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1.xml" ContentType="application/vnd.ms-word.stylesWithEffect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A" w:rsidRDefault="000910E5">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Московский Патриархат</w:t>
      </w:r>
    </w:p>
    <w:p w:rsidR="00123F2A" w:rsidRDefault="000910E5">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Московская епархия</w:t>
      </w:r>
    </w:p>
    <w:p w:rsidR="00123F2A" w:rsidRDefault="000910E5">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rPr>
        <w:t>Коломенская Православная Духовная Семинария</w:t>
      </w:r>
    </w:p>
    <w:p w:rsidR="00123F2A" w:rsidRDefault="00123F2A">
      <w:pPr>
        <w:spacing w:before="100" w:after="100"/>
        <w:jc w:val="both"/>
        <w:rPr>
          <w:rFonts w:ascii="Times New Roman" w:eastAsia="Times New Roman" w:hAnsi="Times New Roman" w:cs="Times New Roman"/>
          <w:sz w:val="24"/>
        </w:rPr>
      </w:pPr>
    </w:p>
    <w:p w:rsidR="00123F2A" w:rsidRDefault="00123F2A">
      <w:pPr>
        <w:spacing w:before="100" w:after="100"/>
        <w:jc w:val="both"/>
        <w:rPr>
          <w:rFonts w:ascii="Times New Roman" w:eastAsia="Times New Roman" w:hAnsi="Times New Roman" w:cs="Times New Roman"/>
          <w:sz w:val="24"/>
        </w:rPr>
      </w:pPr>
    </w:p>
    <w:p w:rsidR="00123F2A" w:rsidRDefault="00123F2A">
      <w:pPr>
        <w:spacing w:before="100" w:after="100"/>
        <w:jc w:val="both"/>
        <w:rPr>
          <w:rFonts w:ascii="Times New Roman" w:eastAsia="Times New Roman" w:hAnsi="Times New Roman" w:cs="Times New Roman"/>
          <w:sz w:val="24"/>
        </w:rPr>
      </w:pPr>
    </w:p>
    <w:p w:rsidR="00123F2A" w:rsidRDefault="000910E5">
      <w:pPr>
        <w:spacing w:line="23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Миссия Церкви в медицинских учреждениях на современном этапе: духовно - нравственное совершенствование в служении  врача как необходимая основа профессии.</w:t>
      </w:r>
    </w:p>
    <w:p w:rsidR="00123F2A" w:rsidRDefault="00123F2A">
      <w:pPr>
        <w:spacing w:line="230" w:lineRule="auto"/>
        <w:jc w:val="center"/>
        <w:rPr>
          <w:rFonts w:ascii="Times New Roman" w:eastAsia="Times New Roman" w:hAnsi="Times New Roman" w:cs="Times New Roman"/>
          <w:sz w:val="48"/>
        </w:rPr>
      </w:pPr>
    </w:p>
    <w:p w:rsidR="00123F2A" w:rsidRDefault="00123F2A">
      <w:pPr>
        <w:spacing w:before="100" w:after="100"/>
        <w:jc w:val="both"/>
        <w:rPr>
          <w:rFonts w:ascii="Times New Roman" w:eastAsia="Times New Roman" w:hAnsi="Times New Roman" w:cs="Times New Roman"/>
          <w:sz w:val="24"/>
        </w:rPr>
      </w:pPr>
    </w:p>
    <w:p w:rsidR="00123F2A" w:rsidRDefault="000910E5">
      <w:pPr>
        <w:ind w:left="4962"/>
        <w:rPr>
          <w:rFonts w:ascii="Times New Roman" w:eastAsia="Times New Roman" w:hAnsi="Times New Roman" w:cs="Times New Roman"/>
          <w:sz w:val="24"/>
        </w:rPr>
      </w:pPr>
      <w:r>
        <w:rPr>
          <w:rFonts w:ascii="Times New Roman" w:eastAsia="Times New Roman" w:hAnsi="Times New Roman" w:cs="Times New Roman"/>
          <w:sz w:val="24"/>
        </w:rPr>
        <w:t>Дипломная работа студента 5 курса заочного отделения иерея Михаила Геронимуса</w:t>
      </w:r>
    </w:p>
    <w:p w:rsidR="00123F2A" w:rsidRDefault="000910E5">
      <w:pPr>
        <w:ind w:left="4962"/>
        <w:rPr>
          <w:rFonts w:ascii="Times New Roman" w:eastAsia="Times New Roman" w:hAnsi="Times New Roman" w:cs="Times New Roman"/>
          <w:sz w:val="24"/>
        </w:rPr>
      </w:pPr>
      <w:r>
        <w:rPr>
          <w:rFonts w:ascii="Times New Roman" w:eastAsia="Times New Roman" w:hAnsi="Times New Roman" w:cs="Times New Roman"/>
          <w:sz w:val="24"/>
        </w:rPr>
        <w:t>Научный руководитель – протоиерей Павел Карташев</w:t>
      </w:r>
    </w:p>
    <w:p w:rsidR="00123F2A" w:rsidRDefault="000910E5">
      <w:pPr>
        <w:ind w:left="4962"/>
        <w:rPr>
          <w:rFonts w:ascii="Times New Roman" w:eastAsia="Times New Roman" w:hAnsi="Times New Roman" w:cs="Times New Roman"/>
          <w:sz w:val="24"/>
        </w:rPr>
      </w:pPr>
      <w:r>
        <w:rPr>
          <w:rFonts w:ascii="Times New Roman" w:eastAsia="Times New Roman" w:hAnsi="Times New Roman" w:cs="Times New Roman"/>
          <w:sz w:val="24"/>
        </w:rPr>
        <w:t xml:space="preserve">Рецензент </w:t>
      </w:r>
      <w:r w:rsidR="00C06A28">
        <w:rPr>
          <w:rFonts w:ascii="Times New Roman" w:eastAsia="Times New Roman" w:hAnsi="Times New Roman" w:cs="Times New Roman"/>
          <w:sz w:val="24"/>
        </w:rPr>
        <w:t>– протоиерей Илья Шугаев</w:t>
      </w:r>
      <w:r w:rsidR="00EE62EB">
        <w:rPr>
          <w:rFonts w:ascii="Times New Roman" w:eastAsia="Times New Roman" w:hAnsi="Times New Roman" w:cs="Times New Roman"/>
          <w:sz w:val="24"/>
        </w:rPr>
        <w:t xml:space="preserve"> </w:t>
      </w:r>
    </w:p>
    <w:tbl>
      <w:tblPr>
        <w:tblW w:w="0" w:type="auto"/>
        <w:tblInd w:w="108" w:type="dxa"/>
        <w:tblLook w:val="0000" w:firstRow="0" w:lastRow="0" w:firstColumn="0" w:lastColumn="0" w:noHBand="0" w:noVBand="0"/>
      </w:tblPr>
      <w:tblGrid>
        <w:gridCol w:w="4962"/>
        <w:gridCol w:w="3642"/>
      </w:tblGrid>
      <w:tr w:rsidR="00123F2A">
        <w:tc>
          <w:tcPr>
            <w:tcW w:w="4962" w:type="dxa"/>
            <w:shd w:val="clear" w:color="auto" w:fill="auto"/>
            <w:tcMar>
              <w:top w:w="0" w:type="dxa"/>
              <w:left w:w="108" w:type="dxa"/>
              <w:bottom w:w="0" w:type="dxa"/>
              <w:right w:w="108" w:type="dxa"/>
            </w:tcMar>
          </w:tcPr>
          <w:p w:rsidR="00123F2A" w:rsidRDefault="00123F2A">
            <w:pPr>
              <w:spacing w:before="100" w:after="100" w:line="360" w:lineRule="auto"/>
              <w:jc w:val="both"/>
              <w:rPr>
                <w:rFonts w:ascii="Times New Roman" w:eastAsia="Times New Roman" w:hAnsi="Times New Roman" w:cs="Times New Roman"/>
                <w:sz w:val="24"/>
              </w:rPr>
            </w:pPr>
          </w:p>
          <w:p w:rsidR="00123F2A" w:rsidRDefault="00123F2A">
            <w:pPr>
              <w:spacing w:before="100" w:after="100" w:line="360" w:lineRule="auto"/>
              <w:jc w:val="both"/>
              <w:rPr>
                <w:rFonts w:ascii="Times New Roman" w:eastAsia="Times New Roman" w:hAnsi="Times New Roman" w:cs="Times New Roman"/>
                <w:sz w:val="24"/>
              </w:rPr>
            </w:pPr>
          </w:p>
          <w:p w:rsidR="00123F2A" w:rsidRDefault="00123F2A">
            <w:pPr>
              <w:spacing w:before="100" w:after="100" w:line="360" w:lineRule="auto"/>
              <w:jc w:val="both"/>
              <w:rPr>
                <w:rFonts w:ascii="Times New Roman" w:eastAsia="Times New Roman" w:hAnsi="Times New Roman" w:cs="Times New Roman"/>
                <w:sz w:val="24"/>
              </w:rPr>
            </w:pP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Дипломная работа допущена к защите</w:t>
            </w: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_____ _______________ 2013г.</w:t>
            </w:r>
          </w:p>
          <w:p w:rsidR="00123F2A" w:rsidRDefault="00123F2A">
            <w:pPr>
              <w:spacing w:before="100" w:after="100" w:line="360" w:lineRule="auto"/>
              <w:jc w:val="both"/>
              <w:rPr>
                <w:rFonts w:ascii="Times New Roman" w:eastAsia="Times New Roman" w:hAnsi="Times New Roman" w:cs="Times New Roman"/>
                <w:sz w:val="24"/>
              </w:rPr>
            </w:pP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Ректор_______________</w:t>
            </w:r>
          </w:p>
        </w:tc>
        <w:tc>
          <w:tcPr>
            <w:tcW w:w="3642" w:type="dxa"/>
            <w:shd w:val="clear" w:color="auto" w:fill="auto"/>
            <w:tcMar>
              <w:top w:w="0" w:type="dxa"/>
              <w:left w:w="108" w:type="dxa"/>
              <w:bottom w:w="0" w:type="dxa"/>
              <w:right w:w="108" w:type="dxa"/>
            </w:tcMar>
          </w:tcPr>
          <w:p w:rsidR="00123F2A" w:rsidRDefault="00123F2A">
            <w:pPr>
              <w:spacing w:before="100" w:after="100" w:line="360" w:lineRule="auto"/>
              <w:jc w:val="both"/>
              <w:rPr>
                <w:rFonts w:ascii="Times New Roman" w:eastAsia="Times New Roman" w:hAnsi="Times New Roman" w:cs="Times New Roman"/>
                <w:sz w:val="24"/>
              </w:rPr>
            </w:pPr>
          </w:p>
          <w:p w:rsidR="00123F2A" w:rsidRDefault="00123F2A">
            <w:pPr>
              <w:spacing w:before="100" w:after="100" w:line="360" w:lineRule="auto"/>
              <w:jc w:val="both"/>
              <w:rPr>
                <w:rFonts w:ascii="Times New Roman" w:eastAsia="Times New Roman" w:hAnsi="Times New Roman" w:cs="Times New Roman"/>
                <w:sz w:val="24"/>
              </w:rPr>
            </w:pPr>
          </w:p>
          <w:p w:rsidR="00123F2A" w:rsidRDefault="00123F2A">
            <w:pPr>
              <w:spacing w:before="100" w:after="100" w:line="360" w:lineRule="auto"/>
              <w:jc w:val="both"/>
              <w:rPr>
                <w:rFonts w:ascii="Times New Roman" w:eastAsia="Times New Roman" w:hAnsi="Times New Roman" w:cs="Times New Roman"/>
                <w:sz w:val="24"/>
              </w:rPr>
            </w:pP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Дипломная работа защищена</w:t>
            </w: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_____ _______________2013г.</w:t>
            </w: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Оценка____________________</w:t>
            </w:r>
          </w:p>
          <w:p w:rsidR="00123F2A" w:rsidRDefault="000910E5">
            <w:pPr>
              <w:spacing w:before="100" w:after="1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Ректор______________________</w:t>
            </w:r>
          </w:p>
        </w:tc>
      </w:tr>
    </w:tbl>
    <w:p w:rsidR="00463A47" w:rsidRDefault="00463A47" w:rsidP="00463A47">
      <w:pPr>
        <w:spacing w:before="100" w:after="100" w:line="360" w:lineRule="auto"/>
        <w:jc w:val="center"/>
        <w:rPr>
          <w:rFonts w:ascii="Times New Roman" w:eastAsia="Times New Roman" w:hAnsi="Times New Roman" w:cs="Times New Roman"/>
          <w:b/>
          <w:sz w:val="24"/>
        </w:rPr>
      </w:pPr>
    </w:p>
    <w:p w:rsidR="00463A47" w:rsidRDefault="00463A47" w:rsidP="00463A47">
      <w:pPr>
        <w:spacing w:before="100" w:after="100" w:line="360" w:lineRule="auto"/>
        <w:jc w:val="center"/>
        <w:rPr>
          <w:rFonts w:ascii="Times New Roman" w:eastAsia="Times New Roman" w:hAnsi="Times New Roman" w:cs="Times New Roman"/>
          <w:b/>
          <w:sz w:val="24"/>
        </w:rPr>
      </w:pPr>
    </w:p>
    <w:p w:rsidR="00463A47" w:rsidRDefault="00463A47" w:rsidP="00463A47">
      <w:pPr>
        <w:spacing w:before="100" w:after="100" w:line="360" w:lineRule="auto"/>
        <w:jc w:val="center"/>
        <w:rPr>
          <w:rFonts w:ascii="Times New Roman" w:eastAsia="Times New Roman" w:hAnsi="Times New Roman" w:cs="Times New Roman"/>
          <w:b/>
          <w:sz w:val="24"/>
        </w:rPr>
      </w:pPr>
    </w:p>
    <w:p w:rsidR="00463A47" w:rsidRDefault="00463A47" w:rsidP="00463A47">
      <w:pPr>
        <w:spacing w:before="100" w:after="100" w:line="360" w:lineRule="auto"/>
        <w:jc w:val="center"/>
        <w:rPr>
          <w:rFonts w:ascii="Times New Roman" w:eastAsia="Times New Roman" w:hAnsi="Times New Roman" w:cs="Times New Roman"/>
          <w:b/>
          <w:sz w:val="24"/>
        </w:rPr>
      </w:pPr>
    </w:p>
    <w:p w:rsidR="00123F2A" w:rsidRDefault="000910E5" w:rsidP="00463A47">
      <w:pPr>
        <w:spacing w:before="100" w:after="100" w:line="360" w:lineRule="auto"/>
        <w:jc w:val="center"/>
        <w:rPr>
          <w:rFonts w:ascii="Times New Roman" w:eastAsia="Times New Roman" w:hAnsi="Times New Roman" w:cs="Times New Roman"/>
          <w:sz w:val="28"/>
        </w:rPr>
      </w:pPr>
      <w:r>
        <w:rPr>
          <w:rFonts w:ascii="Times New Roman" w:eastAsia="Times New Roman" w:hAnsi="Times New Roman" w:cs="Times New Roman"/>
          <w:b/>
          <w:sz w:val="24"/>
        </w:rPr>
        <w:t>Коломна 2013</w:t>
      </w:r>
      <w:r>
        <w:rPr>
          <w:rStyle w:val="CharAttribute1"/>
          <w:rFonts w:hAnsi="Times New Roman" w:cs="Times New Roman"/>
          <w:sz w:val="36"/>
        </w:rPr>
        <w:br w:type="page"/>
      </w:r>
    </w:p>
    <w:sdt>
      <w:sdtPr>
        <w:rPr>
          <w:rFonts w:ascii="Times New Roman" w:eastAsia="±ё" w:hAnsi="Times New Roman" w:cs="Times New Roman"/>
          <w:b/>
          <w:sz w:val="18"/>
          <w:szCs w:val="18"/>
        </w:rPr>
        <w:id w:val="-1742096486"/>
        <w:docPartObj>
          <w:docPartGallery w:val="Table of Contents"/>
          <w:docPartUnique/>
        </w:docPartObj>
      </w:sdtPr>
      <w:sdtEndPr>
        <w:rPr>
          <w:b w:val="0"/>
          <w:bCs/>
        </w:rPr>
      </w:sdtEndPr>
      <w:sdtContent>
        <w:p w:rsidR="00BF52E2" w:rsidRPr="00341069" w:rsidRDefault="00505D3C" w:rsidP="00505D3C">
          <w:pPr>
            <w:pStyle w:val="afa"/>
            <w:jc w:val="center"/>
            <w:rPr>
              <w:rFonts w:ascii="Times New Roman" w:hAnsi="Times New Roman" w:cs="Times New Roman"/>
              <w:b/>
              <w:sz w:val="32"/>
              <w:szCs w:val="32"/>
            </w:rPr>
          </w:pPr>
          <w:r w:rsidRPr="00341069">
            <w:rPr>
              <w:rFonts w:ascii="Times New Roman" w:hAnsi="Times New Roman" w:cs="Times New Roman"/>
              <w:b/>
              <w:sz w:val="32"/>
              <w:szCs w:val="32"/>
            </w:rPr>
            <w:t>План</w:t>
          </w:r>
        </w:p>
        <w:p w:rsidR="005C756F" w:rsidRPr="005C756F" w:rsidRDefault="00431DEB">
          <w:pPr>
            <w:pStyle w:val="10"/>
            <w:tabs>
              <w:tab w:val="right" w:leader="dot" w:pos="9629"/>
            </w:tabs>
            <w:rPr>
              <w:rFonts w:ascii="Times New Roman" w:eastAsiaTheme="minorEastAsia" w:hAnsi="Times New Roman" w:cs="Times New Roman"/>
              <w:noProof/>
              <w:sz w:val="18"/>
              <w:szCs w:val="18"/>
            </w:rPr>
          </w:pPr>
          <w:r w:rsidRPr="005C756F">
            <w:rPr>
              <w:rFonts w:ascii="Times New Roman" w:hAnsi="Times New Roman" w:cs="Times New Roman"/>
              <w:sz w:val="18"/>
              <w:szCs w:val="18"/>
            </w:rPr>
            <w:fldChar w:fldCharType="begin"/>
          </w:r>
          <w:r w:rsidR="00BF52E2" w:rsidRPr="005C756F">
            <w:rPr>
              <w:rFonts w:ascii="Times New Roman" w:hAnsi="Times New Roman" w:cs="Times New Roman"/>
              <w:sz w:val="18"/>
              <w:szCs w:val="18"/>
            </w:rPr>
            <w:instrText xml:space="preserve"> TOC \o "1-3" \h \z \u </w:instrText>
          </w:r>
          <w:r w:rsidRPr="005C756F">
            <w:rPr>
              <w:rFonts w:ascii="Times New Roman" w:hAnsi="Times New Roman" w:cs="Times New Roman"/>
              <w:sz w:val="18"/>
              <w:szCs w:val="18"/>
            </w:rPr>
            <w:fldChar w:fldCharType="separate"/>
          </w:r>
          <w:hyperlink w:anchor="_Toc357195805" w:history="1">
            <w:r w:rsidR="005C756F" w:rsidRPr="005C756F">
              <w:rPr>
                <w:rStyle w:val="aff6"/>
                <w:rFonts w:ascii="Times New Roman" w:eastAsia="맑은 고딕" w:hAnsi="Times New Roman" w:cs="Times New Roman"/>
                <w:noProof/>
                <w:sz w:val="18"/>
                <w:szCs w:val="18"/>
              </w:rPr>
              <w:t>ВВЕДЕНИЕ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_Toc357195805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sidR="007937F2">
              <w:rPr>
                <w:rFonts w:ascii="Times New Roman" w:hAnsi="Times New Roman" w:cs="Times New Roman"/>
                <w:noProof/>
                <w:webHidden/>
                <w:sz w:val="18"/>
                <w:szCs w:val="18"/>
              </w:rPr>
              <w:t>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06" w:history="1">
            <w:r w:rsidR="005C756F" w:rsidRPr="005C756F">
              <w:rPr>
                <w:rStyle w:val="aff6"/>
                <w:rFonts w:ascii="Times New Roman" w:eastAsia="맑은 고딕" w:hAnsi="Times New Roman" w:cs="Times New Roman"/>
                <w:noProof/>
                <w:sz w:val="18"/>
                <w:szCs w:val="18"/>
              </w:rPr>
              <w:t>Духовное совершенствование и нравственность врача</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_Toc357195806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07" w:history="1">
            <w:r w:rsidR="005C756F" w:rsidRPr="005C756F">
              <w:rPr>
                <w:rStyle w:val="aff6"/>
                <w:rFonts w:ascii="Times New Roman" w:eastAsia="맑은 고딕" w:hAnsi="Times New Roman" w:cs="Times New Roman"/>
                <w:noProof/>
                <w:sz w:val="18"/>
                <w:szCs w:val="18"/>
              </w:rPr>
              <w:t>Постановка проблемы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_Toc357195807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08" w:history="1">
            <w:r w:rsidR="005C756F" w:rsidRPr="005C756F">
              <w:rPr>
                <w:rStyle w:val="aff6"/>
                <w:rFonts w:ascii="Times New Roman" w:hAnsi="Times New Roman" w:cs="Times New Roman"/>
                <w:noProof/>
                <w:sz w:val="18"/>
                <w:szCs w:val="18"/>
              </w:rPr>
              <w:t>Цели и задачи работы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_Toc357195808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7</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09" w:history="1">
            <w:r w:rsidR="005C756F" w:rsidRPr="005C756F">
              <w:rPr>
                <w:rStyle w:val="aff6"/>
                <w:rFonts w:ascii="Times New Roman" w:hAnsi="Times New Roman" w:cs="Times New Roman"/>
                <w:noProof/>
                <w:sz w:val="18"/>
                <w:szCs w:val="18"/>
              </w:rPr>
              <w:t>Источники и использованная литература</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_Toc357195809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8</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0" w:history="1">
            <w:r w:rsidR="005C756F" w:rsidRPr="005C756F">
              <w:rPr>
                <w:rStyle w:val="aff6"/>
                <w:rFonts w:ascii="Times New Roman" w:hAnsi="Times New Roman" w:cs="Times New Roman"/>
                <w:noProof/>
                <w:sz w:val="18"/>
                <w:szCs w:val="18"/>
              </w:rPr>
              <w:t>Структура работы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_Toc357195810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10</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11" w:history="1">
            <w:r w:rsidR="005C756F" w:rsidRPr="005C756F">
              <w:rPr>
                <w:rStyle w:val="aff6"/>
                <w:rFonts w:ascii="Times New Roman" w:eastAsia="맑은 고딕" w:hAnsi="Times New Roman" w:cs="Times New Roman"/>
                <w:noProof/>
                <w:sz w:val="18"/>
                <w:szCs w:val="18"/>
              </w:rPr>
              <w:t>1.1. ВЕРА В ЕДИНОГО БОГА И ИСТОРИЯ ВРАЧЕВАНИЯ БОЛЕЗНЕЙ: БИБЛИЯ О ВРАЧЕБНОМ ИСКУССТВЕ И ПРИМЕНЕНИИ РАЗЛИЧНЫХ ЛЕКАРСТВЕННЫХ СРЕДСТВ</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_Toc357195811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12</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12" w:history="1">
            <w:r w:rsidR="005C756F" w:rsidRPr="005C756F">
              <w:rPr>
                <w:rStyle w:val="aff6"/>
                <w:rFonts w:ascii="Times New Roman" w:hAnsi="Times New Roman" w:cs="Times New Roman"/>
                <w:noProof/>
                <w:sz w:val="18"/>
                <w:szCs w:val="18"/>
              </w:rPr>
              <w:t>1.2. ИСТОРИЯ ВЗАИМООТНОШЕНИЙ ХРИСТИАНСКОЙ ЦЕРКВИ И МЕДИЦИНЫ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_Toc357195812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16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3" w:history="1">
            <w:r w:rsidR="005C756F" w:rsidRPr="005C756F">
              <w:rPr>
                <w:rStyle w:val="aff6"/>
                <w:rFonts w:ascii="Times New Roman" w:hAnsi="Times New Roman" w:cs="Times New Roman"/>
                <w:noProof/>
                <w:sz w:val="18"/>
                <w:szCs w:val="18"/>
              </w:rPr>
              <w:t>Исцеление, как чудо Божие (чудесные исцеления Самим Спасителем и святыми)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_Toc357195813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16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4" w:history="1">
            <w:r w:rsidR="005C756F" w:rsidRPr="005C756F">
              <w:rPr>
                <w:rStyle w:val="aff6"/>
                <w:rFonts w:ascii="Times New Roman" w:hAnsi="Times New Roman" w:cs="Times New Roman"/>
                <w:noProof/>
                <w:sz w:val="18"/>
                <w:szCs w:val="18"/>
              </w:rPr>
              <w:t>Святые врачи и целители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_Toc357195814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16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5" w:history="1">
            <w:r w:rsidR="005C756F" w:rsidRPr="005C756F">
              <w:rPr>
                <w:rStyle w:val="aff6"/>
                <w:rFonts w:ascii="Times New Roman" w:hAnsi="Times New Roman" w:cs="Times New Roman"/>
                <w:noProof/>
                <w:sz w:val="18"/>
                <w:szCs w:val="18"/>
              </w:rPr>
              <w:t>Чудеса исцелений от мощей святых</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_Toc357195815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20</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6" w:history="1">
            <w:r w:rsidR="005C756F" w:rsidRPr="005C756F">
              <w:rPr>
                <w:rStyle w:val="aff6"/>
                <w:rFonts w:ascii="Times New Roman" w:eastAsia="Calibri" w:hAnsi="Times New Roman" w:cs="Times New Roman"/>
                <w:noProof/>
                <w:sz w:val="18"/>
                <w:szCs w:val="18"/>
              </w:rPr>
              <w:t>Опыт практического служения Церкви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_Toc357195816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21</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17" w:history="1">
            <w:r w:rsidR="005C756F" w:rsidRPr="005C756F">
              <w:rPr>
                <w:rStyle w:val="aff6"/>
                <w:rFonts w:ascii="Times New Roman" w:eastAsia="±ё" w:hAnsi="Times New Roman" w:cs="Times New Roman"/>
                <w:noProof/>
                <w:sz w:val="18"/>
                <w:szCs w:val="18"/>
              </w:rPr>
              <w:t>1.3. ПОНИМАНИЕ ЗДОРОВЬЯ И ПОЛНОЦЕННОЙ ЖИЗНЕДЕЯТЕЛЬНОСТИ В АСПЕКТЕ ХРИСТИАНСКОГО ВЕРОУЧЕНИЯ</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_Toc357195817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18" w:history="1">
            <w:r w:rsidR="005C756F" w:rsidRPr="005C756F">
              <w:rPr>
                <w:rStyle w:val="aff6"/>
                <w:rFonts w:ascii="Times New Roman" w:hAnsi="Times New Roman" w:cs="Times New Roman"/>
                <w:noProof/>
                <w:sz w:val="18"/>
                <w:szCs w:val="18"/>
              </w:rPr>
              <w:t>1.4. ОСМЫСЛЕНИЕ ТРУДА ВРАЧА КАК ОСОБОГО ДУХОВНОГО СЛУЖЕНИЯ ЛЮДЯМ</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_Toc357195818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19" w:history="1">
            <w:r w:rsidR="005C756F" w:rsidRPr="005C756F">
              <w:rPr>
                <w:rStyle w:val="aff6"/>
                <w:rFonts w:ascii="Times New Roman" w:eastAsia="Times New Roman" w:hAnsi="Times New Roman" w:cs="Times New Roman"/>
                <w:noProof/>
                <w:sz w:val="18"/>
                <w:szCs w:val="18"/>
              </w:rPr>
              <w:t>Значение веры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_Toc357195819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0" w:history="1">
            <w:r w:rsidR="005C756F" w:rsidRPr="005C756F">
              <w:rPr>
                <w:rStyle w:val="aff6"/>
                <w:rFonts w:ascii="Times New Roman" w:eastAsia="Calibri" w:hAnsi="Times New Roman" w:cs="Times New Roman"/>
                <w:noProof/>
                <w:sz w:val="18"/>
                <w:szCs w:val="18"/>
              </w:rPr>
              <w:t>Потребность во враче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_Toc357195820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26</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1" w:history="1">
            <w:r w:rsidR="005C756F" w:rsidRPr="005C756F">
              <w:rPr>
                <w:rStyle w:val="aff6"/>
                <w:rFonts w:ascii="Times New Roman" w:eastAsia="Calibri" w:hAnsi="Times New Roman" w:cs="Times New Roman"/>
                <w:noProof/>
                <w:sz w:val="18"/>
                <w:szCs w:val="18"/>
              </w:rPr>
              <w:t>Место заботы о здоровье в понимании смысла жизни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_Toc357195821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27</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2" w:history="1">
            <w:r w:rsidR="005C756F" w:rsidRPr="005C756F">
              <w:rPr>
                <w:rStyle w:val="aff6"/>
                <w:rFonts w:ascii="Times New Roman" w:hAnsi="Times New Roman" w:cs="Times New Roman"/>
                <w:noProof/>
                <w:sz w:val="18"/>
                <w:szCs w:val="18"/>
              </w:rPr>
              <w:t>Духовное начало в медицине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_Toc357195822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27</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3" w:history="1">
            <w:r w:rsidR="005C756F" w:rsidRPr="005C756F">
              <w:rPr>
                <w:rStyle w:val="aff6"/>
                <w:rFonts w:ascii="Times New Roman" w:hAnsi="Times New Roman" w:cs="Times New Roman"/>
                <w:noProof/>
                <w:sz w:val="18"/>
                <w:szCs w:val="18"/>
              </w:rPr>
              <w:t>Первостепенное значение духовной сферы человека при подходе к больному</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_Toc357195823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30</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24" w:history="1">
            <w:r w:rsidR="005C756F" w:rsidRPr="005C756F">
              <w:rPr>
                <w:rStyle w:val="aff6"/>
                <w:rFonts w:ascii="Times New Roman" w:eastAsia="±ё" w:hAnsi="Times New Roman" w:cs="Times New Roman"/>
                <w:noProof/>
                <w:sz w:val="18"/>
                <w:szCs w:val="18"/>
              </w:rPr>
              <w:t>1.5. ВАЖНОСТЬ ПОСТАНОВКИ И РЕШЕНИЯ ЭТИКО-МЕДИЦИНСКИХ ВОПРОСОВ В РАБОТЕ МЕДИЦИНСКИХ УЧРЕЖДЕНИЙ</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_Toc357195824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5" w:history="1">
            <w:r w:rsidR="005C756F" w:rsidRPr="005C756F">
              <w:rPr>
                <w:rStyle w:val="aff6"/>
                <w:rFonts w:ascii="Times New Roman" w:eastAsia="Calibri" w:hAnsi="Times New Roman" w:cs="Times New Roman"/>
                <w:noProof/>
                <w:sz w:val="18"/>
                <w:szCs w:val="18"/>
              </w:rPr>
              <w:t>Состояние медицинского сообщества, как отражение состояния общества в целом</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_Toc357195825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6" w:history="1">
            <w:r w:rsidR="005C756F" w:rsidRPr="005C756F">
              <w:rPr>
                <w:rStyle w:val="aff6"/>
                <w:rFonts w:ascii="Times New Roman" w:eastAsia="Calibri" w:hAnsi="Times New Roman" w:cs="Times New Roman"/>
                <w:noProof/>
                <w:sz w:val="18"/>
                <w:szCs w:val="18"/>
              </w:rPr>
              <w:t>Возрастание профессиональных и снижение нравственных требований к врачу в современных условиях</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_Toc357195826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35</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7" w:history="1">
            <w:r w:rsidR="005C756F" w:rsidRPr="005C756F">
              <w:rPr>
                <w:rStyle w:val="aff6"/>
                <w:rFonts w:ascii="Times New Roman" w:eastAsia="Times New Roman" w:hAnsi="Times New Roman" w:cs="Times New Roman"/>
                <w:noProof/>
                <w:sz w:val="18"/>
                <w:szCs w:val="18"/>
              </w:rPr>
              <w:t>Современные технологии эффективны, но бездуховны</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_Toc357195827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37</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8" w:history="1">
            <w:r w:rsidR="005C756F" w:rsidRPr="005C756F">
              <w:rPr>
                <w:rStyle w:val="aff6"/>
                <w:rFonts w:ascii="Times New Roman" w:eastAsia="Times New Roman" w:hAnsi="Times New Roman" w:cs="Times New Roman"/>
                <w:noProof/>
                <w:sz w:val="18"/>
                <w:szCs w:val="18"/>
              </w:rPr>
              <w:t>Негативные плоды - медицинские ошибки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_Toc357195828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39</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29" w:history="1">
            <w:r w:rsidR="005C756F" w:rsidRPr="005C756F">
              <w:rPr>
                <w:rStyle w:val="aff6"/>
                <w:rFonts w:ascii="Times New Roman" w:eastAsia="Calibri" w:hAnsi="Times New Roman" w:cs="Times New Roman"/>
                <w:noProof/>
                <w:sz w:val="18"/>
                <w:szCs w:val="18"/>
              </w:rPr>
              <w:t>Вывод главы 1.5</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_Toc357195829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44</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30" w:history="1">
            <w:r w:rsidR="005C756F" w:rsidRPr="005C756F">
              <w:rPr>
                <w:rStyle w:val="aff6"/>
                <w:rFonts w:ascii="Times New Roman" w:eastAsia="±ё" w:hAnsi="Times New Roman" w:cs="Times New Roman"/>
                <w:noProof/>
                <w:sz w:val="18"/>
                <w:szCs w:val="18"/>
              </w:rPr>
              <w:t>1.6. ПОЛЕЗНОСТЬ И ВАЖНОСТЬ ПАСТЫРСКОГО УЧАСТИЯ В РАБОТЕ МЕДИЦИНСКИХ УЧРЕЖДЕНИЙ.</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_Toc357195830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45</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31" w:history="1">
            <w:r w:rsidR="005C756F" w:rsidRPr="005C756F">
              <w:rPr>
                <w:rStyle w:val="aff6"/>
                <w:rFonts w:ascii="Times New Roman" w:eastAsia="±ё" w:hAnsi="Times New Roman" w:cs="Times New Roman"/>
                <w:noProof/>
                <w:sz w:val="18"/>
                <w:szCs w:val="18"/>
              </w:rPr>
              <w:t>1.7. НЕОБХОДИМОСТЬ И ОСОБЕННОСТИ ДУХОВНОГО ПОПЕЧЕНИЯ О БОЛЬНЫХ ЛЮДЯХ. ОПЫТ И ВОЗМОЖНОСТИ ОКОРМЛЕНИЯ БОЛЬНЫХ СО СТОРОНЫ ВОЦЕРКОВЛЕННОГО ВРАЧА</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_Toc357195831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48</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2" w:history="1">
            <w:r w:rsidR="005C756F" w:rsidRPr="005C756F">
              <w:rPr>
                <w:rStyle w:val="aff6"/>
                <w:rFonts w:ascii="Times New Roman" w:hAnsi="Times New Roman" w:cs="Times New Roman"/>
                <w:noProof/>
                <w:sz w:val="18"/>
                <w:szCs w:val="18"/>
              </w:rPr>
              <w:t>Осмысление страдания в христианском духе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_Toc357195832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48</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3" w:history="1">
            <w:r w:rsidR="005C756F" w:rsidRPr="005C756F">
              <w:rPr>
                <w:rStyle w:val="aff6"/>
                <w:rFonts w:ascii="Times New Roman" w:hAnsi="Times New Roman" w:cs="Times New Roman"/>
                <w:noProof/>
                <w:sz w:val="18"/>
                <w:szCs w:val="18"/>
              </w:rPr>
              <w:t>Преодоление страха через открытие новых горизонтов</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_Toc357195833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51</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4" w:history="1">
            <w:r w:rsidR="005C756F" w:rsidRPr="005C756F">
              <w:rPr>
                <w:rStyle w:val="aff6"/>
                <w:rFonts w:ascii="Times New Roman" w:hAnsi="Times New Roman" w:cs="Times New Roman"/>
                <w:noProof/>
                <w:sz w:val="18"/>
                <w:szCs w:val="18"/>
              </w:rPr>
              <w:t>Слово – необходимость для человека, а для души больного в особенности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_Toc357195834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52</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5" w:history="1">
            <w:r w:rsidR="005C756F" w:rsidRPr="005C756F">
              <w:rPr>
                <w:rStyle w:val="aff6"/>
                <w:rFonts w:ascii="Times New Roman" w:hAnsi="Times New Roman" w:cs="Times New Roman"/>
                <w:noProof/>
                <w:sz w:val="18"/>
                <w:szCs w:val="18"/>
              </w:rPr>
              <w:t>Значение Таинств</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_Toc357195835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54</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6" w:history="1">
            <w:r w:rsidR="005C756F" w:rsidRPr="005C756F">
              <w:rPr>
                <w:rStyle w:val="aff6"/>
                <w:rFonts w:ascii="Times New Roman" w:hAnsi="Times New Roman" w:cs="Times New Roman"/>
                <w:noProof/>
                <w:sz w:val="18"/>
                <w:szCs w:val="18"/>
              </w:rPr>
              <w:t>Переход в иной мир и напутствие умирающего</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_Toc357195836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55</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7" w:history="1">
            <w:r w:rsidR="005C756F" w:rsidRPr="005C756F">
              <w:rPr>
                <w:rStyle w:val="aff6"/>
                <w:rFonts w:ascii="Times New Roman" w:hAnsi="Times New Roman" w:cs="Times New Roman"/>
                <w:noProof/>
                <w:sz w:val="18"/>
                <w:szCs w:val="18"/>
              </w:rPr>
              <w:t>Практический опыт</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_Toc357195837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55</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38" w:history="1">
            <w:r w:rsidR="005C756F" w:rsidRPr="005C756F">
              <w:rPr>
                <w:rStyle w:val="aff6"/>
                <w:rFonts w:ascii="Times New Roman" w:eastAsia="±ё" w:hAnsi="Times New Roman" w:cs="Times New Roman"/>
                <w:noProof/>
                <w:sz w:val="18"/>
                <w:szCs w:val="18"/>
              </w:rPr>
              <w:t>1.8. ПРАКТИКА ВЗАИМОДЕЙСТВИЯ ЦЕРКВИ И ЛЕЧЕБНЫХ УЧРЕЖДЕНИЙ.</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_Toc357195838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58</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39" w:history="1">
            <w:r w:rsidR="005C756F" w:rsidRPr="005C756F">
              <w:rPr>
                <w:rStyle w:val="aff6"/>
                <w:rFonts w:ascii="Times New Roman" w:hAnsi="Times New Roman" w:cs="Times New Roman"/>
                <w:noProof/>
                <w:sz w:val="18"/>
                <w:szCs w:val="18"/>
              </w:rPr>
              <w:t>Опыт в Троицкой городской больнице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_Toc357195839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58</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40" w:history="1">
            <w:r w:rsidR="005C756F" w:rsidRPr="005C756F">
              <w:rPr>
                <w:rStyle w:val="aff6"/>
                <w:rFonts w:ascii="Times New Roman" w:hAnsi="Times New Roman" w:cs="Times New Roman"/>
                <w:noProof/>
                <w:sz w:val="18"/>
                <w:szCs w:val="18"/>
              </w:rPr>
              <w:t>Практика духовного окормления в Первом Московском Хосписе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_Toc357195840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59</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23"/>
            <w:tabs>
              <w:tab w:val="right" w:leader="dot" w:pos="9629"/>
            </w:tabs>
            <w:rPr>
              <w:rFonts w:ascii="Times New Roman" w:eastAsiaTheme="minorEastAsia" w:hAnsi="Times New Roman" w:cs="Times New Roman"/>
              <w:noProof/>
              <w:sz w:val="18"/>
              <w:szCs w:val="18"/>
            </w:rPr>
          </w:pPr>
          <w:hyperlink w:anchor="_Toc357195841" w:history="1">
            <w:r w:rsidR="005C756F" w:rsidRPr="005C756F">
              <w:rPr>
                <w:rStyle w:val="aff6"/>
                <w:rFonts w:ascii="Times New Roman" w:hAnsi="Times New Roman" w:cs="Times New Roman"/>
                <w:noProof/>
                <w:sz w:val="18"/>
                <w:szCs w:val="18"/>
              </w:rPr>
              <w:t>Опыт в сотрудничества Наро-Фоминском благочинии.</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_Toc357195841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60</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42" w:history="1">
            <w:r w:rsidR="005C756F" w:rsidRPr="005C756F">
              <w:rPr>
                <w:rStyle w:val="aff6"/>
                <w:rFonts w:ascii="Times New Roman" w:eastAsia="±ё" w:hAnsi="Times New Roman" w:cs="Times New Roman"/>
                <w:noProof/>
                <w:sz w:val="18"/>
                <w:szCs w:val="18"/>
              </w:rPr>
              <w:t>2. ПРЕЗЕНТАЦИЯ ПРОЕКТА «СИНЕРГИЯ МЕДИЦИНЫ И ЦЕРКВИ» - МЕТОД ПАСТЫРСКОГО ОКОРМЛЕНИЯ ВРАЧЕЙ.</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_Toc357195842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62</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43" w:history="1">
            <w:r w:rsidR="005C756F" w:rsidRPr="005C756F">
              <w:rPr>
                <w:rStyle w:val="aff6"/>
                <w:rFonts w:ascii="Times New Roman" w:hAnsi="Times New Roman" w:cs="Times New Roman"/>
                <w:noProof/>
                <w:sz w:val="18"/>
                <w:szCs w:val="18"/>
              </w:rPr>
              <w:t>ЗАКЛЮЧЕНИЕ</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_Toc357195843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63</w:t>
            </w:r>
            <w:r w:rsidR="005C756F" w:rsidRPr="005C756F">
              <w:rPr>
                <w:rFonts w:ascii="Times New Roman" w:hAnsi="Times New Roman" w:cs="Times New Roman"/>
                <w:noProof/>
                <w:webHidden/>
                <w:sz w:val="18"/>
                <w:szCs w:val="18"/>
              </w:rPr>
              <w:fldChar w:fldCharType="end"/>
            </w:r>
          </w:hyperlink>
        </w:p>
        <w:p w:rsidR="005C756F" w:rsidRPr="005C756F" w:rsidRDefault="007937F2">
          <w:pPr>
            <w:pStyle w:val="10"/>
            <w:tabs>
              <w:tab w:val="right" w:leader="dot" w:pos="9629"/>
            </w:tabs>
            <w:rPr>
              <w:rFonts w:ascii="Times New Roman" w:eastAsiaTheme="minorEastAsia" w:hAnsi="Times New Roman" w:cs="Times New Roman"/>
              <w:noProof/>
              <w:sz w:val="18"/>
              <w:szCs w:val="18"/>
            </w:rPr>
          </w:pPr>
          <w:hyperlink w:anchor="_Toc357195844" w:history="1">
            <w:r w:rsidR="005C756F" w:rsidRPr="005C756F">
              <w:rPr>
                <w:rStyle w:val="aff6"/>
                <w:rFonts w:ascii="Times New Roman" w:hAnsi="Times New Roman" w:cs="Times New Roman"/>
                <w:noProof/>
                <w:sz w:val="18"/>
                <w:szCs w:val="18"/>
              </w:rPr>
              <w:t>ЛИТЕРАТУРА</w:t>
            </w:r>
            <w:r w:rsidR="005C756F" w:rsidRPr="005C756F">
              <w:rPr>
                <w:rFonts w:ascii="Times New Roman" w:hAnsi="Times New Roman" w:cs="Times New Roman"/>
                <w:noProof/>
                <w:webHidden/>
                <w:sz w:val="18"/>
                <w:szCs w:val="18"/>
              </w:rPr>
              <w:tab/>
            </w:r>
            <w:r w:rsidR="005C756F" w:rsidRPr="005C756F">
              <w:rPr>
                <w:rFonts w:ascii="Times New Roman" w:hAnsi="Times New Roman" w:cs="Times New Roman"/>
                <w:noProof/>
                <w:webHidden/>
                <w:sz w:val="18"/>
                <w:szCs w:val="18"/>
              </w:rPr>
              <w:fldChar w:fldCharType="begin"/>
            </w:r>
            <w:r w:rsidR="005C756F" w:rsidRPr="005C756F">
              <w:rPr>
                <w:rFonts w:ascii="Times New Roman" w:hAnsi="Times New Roman" w:cs="Times New Roman"/>
                <w:noProof/>
                <w:webHidden/>
                <w:sz w:val="18"/>
                <w:szCs w:val="18"/>
              </w:rPr>
              <w:instrText xml:space="preserve"> PAGEREF _Toc357195844 \h </w:instrText>
            </w:r>
            <w:r w:rsidR="005C756F" w:rsidRPr="005C756F">
              <w:rPr>
                <w:rFonts w:ascii="Times New Roman" w:hAnsi="Times New Roman" w:cs="Times New Roman"/>
                <w:noProof/>
                <w:webHidden/>
                <w:sz w:val="18"/>
                <w:szCs w:val="18"/>
              </w:rPr>
            </w:r>
            <w:r w:rsidR="005C756F" w:rsidRPr="005C756F">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66</w:t>
            </w:r>
            <w:r w:rsidR="005C756F" w:rsidRPr="005C756F">
              <w:rPr>
                <w:rFonts w:ascii="Times New Roman" w:hAnsi="Times New Roman" w:cs="Times New Roman"/>
                <w:noProof/>
                <w:webHidden/>
                <w:sz w:val="18"/>
                <w:szCs w:val="18"/>
              </w:rPr>
              <w:fldChar w:fldCharType="end"/>
            </w:r>
          </w:hyperlink>
        </w:p>
        <w:p w:rsidR="00463A47" w:rsidRPr="00182E3D" w:rsidRDefault="00431DEB" w:rsidP="00341069">
          <w:pPr>
            <w:tabs>
              <w:tab w:val="center" w:pos="4819"/>
            </w:tabs>
            <w:rPr>
              <w:rFonts w:ascii="Times New Roman" w:hAnsi="Times New Roman" w:cs="Times New Roman"/>
              <w:bCs/>
              <w:sz w:val="18"/>
              <w:szCs w:val="18"/>
            </w:rPr>
          </w:pPr>
          <w:r w:rsidRPr="005C756F">
            <w:rPr>
              <w:rFonts w:ascii="Times New Roman" w:hAnsi="Times New Roman" w:cs="Times New Roman"/>
              <w:b/>
              <w:bCs/>
              <w:sz w:val="18"/>
              <w:szCs w:val="18"/>
            </w:rPr>
            <w:fldChar w:fldCharType="end"/>
          </w:r>
          <w:r w:rsidR="00341069" w:rsidRPr="005C756F">
            <w:rPr>
              <w:rFonts w:ascii="Times New Roman" w:hAnsi="Times New Roman" w:cs="Times New Roman"/>
              <w:b/>
              <w:bCs/>
              <w:sz w:val="18"/>
              <w:szCs w:val="18"/>
            </w:rPr>
            <w:tab/>
          </w:r>
        </w:p>
      </w:sdtContent>
    </w:sdt>
    <w:p w:rsidR="00123F2A" w:rsidRDefault="000910E5" w:rsidP="00972BA4">
      <w:pPr>
        <w:pStyle w:val="-10"/>
        <w:rPr>
          <w:rStyle w:val="CharAttribute1"/>
          <w:rFonts w:eastAsia="맑은 고딕" w:hAnsi="Times New Roman"/>
          <w:b/>
          <w:sz w:val="36"/>
        </w:rPr>
      </w:pPr>
      <w:bookmarkStart w:id="0" w:name="_Toc353952200"/>
      <w:bookmarkStart w:id="1" w:name="_Toc357195805"/>
      <w:r>
        <w:rPr>
          <w:rStyle w:val="CharAttribute1"/>
          <w:rFonts w:eastAsia="맑은 고딕" w:hAnsi="Times New Roman"/>
          <w:b/>
          <w:sz w:val="36"/>
        </w:rPr>
        <w:lastRenderedPageBreak/>
        <w:t>ВВЕДЕНИЕ</w:t>
      </w:r>
      <w:bookmarkEnd w:id="0"/>
      <w:bookmarkEnd w:id="1"/>
    </w:p>
    <w:p w:rsidR="00123F2A" w:rsidRDefault="000910E5" w:rsidP="00FF54DB">
      <w:pPr>
        <w:pStyle w:val="-20"/>
        <w:rPr>
          <w:rStyle w:val="CharAttribute1"/>
          <w:rFonts w:eastAsia="맑은 고딕" w:hAnsi="Times New Roman"/>
          <w:b/>
        </w:rPr>
      </w:pPr>
      <w:bookmarkStart w:id="2" w:name="_Toc353952201"/>
      <w:bookmarkStart w:id="3" w:name="_Toc357195806"/>
      <w:r>
        <w:rPr>
          <w:rStyle w:val="CharAttribute1"/>
          <w:rFonts w:eastAsia="맑은 고딕" w:hAnsi="Times New Roman"/>
          <w:b/>
        </w:rPr>
        <w:t>Духовное совершенствование и нравственность врача</w:t>
      </w:r>
      <w:bookmarkEnd w:id="2"/>
      <w:bookmarkEnd w:id="3"/>
    </w:p>
    <w:p w:rsidR="00123F2A" w:rsidRDefault="00123F2A">
      <w:pPr>
        <w:pStyle w:val="ParaAttribute1"/>
        <w:spacing w:after="0" w:line="360" w:lineRule="auto"/>
        <w:ind w:firstLine="200"/>
        <w:rPr>
          <w:rStyle w:val="CharAttribute2"/>
          <w:rFonts w:hAnsi="Times New Roman" w:cs="Times New Roman"/>
        </w:rPr>
      </w:pPr>
    </w:p>
    <w:p w:rsidR="00123F2A" w:rsidRDefault="000910E5">
      <w:pPr>
        <w:pStyle w:val="ParaAttribute1"/>
        <w:spacing w:after="0" w:line="360" w:lineRule="auto"/>
        <w:ind w:firstLine="200"/>
        <w:rPr>
          <w:rStyle w:val="CharAttribute2"/>
          <w:rFonts w:hAnsi="Times New Roman" w:cs="Times New Roman"/>
        </w:rPr>
      </w:pPr>
      <w:r>
        <w:rPr>
          <w:rStyle w:val="CharAttribute2"/>
          <w:rFonts w:hAnsi="Times New Roman" w:cs="Times New Roman"/>
        </w:rPr>
        <w:t>Человек, призван к совершенствованию. И вершиной такого изменения в аспекте православного вероучения  становится достижение святости. Призыв к святости встречается еще в Ветхом Завете (см.: Левит 11; 44-45). Сам Спаситель увещевает: "Итак будьте совершенны, как совершен Отец ваш Небесный" (Мф. 5, 48). И апостол Петр пишет: "Как послушные дети, не сообразуйтесь с прежними похотями, бывшими в неведении вашем, но, по примеру призвавшего вас Святаго, и сами будьте святы во всех поступках. Ибо написано: будьте святы, потому что Я свят" (1 Пет. 1, 14-16).</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2"/>
          <w:rFonts w:hAnsi="Times New Roman" w:cs="Times New Roman"/>
        </w:rPr>
        <w:t>Святой же человек достигает общения с Богом. Святой Дух почивает на совершенных. Поэтому святые отцы называются богоносными.</w:t>
      </w:r>
    </w:p>
    <w:p w:rsidR="00123F2A" w:rsidRPr="005E24CE"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 xml:space="preserve">По учению преподобного Серафима Саровского, целью христианской жизни является стяжание Святого Духа. Святой Серафим показал это в беседе с Мотовиловым, когда по молитвам старца на беседующих снизошёл Святой Дух. И состояние это было неописуемо блаженным </w:t>
      </w:r>
      <w:r w:rsidR="00962A7F" w:rsidRPr="00D32A7B">
        <w:rPr>
          <w:rStyle w:val="CharAttribute3"/>
          <w:rFonts w:eastAsia="Arial" w:cs="Times New Roman"/>
        </w:rPr>
        <w:t>[</w:t>
      </w:r>
      <w:r w:rsidR="005E24CE" w:rsidRPr="00D32A7B">
        <w:rPr>
          <w:rStyle w:val="CharAttribute3"/>
          <w:rFonts w:eastAsia="Arial" w:cs="Times New Roman"/>
        </w:rPr>
        <w:t>18</w:t>
      </w:r>
      <w:r w:rsidR="00962A7F" w:rsidRPr="00D32A7B">
        <w:rPr>
          <w:rStyle w:val="CharAttribute3"/>
          <w:rFonts w:eastAsia="Arial" w:cs="Times New Roman"/>
        </w:rPr>
        <w:t>]</w:t>
      </w:r>
      <w:r w:rsidR="005E24CE">
        <w:rPr>
          <w:rStyle w:val="CharAttribute3"/>
          <w:rFonts w:eastAsia="Arial" w:cs="Times New Roman"/>
        </w:rPr>
        <w:t>.</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Святой Дух входит только в чистую душу. Поэтому одним из требований, обращенных к душе человека, вступающего на путь совершенствования и спасения, является чистот</w:t>
      </w:r>
      <w:r w:rsidR="00F13165">
        <w:rPr>
          <w:rStyle w:val="CharAttribute3"/>
          <w:rFonts w:eastAsia="Arial" w:cs="Times New Roman"/>
        </w:rPr>
        <w:t>а</w:t>
      </w:r>
      <w:r>
        <w:rPr>
          <w:rStyle w:val="CharAttribute3"/>
          <w:rFonts w:eastAsia="Arial" w:cs="Times New Roman"/>
        </w:rPr>
        <w:t>.</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Необходимо отречься от всего греховного, совлечься ветхого человека. Это учение о человеке греховном, ветхом и человеке совершенном, новом принадлежит апостолу Павлу. В посланиях апостол увещевает: "А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(Кол. 3, 8-11).</w:t>
      </w:r>
    </w:p>
    <w:p w:rsidR="00123F2A" w:rsidRPr="005E24CE"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lastRenderedPageBreak/>
        <w:t>Вслед за очищением души следует ее одухотворение и освящение. Такое изменение души совершается сверхъестественным образом. В первом антифоне четвертого гласа поется: "Святым Духом всяка душа</w:t>
      </w:r>
      <w:r w:rsidR="00EE62EB">
        <w:rPr>
          <w:rStyle w:val="CharAttribute3"/>
          <w:rFonts w:eastAsia="Arial" w:cs="Times New Roman"/>
        </w:rPr>
        <w:t xml:space="preserve"> </w:t>
      </w:r>
      <w:r>
        <w:rPr>
          <w:rStyle w:val="CharAttribute3"/>
          <w:rFonts w:eastAsia="Arial" w:cs="Times New Roman"/>
        </w:rPr>
        <w:t>живится и чистотою возвышается, светлеется Троическим Единством священнотайне"</w:t>
      </w:r>
      <w:r w:rsidR="00C44C45">
        <w:rPr>
          <w:rStyle w:val="CharAttribute3"/>
          <w:rFonts w:eastAsia="Arial" w:cs="Times New Roman"/>
        </w:rPr>
        <w:t xml:space="preserve"> </w:t>
      </w:r>
      <w:r w:rsidR="00C44C45" w:rsidRPr="005E24CE">
        <w:rPr>
          <w:rStyle w:val="CharAttribute3"/>
          <w:rFonts w:eastAsia="Arial" w:cs="Times New Roman"/>
        </w:rPr>
        <w:t>(</w:t>
      </w:r>
      <w:r w:rsidR="005E24CE" w:rsidRPr="005E24CE">
        <w:rPr>
          <w:rStyle w:val="CharAttribute3"/>
          <w:rFonts w:eastAsia="Arial" w:cs="Times New Roman"/>
        </w:rPr>
        <w:t xml:space="preserve">Первый антифон,  </w:t>
      </w:r>
      <w:r w:rsidR="00C44C45" w:rsidRPr="005E24CE">
        <w:rPr>
          <w:rStyle w:val="CharAttribute3"/>
          <w:rFonts w:eastAsia="Arial" w:cs="Times New Roman"/>
        </w:rPr>
        <w:t>Октоих</w:t>
      </w:r>
      <w:r w:rsidR="005E24CE" w:rsidRPr="005E24CE">
        <w:rPr>
          <w:rStyle w:val="CharAttribute3"/>
          <w:rFonts w:eastAsia="Arial" w:cs="Times New Roman"/>
        </w:rPr>
        <w:t xml:space="preserve">, глас 4, в неделю на </w:t>
      </w:r>
      <w:r w:rsidR="00C44C45" w:rsidRPr="005E24CE">
        <w:rPr>
          <w:rStyle w:val="CharAttribute3"/>
          <w:rFonts w:eastAsia="Arial" w:cs="Times New Roman"/>
        </w:rPr>
        <w:t>утрен</w:t>
      </w:r>
      <w:r w:rsidR="005E24CE" w:rsidRPr="005E24CE">
        <w:rPr>
          <w:rStyle w:val="CharAttribute3"/>
          <w:rFonts w:eastAsia="Arial" w:cs="Times New Roman"/>
        </w:rPr>
        <w:t>е</w:t>
      </w:r>
      <w:r w:rsidR="00C44C45" w:rsidRPr="005E24CE">
        <w:rPr>
          <w:rStyle w:val="CharAttribute3"/>
          <w:rFonts w:eastAsia="Arial" w:cs="Times New Roman"/>
        </w:rPr>
        <w:t>)</w:t>
      </w:r>
      <w:r w:rsidRPr="005E24CE">
        <w:rPr>
          <w:rStyle w:val="CharAttribute3"/>
          <w:rFonts w:eastAsia="Arial" w:cs="Times New Roman"/>
        </w:rPr>
        <w:t>.</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 xml:space="preserve">Все  вышесказанное относится ко всем людям, ищущим высшего и главного назначения своей жизни, людям,  целью которых является </w:t>
      </w:r>
      <w:r w:rsidR="00C06A28">
        <w:rPr>
          <w:rStyle w:val="CharAttribute3"/>
          <w:rFonts w:eastAsia="Arial" w:cs="Times New Roman"/>
        </w:rPr>
        <w:t>благо</w:t>
      </w:r>
      <w:r>
        <w:rPr>
          <w:rStyle w:val="CharAttribute3"/>
          <w:rFonts w:eastAsia="Arial" w:cs="Times New Roman"/>
        </w:rPr>
        <w:t>.</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Но для такой профессии как врач тема личного спасения, неотрывно связанная с земной и вечной судьбой его пациентов, становится более сложной. Нравственное совершенствование врача, его стремление к чистоте и святости,  связано с опытным познанием и осмыслением путей доброделания на ниве своего служения во всем многообразии запросов и потребностей своих пациентов.</w:t>
      </w:r>
    </w:p>
    <w:p w:rsidR="00123F2A" w:rsidRPr="00890804" w:rsidRDefault="000910E5" w:rsidP="00890804">
      <w:pPr>
        <w:pStyle w:val="ParaAttribute1"/>
        <w:spacing w:after="0" w:line="360" w:lineRule="auto"/>
        <w:ind w:firstLine="200"/>
        <w:rPr>
          <w:rFonts w:ascii="Times New Roman" w:hAnsi="Times New Roman" w:cs="Times New Roman"/>
          <w:sz w:val="28"/>
        </w:rPr>
      </w:pPr>
      <w:r>
        <w:rPr>
          <w:rStyle w:val="CharAttribute3"/>
          <w:rFonts w:eastAsia="Arial" w:cs="Times New Roman"/>
        </w:rPr>
        <w:t xml:space="preserve">Врачу нужно знать не только саму медицинскую науку, совершенствоваться в навыках и умениях, но и ориентироваться во многих других аспектах жизни человека </w:t>
      </w:r>
      <w:r w:rsidR="00FE799A">
        <w:rPr>
          <w:rFonts w:ascii="Times New Roman" w:eastAsia="Times New Roman" w:hAnsi="Times New Roman" w:cs="Times New Roman"/>
          <w:sz w:val="24"/>
        </w:rPr>
        <w:t>–</w:t>
      </w:r>
      <w:r>
        <w:rPr>
          <w:rStyle w:val="CharAttribute3"/>
          <w:rFonts w:eastAsia="Arial" w:cs="Times New Roman"/>
        </w:rPr>
        <w:t xml:space="preserve"> общей, возрастной и семейной психологии, социологии, особенностях людей разных национальностей, понимать менталитет пациентов разных социальных слоев. Врачу важно чувствовать духовное устроение людей разных убеждений, понимать мировоззрение как атеиста, так и верующих людей, какую бы религию они не исповедовали. Важен общий культурный уровень врача. Главный принцип Гиппократа: "Лечить не болезнь, а больного", </w:t>
      </w:r>
      <w:r w:rsidR="00FE799A">
        <w:rPr>
          <w:rFonts w:ascii="Times New Roman" w:eastAsia="Times New Roman" w:hAnsi="Times New Roman" w:cs="Times New Roman"/>
          <w:sz w:val="24"/>
        </w:rPr>
        <w:t>–</w:t>
      </w:r>
      <w:r>
        <w:rPr>
          <w:rStyle w:val="CharAttribute3"/>
          <w:rFonts w:eastAsia="Arial" w:cs="Times New Roman"/>
        </w:rPr>
        <w:t xml:space="preserve"> остается актуальным во все времена.</w:t>
      </w:r>
      <w:r w:rsidR="00890804">
        <w:rPr>
          <w:rStyle w:val="CharAttribute3"/>
          <w:rFonts w:eastAsia="Arial" w:cs="Times New Roman"/>
        </w:rPr>
        <w:t xml:space="preserve"> Д</w:t>
      </w:r>
      <w:r>
        <w:rPr>
          <w:rStyle w:val="CharAttribute3"/>
          <w:rFonts w:eastAsia="Arial" w:cs="Times New Roman"/>
        </w:rPr>
        <w:t>октор сам должен иметь доброе духовное устроение, каждый раз становиться проводником Божией благодати на человека во всем многообразии его существа.</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 xml:space="preserve">Нравственность </w:t>
      </w:r>
      <w:r w:rsidR="001C1CCA">
        <w:rPr>
          <w:rFonts w:ascii="Times New Roman" w:eastAsia="Times New Roman" w:hAnsi="Times New Roman" w:cs="Times New Roman"/>
          <w:sz w:val="24"/>
        </w:rPr>
        <w:t>–</w:t>
      </w:r>
      <w:r>
        <w:rPr>
          <w:rStyle w:val="CharAttribute3"/>
          <w:rFonts w:eastAsia="Arial" w:cs="Times New Roman"/>
        </w:rPr>
        <w:t xml:space="preserve"> норма поведения, система взглядов, описывающая дозволенное и недозволенное. Быть нравственным человеком для врача особенно актуально. В силу особенностей профессии врач входит в глубокие области человеческого существа. Через существо врача проходят судьбы его пациентов, врач переживает не только успех и радость от результата успешного лечения, но и горе тех, кто потерял здоровье или жизнь в результате </w:t>
      </w:r>
      <w:r>
        <w:rPr>
          <w:rStyle w:val="CharAttribute3"/>
          <w:rFonts w:eastAsia="Arial" w:cs="Times New Roman"/>
        </w:rPr>
        <w:lastRenderedPageBreak/>
        <w:t>неизлечимой болезни или несчастного стечения обстоятельств, повлекших те или иные необратимые осложнения. Особое место занимают так называемые ятрогенные (возникшие по вине врача) повреждения или осложнения. Все это вызывает изменения в психике врача. Важно, чтобы эти изменения, которые произойдут в любом случае, носили позитивный характер: хорошо, если врач становится мужественным, но не бесчувственным; целеустремленным, но не безразличным к деталям. Врач не должен терять самообладания перед лицом смерти, но и не должен сживаться с ней как с будничным явлением.</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По меткому выражению, которое повторял и святитель Лука Войно-Ясенецкий: "Хирург должен иметь глаз орла, сердце льва и руки женщины", т.е. должен быть точным, мужественным и нежным.</w:t>
      </w:r>
    </w:p>
    <w:p w:rsidR="00123F2A" w:rsidRPr="00824EC5" w:rsidRDefault="000910E5">
      <w:pPr>
        <w:pStyle w:val="ParaAttribute1"/>
        <w:spacing w:after="0" w:line="360" w:lineRule="auto"/>
        <w:ind w:firstLine="200"/>
        <w:rPr>
          <w:rStyle w:val="CharAttribute3"/>
          <w:rFonts w:eastAsia="Arial" w:cs="Times New Roman"/>
          <w:b/>
        </w:rPr>
      </w:pPr>
      <w:r w:rsidRPr="00824EC5">
        <w:rPr>
          <w:rStyle w:val="CharAttribute3"/>
          <w:rFonts w:eastAsia="Arial" w:cs="Times New Roman"/>
          <w:b/>
        </w:rPr>
        <w:t>Совершенствование, как в профессиональном плане, так и в смысле возрастания душевных качеств, и, больше того, духовный рост - необходимость для врача.</w:t>
      </w:r>
      <w:r w:rsidR="00D32A7B" w:rsidRPr="00824EC5">
        <w:rPr>
          <w:rStyle w:val="CharAttribute3"/>
          <w:rFonts w:eastAsia="Arial" w:cs="Times New Roman"/>
          <w:b/>
        </w:rPr>
        <w:t xml:space="preserve"> Вера, основанная на догматическом сознании, - необходимый фундамент, для всякой личности.  Для врача значение духовного основания приобретает особенное значение. </w:t>
      </w:r>
    </w:p>
    <w:p w:rsidR="00C44C45" w:rsidRPr="00C44C45" w:rsidRDefault="00C44C45" w:rsidP="00C44C45">
      <w:pPr>
        <w:pStyle w:val="ParaAttribute1"/>
        <w:spacing w:after="0" w:line="360" w:lineRule="auto"/>
        <w:ind w:firstLine="200"/>
        <w:rPr>
          <w:rStyle w:val="CharAttribute3"/>
          <w:rFonts w:eastAsia="Arial" w:cs="Times New Roman"/>
        </w:rPr>
      </w:pPr>
    </w:p>
    <w:p w:rsidR="00123F2A" w:rsidRDefault="000910E5" w:rsidP="00FF54DB">
      <w:pPr>
        <w:pStyle w:val="-20"/>
        <w:rPr>
          <w:rStyle w:val="CharAttribute1"/>
          <w:rFonts w:eastAsia="맑은 고딕" w:hAnsi="Times New Roman"/>
        </w:rPr>
      </w:pPr>
      <w:bookmarkStart w:id="4" w:name="_Toc357195807"/>
      <w:r>
        <w:rPr>
          <w:rStyle w:val="CharAttribute1"/>
          <w:rFonts w:eastAsia="맑은 고딕" w:hAnsi="Times New Roman"/>
          <w:b/>
        </w:rPr>
        <w:t>Постановка проблемы</w:t>
      </w:r>
      <w:bookmarkEnd w:id="4"/>
    </w:p>
    <w:p w:rsidR="00123F2A" w:rsidRDefault="00123F2A">
      <w:pPr>
        <w:pStyle w:val="ParaAttribute1"/>
        <w:spacing w:after="0" w:line="360" w:lineRule="auto"/>
        <w:ind w:firstLine="200"/>
        <w:rPr>
          <w:rStyle w:val="CharAttribute3"/>
          <w:rFonts w:eastAsia="Arial" w:cs="Times New Roman"/>
        </w:rPr>
      </w:pP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В течение последних 150 лет развитие европейской медицины происходило в основном вне постоянного контакта с Церковью. Это характерно как для стран Запада - в силу преобладания позитивистских взглядов, как господствующей философии в капиталистических странах. Это характерно и для России, пережившей Советскую власть с ее материалистическими установками.</w:t>
      </w:r>
    </w:p>
    <w:p w:rsidR="001B7FF8" w:rsidRDefault="000910E5" w:rsidP="001B7FF8">
      <w:pPr>
        <w:pStyle w:val="ParaAttribute1"/>
        <w:spacing w:after="0" w:line="360" w:lineRule="auto"/>
        <w:ind w:firstLine="200"/>
        <w:rPr>
          <w:rStyle w:val="CharAttribute3"/>
          <w:rFonts w:eastAsia="Arial" w:cs="Times New Roman"/>
        </w:rPr>
      </w:pPr>
      <w:r>
        <w:rPr>
          <w:rStyle w:val="CharAttribute3"/>
          <w:rFonts w:eastAsia="Arial" w:cs="Times New Roman"/>
        </w:rPr>
        <w:t xml:space="preserve">Тем не менее, основные достижения медицинской науки осмыслялись религиозными философами и богословами. Христианское общество дало свои ответы на основные новые проблемы биомедицинской этики </w:t>
      </w:r>
      <w:r w:rsidR="00C44C45">
        <w:rPr>
          <w:rStyle w:val="CharAttribute3"/>
          <w:rFonts w:eastAsia="Arial" w:cs="Times New Roman"/>
        </w:rPr>
        <w:t>–</w:t>
      </w:r>
      <w:r>
        <w:rPr>
          <w:rStyle w:val="CharAttribute3"/>
          <w:rFonts w:eastAsia="Arial" w:cs="Times New Roman"/>
        </w:rPr>
        <w:t xml:space="preserve"> вопросы экстракорпорального оплодотворения, пересадки органов, вопросы использования эмбриональных тканей и т.д. Документ, в котором отражена позиция Русской Православной Церкви </w:t>
      </w:r>
      <w:r w:rsidR="00394507">
        <w:rPr>
          <w:rStyle w:val="CharAttribute3"/>
          <w:rFonts w:eastAsia="Arial" w:cs="Times New Roman"/>
        </w:rPr>
        <w:t>в</w:t>
      </w:r>
      <w:r>
        <w:rPr>
          <w:rStyle w:val="CharAttribute3"/>
          <w:rFonts w:eastAsia="Arial" w:cs="Times New Roman"/>
        </w:rPr>
        <w:t xml:space="preserve"> </w:t>
      </w:r>
      <w:r w:rsidR="00394507">
        <w:rPr>
          <w:rStyle w:val="CharAttribute3"/>
          <w:rFonts w:eastAsia="Arial" w:cs="Times New Roman"/>
        </w:rPr>
        <w:t xml:space="preserve">связи с </w:t>
      </w:r>
      <w:r>
        <w:rPr>
          <w:rStyle w:val="CharAttribute3"/>
          <w:rFonts w:eastAsia="Arial" w:cs="Times New Roman"/>
        </w:rPr>
        <w:t>современны</w:t>
      </w:r>
      <w:r w:rsidR="00394507">
        <w:rPr>
          <w:rStyle w:val="CharAttribute3"/>
          <w:rFonts w:eastAsia="Arial" w:cs="Times New Roman"/>
        </w:rPr>
        <w:t>ми</w:t>
      </w:r>
      <w:r>
        <w:rPr>
          <w:rStyle w:val="CharAttribute3"/>
          <w:rFonts w:eastAsia="Arial" w:cs="Times New Roman"/>
        </w:rPr>
        <w:t xml:space="preserve"> вызов</w:t>
      </w:r>
      <w:r w:rsidR="00394507">
        <w:rPr>
          <w:rStyle w:val="CharAttribute3"/>
          <w:rFonts w:eastAsia="Arial" w:cs="Times New Roman"/>
        </w:rPr>
        <w:t>ами</w:t>
      </w:r>
      <w:r>
        <w:rPr>
          <w:rStyle w:val="CharAttribute3"/>
          <w:rFonts w:eastAsia="Arial" w:cs="Times New Roman"/>
        </w:rPr>
        <w:t xml:space="preserve"> </w:t>
      </w:r>
      <w:r>
        <w:rPr>
          <w:rStyle w:val="CharAttribute3"/>
          <w:rFonts w:eastAsia="Arial" w:cs="Times New Roman"/>
        </w:rPr>
        <w:lastRenderedPageBreak/>
        <w:t>времени, в том числе биоэтически</w:t>
      </w:r>
      <w:r w:rsidR="00394507">
        <w:rPr>
          <w:rStyle w:val="CharAttribute3"/>
          <w:rFonts w:eastAsia="Arial" w:cs="Times New Roman"/>
        </w:rPr>
        <w:t>ми</w:t>
      </w:r>
      <w:r>
        <w:rPr>
          <w:rStyle w:val="CharAttribute3"/>
          <w:rFonts w:eastAsia="Arial" w:cs="Times New Roman"/>
        </w:rPr>
        <w:t xml:space="preserve"> проблем</w:t>
      </w:r>
      <w:r w:rsidR="00394507">
        <w:rPr>
          <w:rStyle w:val="CharAttribute3"/>
          <w:rFonts w:eastAsia="Arial" w:cs="Times New Roman"/>
        </w:rPr>
        <w:t>ами</w:t>
      </w:r>
      <w:r>
        <w:rPr>
          <w:rStyle w:val="CharAttribute3"/>
          <w:rFonts w:eastAsia="Arial" w:cs="Times New Roman"/>
        </w:rPr>
        <w:t>, - Основы социальной концепции Русской Православной Церкви</w:t>
      </w:r>
      <w:r w:rsidR="005E24CE">
        <w:rPr>
          <w:rStyle w:val="CharAttribute3"/>
          <w:rFonts w:eastAsia="Arial" w:cs="Times New Roman"/>
        </w:rPr>
        <w:t>.</w:t>
      </w:r>
    </w:p>
    <w:p w:rsidR="001B7FF8" w:rsidRDefault="001B7FF8" w:rsidP="001B7FF8">
      <w:pPr>
        <w:pStyle w:val="ParaAttribute1"/>
        <w:spacing w:after="0" w:line="360" w:lineRule="auto"/>
        <w:ind w:firstLine="200"/>
        <w:rPr>
          <w:rStyle w:val="CharAttribute3"/>
          <w:rFonts w:eastAsia="Arial" w:cs="Times New Roman"/>
        </w:rPr>
      </w:pPr>
      <w:r>
        <w:rPr>
          <w:rStyle w:val="CharAttribute3"/>
          <w:rFonts w:eastAsia="Arial" w:cs="Times New Roman"/>
        </w:rPr>
        <w:t xml:space="preserve">Современная обстановка в стране вроде бы благоприятствует </w:t>
      </w:r>
      <w:proofErr w:type="spellStart"/>
      <w:r>
        <w:rPr>
          <w:rStyle w:val="CharAttribute3"/>
          <w:rFonts w:eastAsia="Arial" w:cs="Times New Roman"/>
        </w:rPr>
        <w:t>окормлению</w:t>
      </w:r>
      <w:proofErr w:type="spellEnd"/>
      <w:r>
        <w:rPr>
          <w:rStyle w:val="CharAttribute3"/>
          <w:rFonts w:eastAsia="Arial" w:cs="Times New Roman"/>
        </w:rPr>
        <w:t xml:space="preserve"> медицинских учреждений. На всех уровнях созданы условия для вхождения Церкви в медицинские учреждения: подписаны соглашения о сотрудничестве на уровне </w:t>
      </w:r>
      <w:r w:rsidR="00A33772">
        <w:rPr>
          <w:rStyle w:val="CharAttribute3"/>
          <w:rFonts w:eastAsia="Arial" w:cs="Times New Roman"/>
        </w:rPr>
        <w:t>е</w:t>
      </w:r>
      <w:r>
        <w:rPr>
          <w:rStyle w:val="CharAttribute3"/>
          <w:rFonts w:eastAsia="Arial" w:cs="Times New Roman"/>
        </w:rPr>
        <w:t xml:space="preserve">пархий и </w:t>
      </w:r>
      <w:r w:rsidR="00A33772">
        <w:rPr>
          <w:rStyle w:val="CharAttribute3"/>
          <w:rFonts w:eastAsia="Arial" w:cs="Times New Roman"/>
        </w:rPr>
        <w:t>м</w:t>
      </w:r>
      <w:r>
        <w:rPr>
          <w:rStyle w:val="CharAttribute3"/>
          <w:rFonts w:eastAsia="Arial" w:cs="Times New Roman"/>
        </w:rPr>
        <w:t>инисте</w:t>
      </w:r>
      <w:proofErr w:type="gramStart"/>
      <w:r>
        <w:rPr>
          <w:rStyle w:val="CharAttribute3"/>
          <w:rFonts w:eastAsia="Arial" w:cs="Times New Roman"/>
        </w:rPr>
        <w:t>рств здр</w:t>
      </w:r>
      <w:proofErr w:type="gramEnd"/>
      <w:r>
        <w:rPr>
          <w:rStyle w:val="CharAttribute3"/>
          <w:rFonts w:eastAsia="Arial" w:cs="Times New Roman"/>
        </w:rPr>
        <w:t>авоохранения областей, на уровне благочиний и районных администраций, создаются комиссии по взаимодействию Церкви и Медицины. В больницах открываются домовые храмы. Действуют православные сестричества. Появляются священники-врачи. Действует общество православных врачей. Проводятся конференции "Медицина и Церковь».</w:t>
      </w:r>
    </w:p>
    <w:p w:rsidR="00641669" w:rsidRDefault="00641669" w:rsidP="00641669">
      <w:pPr>
        <w:pStyle w:val="ParaAttribute1"/>
        <w:spacing w:after="0" w:line="360" w:lineRule="auto"/>
        <w:ind w:firstLine="200"/>
        <w:rPr>
          <w:rStyle w:val="CharAttribute3"/>
          <w:rFonts w:eastAsia="Arial" w:cs="Times New Roman"/>
        </w:rPr>
      </w:pPr>
      <w:r>
        <w:rPr>
          <w:rStyle w:val="CharAttribute3"/>
          <w:rFonts w:eastAsia="Arial" w:cs="Times New Roman"/>
        </w:rPr>
        <w:t xml:space="preserve">Одно дело теория, другое – практика. В </w:t>
      </w:r>
      <w:r w:rsidR="000910E5">
        <w:rPr>
          <w:rStyle w:val="CharAttribute3"/>
          <w:rFonts w:eastAsia="Arial" w:cs="Times New Roman"/>
        </w:rPr>
        <w:t xml:space="preserve">повседневной жизни современного медицинского учреждения Церковь не принимает достаточного участия. </w:t>
      </w:r>
      <w:r>
        <w:rPr>
          <w:rStyle w:val="CharAttribute3"/>
          <w:rFonts w:eastAsia="Arial" w:cs="Times New Roman"/>
        </w:rPr>
        <w:t>Доступ Церкви к деятельному служению в больнице ограничен причинами с обеих сторон.</w:t>
      </w:r>
    </w:p>
    <w:p w:rsidR="00641669" w:rsidRDefault="00641669" w:rsidP="00641669">
      <w:pPr>
        <w:pStyle w:val="ParaAttribute1"/>
        <w:spacing w:after="0" w:line="360" w:lineRule="auto"/>
        <w:ind w:firstLine="200"/>
        <w:rPr>
          <w:rStyle w:val="CharAttribute3"/>
          <w:rFonts w:eastAsia="Arial" w:cs="Times New Roman"/>
        </w:rPr>
      </w:pPr>
      <w:r>
        <w:rPr>
          <w:rStyle w:val="CharAttribute3"/>
          <w:rFonts w:eastAsia="Arial" w:cs="Times New Roman"/>
        </w:rPr>
        <w:t>Священники не всегда имеют чуткость, позволяющую действовать в синергии с врачебными усилиями. А компетенция священнослужителей в медицинских вопросах иногда недостаточна для мудрого контактирования с медицинским персоналом, для правильной оценки ситуации и верного совета больному. А это важный аспект, ведь при решении такого вопроса как, например, соглашаться на операцию или нет, страждущие ищут помощи у окружающих, в особенности у священника.</w:t>
      </w:r>
    </w:p>
    <w:p w:rsidR="00641669" w:rsidRDefault="00641669" w:rsidP="00641669">
      <w:pPr>
        <w:pStyle w:val="ParaAttribute1"/>
        <w:spacing w:after="0" w:line="360" w:lineRule="auto"/>
        <w:ind w:firstLine="200"/>
        <w:rPr>
          <w:rStyle w:val="CharAttribute3"/>
          <w:rFonts w:eastAsia="Arial" w:cs="Times New Roman"/>
        </w:rPr>
      </w:pPr>
      <w:r>
        <w:rPr>
          <w:rStyle w:val="CharAttribute3"/>
          <w:rFonts w:eastAsia="Arial" w:cs="Times New Roman"/>
        </w:rPr>
        <w:t>Врачебное сообщество часто относится к появлению священников в больнице с предубеждением, так как не знает значения духовного воздействия слов пастыря, глубины и силы Святых Таинств. Не всегда общий культурный уровень врачей, руководителей медицинских учреждений позволяет адекватно реагировать на непривычные для них, но от этого не менее важные, ритуальные действия священнослужителей.</w:t>
      </w:r>
    </w:p>
    <w:p w:rsidR="00123F2A" w:rsidRDefault="00641669">
      <w:pPr>
        <w:pStyle w:val="ParaAttribute1"/>
        <w:spacing w:after="0" w:line="360" w:lineRule="auto"/>
        <w:ind w:firstLine="200"/>
        <w:rPr>
          <w:rStyle w:val="CharAttribute3"/>
          <w:rFonts w:eastAsia="Arial" w:cs="Times New Roman"/>
        </w:rPr>
      </w:pPr>
      <w:r>
        <w:rPr>
          <w:rStyle w:val="CharAttribute3"/>
          <w:rFonts w:eastAsia="Arial" w:cs="Times New Roman"/>
        </w:rPr>
        <w:t xml:space="preserve">А </w:t>
      </w:r>
      <w:r w:rsidR="000910E5">
        <w:rPr>
          <w:rStyle w:val="CharAttribute3"/>
          <w:rFonts w:eastAsia="Arial" w:cs="Times New Roman"/>
        </w:rPr>
        <w:t xml:space="preserve">для синергии </w:t>
      </w:r>
      <w:r>
        <w:rPr>
          <w:rStyle w:val="CharAttribute3"/>
          <w:rFonts w:eastAsia="Arial" w:cs="Times New Roman"/>
        </w:rPr>
        <w:t xml:space="preserve">Церкви и медицины в практической повседневной жизни </w:t>
      </w:r>
      <w:r w:rsidR="000910E5">
        <w:rPr>
          <w:rStyle w:val="CharAttribute3"/>
          <w:rFonts w:eastAsia="Arial" w:cs="Times New Roman"/>
        </w:rPr>
        <w:t xml:space="preserve">есть </w:t>
      </w:r>
      <w:r>
        <w:rPr>
          <w:rStyle w:val="CharAttribute3"/>
          <w:rFonts w:eastAsia="Arial" w:cs="Times New Roman"/>
        </w:rPr>
        <w:t xml:space="preserve">особая </w:t>
      </w:r>
      <w:r w:rsidR="000910E5">
        <w:rPr>
          <w:rStyle w:val="CharAttribute3"/>
          <w:rFonts w:eastAsia="Arial" w:cs="Times New Roman"/>
        </w:rPr>
        <w:t>необходимость. Медицинские учреждения нуждаются в той духовно-</w:t>
      </w:r>
      <w:r w:rsidR="000910E5">
        <w:rPr>
          <w:rStyle w:val="CharAttribute3"/>
          <w:rFonts w:eastAsia="Arial" w:cs="Times New Roman"/>
        </w:rPr>
        <w:lastRenderedPageBreak/>
        <w:t xml:space="preserve">нравственной струе, которую </w:t>
      </w:r>
      <w:r w:rsidR="000B4EFC">
        <w:rPr>
          <w:rStyle w:val="CharAttribute3"/>
          <w:rFonts w:eastAsia="Arial" w:cs="Times New Roman"/>
        </w:rPr>
        <w:t>даёт</w:t>
      </w:r>
      <w:r w:rsidR="000910E5">
        <w:rPr>
          <w:rStyle w:val="CharAttribute3"/>
          <w:rFonts w:eastAsia="Arial" w:cs="Times New Roman"/>
        </w:rPr>
        <w:t xml:space="preserve"> Церковная среда, а по мысли верующих, в том, что зависит от действия Святого Духа.</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 xml:space="preserve">У Церкви есть </w:t>
      </w:r>
      <w:r w:rsidR="00411A94">
        <w:rPr>
          <w:rStyle w:val="CharAttribute3"/>
          <w:rFonts w:eastAsia="Arial" w:cs="Times New Roman"/>
        </w:rPr>
        <w:t xml:space="preserve">еще </w:t>
      </w:r>
      <w:r>
        <w:rPr>
          <w:rStyle w:val="CharAttribute3"/>
          <w:rFonts w:eastAsia="Arial" w:cs="Times New Roman"/>
        </w:rPr>
        <w:t>особая миссия в отношении болящих</w:t>
      </w:r>
      <w:r w:rsidR="00411A94">
        <w:rPr>
          <w:rStyle w:val="CharAttribute3"/>
          <w:rFonts w:eastAsia="Arial" w:cs="Times New Roman"/>
        </w:rPr>
        <w:t>:</w:t>
      </w:r>
      <w:r>
        <w:rPr>
          <w:rStyle w:val="CharAttribute3"/>
          <w:rFonts w:eastAsia="Arial" w:cs="Times New Roman"/>
        </w:rPr>
        <w:t xml:space="preserve"> удовлетворить потребности в совершении Таинств, ответить на вопросы о вере и спасении, напутствовать </w:t>
      </w:r>
      <w:proofErr w:type="gramStart"/>
      <w:r>
        <w:rPr>
          <w:rStyle w:val="CharAttribute3"/>
          <w:rFonts w:eastAsia="Arial" w:cs="Times New Roman"/>
        </w:rPr>
        <w:t>умирающего</w:t>
      </w:r>
      <w:proofErr w:type="gramEnd"/>
      <w:r>
        <w:rPr>
          <w:rStyle w:val="CharAttribute3"/>
          <w:rFonts w:eastAsia="Arial" w:cs="Times New Roman"/>
        </w:rPr>
        <w:t xml:space="preserve"> Святыми Дарами. Эта </w:t>
      </w:r>
      <w:r w:rsidR="00394507">
        <w:rPr>
          <w:rStyle w:val="CharAttribute3"/>
          <w:rFonts w:eastAsia="Arial" w:cs="Times New Roman"/>
        </w:rPr>
        <w:t xml:space="preserve">миссия </w:t>
      </w:r>
      <w:r>
        <w:rPr>
          <w:rStyle w:val="CharAttribute3"/>
          <w:rFonts w:eastAsia="Arial" w:cs="Times New Roman"/>
        </w:rPr>
        <w:t>должна выполняться только с непререкаемым уважением к свободам человека, к свободе совести и вероисповедания. Поэтому Церковь не "навязывает" свои ценности. Но следствием уважения к этим же свободам является необходимость присутствия Церкви в больнице, чтобы каждый вопрошающий мог получить ответы о вере, а нуждающийся в удовлетворения своих духовных запросов получить чаемое.</w:t>
      </w:r>
    </w:p>
    <w:p w:rsidR="00D32A7B" w:rsidRPr="003E2110" w:rsidRDefault="00D32A7B" w:rsidP="00D32A7B">
      <w:pPr>
        <w:pStyle w:val="ParaAttribute1"/>
        <w:spacing w:after="0" w:line="360" w:lineRule="auto"/>
        <w:ind w:firstLine="200"/>
        <w:rPr>
          <w:rStyle w:val="CharAttribute3"/>
          <w:rFonts w:eastAsia="Arial" w:cs="Times New Roman"/>
        </w:rPr>
      </w:pPr>
      <w:r w:rsidRPr="003E2110">
        <w:rPr>
          <w:rStyle w:val="CharAttribute3"/>
          <w:rFonts w:eastAsia="Arial" w:cs="Times New Roman"/>
        </w:rPr>
        <w:t>Исследования на тему миссии Церкви в лечебных учреждениях</w:t>
      </w:r>
      <w:r w:rsidR="00E9593D" w:rsidRPr="003E2110">
        <w:rPr>
          <w:rStyle w:val="CharAttribute3"/>
          <w:rFonts w:eastAsia="Arial" w:cs="Times New Roman"/>
        </w:rPr>
        <w:t xml:space="preserve"> актуальны во все времена</w:t>
      </w:r>
      <w:r w:rsidR="001B7FF8" w:rsidRPr="003E2110">
        <w:rPr>
          <w:rStyle w:val="CharAttribute3"/>
          <w:rFonts w:eastAsia="Arial" w:cs="Times New Roman"/>
        </w:rPr>
        <w:t>.</w:t>
      </w:r>
      <w:r w:rsidR="00E9593D" w:rsidRPr="003E2110">
        <w:rPr>
          <w:rStyle w:val="CharAttribute3"/>
          <w:rFonts w:eastAsia="Arial" w:cs="Times New Roman"/>
        </w:rPr>
        <w:t xml:space="preserve"> Но на современном этапе, с одной стороны, возникла особенная необходимость в проповеди среди медицинского сообщества, как оторванного от Церкви на протяжении длительного периода. С другой стороны, сейчас сложились </w:t>
      </w:r>
      <w:r w:rsidRPr="003E2110">
        <w:rPr>
          <w:rStyle w:val="CharAttribute3"/>
          <w:rFonts w:eastAsia="Arial" w:cs="Times New Roman"/>
        </w:rPr>
        <w:t>благоприятны</w:t>
      </w:r>
      <w:r w:rsidR="00E9593D" w:rsidRPr="003E2110">
        <w:rPr>
          <w:rStyle w:val="CharAttribute3"/>
          <w:rFonts w:eastAsia="Arial" w:cs="Times New Roman"/>
        </w:rPr>
        <w:t>е</w:t>
      </w:r>
      <w:r w:rsidRPr="003E2110">
        <w:rPr>
          <w:rStyle w:val="CharAttribute3"/>
          <w:rFonts w:eastAsia="Arial" w:cs="Times New Roman"/>
        </w:rPr>
        <w:t xml:space="preserve"> усл</w:t>
      </w:r>
      <w:r w:rsidR="00824EC5" w:rsidRPr="003E2110">
        <w:rPr>
          <w:rStyle w:val="CharAttribute3"/>
          <w:rFonts w:eastAsia="Arial" w:cs="Times New Roman"/>
        </w:rPr>
        <w:t>ови</w:t>
      </w:r>
      <w:r w:rsidR="00E9593D" w:rsidRPr="003E2110">
        <w:rPr>
          <w:rStyle w:val="CharAttribute3"/>
          <w:rFonts w:eastAsia="Arial" w:cs="Times New Roman"/>
        </w:rPr>
        <w:t>я</w:t>
      </w:r>
      <w:r w:rsidR="00824EC5" w:rsidRPr="003E2110">
        <w:rPr>
          <w:rStyle w:val="CharAttribute3"/>
          <w:rFonts w:eastAsia="Arial" w:cs="Times New Roman"/>
        </w:rPr>
        <w:t xml:space="preserve"> для </w:t>
      </w:r>
      <w:r w:rsidR="00E9593D" w:rsidRPr="003E2110">
        <w:rPr>
          <w:rStyle w:val="CharAttribute3"/>
          <w:rFonts w:eastAsia="Arial" w:cs="Times New Roman"/>
        </w:rPr>
        <w:t>такой миссии.</w:t>
      </w:r>
      <w:r w:rsidR="00A34AE7">
        <w:rPr>
          <w:rStyle w:val="CharAttribute3"/>
          <w:rFonts w:eastAsia="Arial" w:cs="Times New Roman"/>
        </w:rPr>
        <w:t xml:space="preserve"> Особенно </w:t>
      </w:r>
      <w:proofErr w:type="gramStart"/>
      <w:r w:rsidR="00A34AE7">
        <w:rPr>
          <w:rStyle w:val="CharAttribute3"/>
          <w:rFonts w:eastAsia="Arial" w:cs="Times New Roman"/>
        </w:rPr>
        <w:t>важное значение</w:t>
      </w:r>
      <w:proofErr w:type="gramEnd"/>
      <w:r w:rsidR="00A34AE7">
        <w:rPr>
          <w:rStyle w:val="CharAttribute3"/>
          <w:rFonts w:eastAsia="Arial" w:cs="Times New Roman"/>
        </w:rPr>
        <w:t xml:space="preserve"> имеет проповедь. </w:t>
      </w:r>
      <w:proofErr w:type="gramStart"/>
      <w:r w:rsidR="00A34AE7">
        <w:rPr>
          <w:rStyle w:val="CharAttribute3"/>
          <w:rFonts w:eastAsia="Arial" w:cs="Times New Roman"/>
        </w:rPr>
        <w:t>Направленная</w:t>
      </w:r>
      <w:proofErr w:type="gramEnd"/>
      <w:r w:rsidR="00A34AE7">
        <w:rPr>
          <w:rStyle w:val="CharAttribute3"/>
          <w:rFonts w:eastAsia="Arial" w:cs="Times New Roman"/>
        </w:rPr>
        <w:t xml:space="preserve"> на врача, как ключевой и судьбоносной фигуры в больнице.</w:t>
      </w:r>
    </w:p>
    <w:p w:rsidR="002D7810" w:rsidRPr="003E2110" w:rsidRDefault="002D7810" w:rsidP="00394507">
      <w:pPr>
        <w:pStyle w:val="ParaAttribute1"/>
        <w:spacing w:after="0" w:line="360" w:lineRule="auto"/>
        <w:ind w:firstLine="200"/>
        <w:rPr>
          <w:rStyle w:val="CharAttribute3"/>
          <w:rFonts w:eastAsia="Arial" w:cs="Times New Roman"/>
        </w:rPr>
      </w:pPr>
    </w:p>
    <w:p w:rsidR="00E9593D" w:rsidRDefault="00E9593D" w:rsidP="00E9593D">
      <w:pPr>
        <w:pStyle w:val="-20"/>
        <w:rPr>
          <w:rStyle w:val="CharAttribute3"/>
          <w:rFonts w:eastAsia="Arial"/>
        </w:rPr>
      </w:pPr>
      <w:bookmarkStart w:id="5" w:name="_Toc357195808"/>
      <w:r>
        <w:rPr>
          <w:rStyle w:val="CharAttribute3"/>
          <w:rFonts w:eastAsia="Arial"/>
        </w:rPr>
        <w:t>Цели и задачи работы</w:t>
      </w:r>
      <w:bookmarkEnd w:id="5"/>
    </w:p>
    <w:p w:rsidR="002B0E8E" w:rsidRDefault="00834BDD" w:rsidP="00E9593D">
      <w:pPr>
        <w:pStyle w:val="ParaAttribute1"/>
        <w:spacing w:after="0" w:line="360" w:lineRule="auto"/>
        <w:ind w:firstLine="200"/>
        <w:rPr>
          <w:rStyle w:val="CharAttribute3"/>
          <w:rFonts w:eastAsia="Arial" w:cs="Times New Roman"/>
        </w:rPr>
      </w:pPr>
      <w:r>
        <w:rPr>
          <w:rStyle w:val="CharAttribute3"/>
          <w:rFonts w:eastAsia="Arial" w:cs="Times New Roman"/>
        </w:rPr>
        <w:t>Цель</w:t>
      </w:r>
      <w:r w:rsidR="002B0E8E">
        <w:rPr>
          <w:rStyle w:val="CharAttribute3"/>
          <w:rFonts w:eastAsia="Arial" w:cs="Times New Roman"/>
        </w:rPr>
        <w:t xml:space="preserve"> работы</w:t>
      </w:r>
    </w:p>
    <w:p w:rsidR="00657B8A" w:rsidRDefault="00527DD7" w:rsidP="00486681">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Р</w:t>
      </w:r>
      <w:r w:rsidR="00657B8A">
        <w:rPr>
          <w:rStyle w:val="CharAttribute3"/>
          <w:rFonts w:eastAsia="Arial" w:cs="Times New Roman"/>
        </w:rPr>
        <w:t xml:space="preserve">азработка </w:t>
      </w:r>
      <w:r w:rsidR="00834BDD">
        <w:rPr>
          <w:rStyle w:val="CharAttribute3"/>
          <w:rFonts w:eastAsia="Arial" w:cs="Times New Roman"/>
        </w:rPr>
        <w:t xml:space="preserve">проповеди </w:t>
      </w:r>
      <w:r w:rsidR="00657B8A">
        <w:rPr>
          <w:rStyle w:val="CharAttribute3"/>
          <w:rFonts w:eastAsia="Arial" w:cs="Times New Roman"/>
        </w:rPr>
        <w:t xml:space="preserve">в форме презентации </w:t>
      </w:r>
      <w:r w:rsidR="00834BDD">
        <w:rPr>
          <w:rStyle w:val="CharAttribute3"/>
          <w:rFonts w:eastAsia="Arial" w:cs="Times New Roman"/>
        </w:rPr>
        <w:t>для врачей</w:t>
      </w:r>
      <w:r w:rsidR="000951BE">
        <w:rPr>
          <w:rStyle w:val="CharAttribute3"/>
          <w:rFonts w:eastAsia="Arial" w:cs="Times New Roman"/>
        </w:rPr>
        <w:t xml:space="preserve"> с надеждой привести </w:t>
      </w:r>
      <w:r>
        <w:rPr>
          <w:rStyle w:val="CharAttribute3"/>
          <w:rFonts w:eastAsia="Arial" w:cs="Times New Roman"/>
        </w:rPr>
        <w:t xml:space="preserve">хотя бы некоторых </w:t>
      </w:r>
      <w:r w:rsidR="000951BE">
        <w:rPr>
          <w:rStyle w:val="CharAttribute3"/>
          <w:rFonts w:eastAsia="Arial" w:cs="Times New Roman"/>
        </w:rPr>
        <w:t xml:space="preserve">к </w:t>
      </w:r>
      <w:r>
        <w:rPr>
          <w:rStyle w:val="CharAttribute3"/>
          <w:rFonts w:eastAsia="Arial" w:cs="Times New Roman"/>
        </w:rPr>
        <w:t>христианской вере</w:t>
      </w:r>
      <w:r w:rsidR="00A34AE7">
        <w:rPr>
          <w:rStyle w:val="CharAttribute3"/>
          <w:rFonts w:eastAsia="Arial" w:cs="Times New Roman"/>
        </w:rPr>
        <w:t xml:space="preserve">. Задачей минимум презентации является показать </w:t>
      </w:r>
      <w:r w:rsidR="000951BE">
        <w:rPr>
          <w:rStyle w:val="CharAttribute3"/>
          <w:rFonts w:eastAsia="Arial" w:cs="Times New Roman"/>
        </w:rPr>
        <w:t>необходимость для врача</w:t>
      </w:r>
      <w:r w:rsidR="00A34AE7">
        <w:rPr>
          <w:rStyle w:val="CharAttribute3"/>
          <w:rFonts w:eastAsia="Arial" w:cs="Times New Roman"/>
        </w:rPr>
        <w:t xml:space="preserve"> иметь</w:t>
      </w:r>
      <w:r w:rsidR="000951BE">
        <w:rPr>
          <w:rStyle w:val="CharAttribute3"/>
          <w:rFonts w:eastAsia="Arial" w:cs="Times New Roman"/>
        </w:rPr>
        <w:t xml:space="preserve"> доброе </w:t>
      </w:r>
      <w:r>
        <w:rPr>
          <w:rStyle w:val="CharAttribute3"/>
          <w:rFonts w:eastAsia="Arial" w:cs="Times New Roman"/>
        </w:rPr>
        <w:t xml:space="preserve">нравственное устроение, </w:t>
      </w:r>
      <w:r w:rsidR="000951BE">
        <w:rPr>
          <w:rStyle w:val="CharAttribute3"/>
          <w:rFonts w:eastAsia="Arial" w:cs="Times New Roman"/>
        </w:rPr>
        <w:t>иметь уважительное отношени</w:t>
      </w:r>
      <w:r>
        <w:rPr>
          <w:rStyle w:val="CharAttribute3"/>
          <w:rFonts w:eastAsia="Arial" w:cs="Times New Roman"/>
        </w:rPr>
        <w:t>е</w:t>
      </w:r>
      <w:r w:rsidR="000951BE">
        <w:rPr>
          <w:rStyle w:val="CharAttribute3"/>
          <w:rFonts w:eastAsia="Arial" w:cs="Times New Roman"/>
        </w:rPr>
        <w:t xml:space="preserve"> к религиозным потребностям верующих врачей и миссии Церкви в больнице</w:t>
      </w:r>
      <w:r w:rsidR="00D9318E">
        <w:rPr>
          <w:rStyle w:val="CharAttribute3"/>
          <w:rFonts w:eastAsia="Arial" w:cs="Times New Roman"/>
        </w:rPr>
        <w:t>.</w:t>
      </w:r>
    </w:p>
    <w:p w:rsidR="002B0E8E" w:rsidRDefault="002B0E8E" w:rsidP="00E9593D">
      <w:pPr>
        <w:pStyle w:val="ParaAttribute1"/>
        <w:spacing w:after="0" w:line="360" w:lineRule="auto"/>
        <w:ind w:firstLine="200"/>
        <w:rPr>
          <w:rStyle w:val="CharAttribute3"/>
          <w:rFonts w:eastAsia="Arial" w:cs="Times New Roman"/>
        </w:rPr>
      </w:pPr>
      <w:r>
        <w:rPr>
          <w:rStyle w:val="CharAttribute3"/>
          <w:rFonts w:eastAsia="Arial" w:cs="Times New Roman"/>
        </w:rPr>
        <w:t>Задачи работы</w:t>
      </w:r>
    </w:p>
    <w:p w:rsidR="00335C91" w:rsidRDefault="002B0E8E"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прояснение христианского вероучения в отношении дела врачевания</w:t>
      </w:r>
    </w:p>
    <w:p w:rsidR="002B0E8E" w:rsidRDefault="00335C91"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поиск параллелей положений христианской антропологии с научными представлениями знаменитых врачей</w:t>
      </w:r>
    </w:p>
    <w:p w:rsidR="00E30B39" w:rsidRPr="00E30B39" w:rsidRDefault="00486681"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lastRenderedPageBreak/>
        <w:t>п</w:t>
      </w:r>
      <w:r w:rsidR="00E30B39" w:rsidRPr="00E30B39">
        <w:rPr>
          <w:rStyle w:val="CharAttribute3"/>
          <w:rFonts w:eastAsia="Arial" w:cs="Times New Roman"/>
        </w:rPr>
        <w:t>одбор аргументации непротиворечивости научного и религиозного мировоззрения</w:t>
      </w:r>
      <w:r w:rsidR="00013455">
        <w:rPr>
          <w:rStyle w:val="CharAttribute3"/>
          <w:rFonts w:eastAsia="Arial" w:cs="Times New Roman"/>
        </w:rPr>
        <w:t xml:space="preserve">, медицинского </w:t>
      </w:r>
      <w:r w:rsidR="00E30B39">
        <w:rPr>
          <w:rStyle w:val="CharAttribute3"/>
          <w:rFonts w:eastAsia="Arial" w:cs="Times New Roman"/>
        </w:rPr>
        <w:t xml:space="preserve"> </w:t>
      </w:r>
      <w:r w:rsidR="00013455">
        <w:rPr>
          <w:rStyle w:val="CharAttribute3"/>
          <w:rFonts w:eastAsia="Arial" w:cs="Times New Roman"/>
        </w:rPr>
        <w:t xml:space="preserve">и церковного взгляда на болезнь </w:t>
      </w:r>
      <w:r w:rsidR="00E30B39">
        <w:rPr>
          <w:rStyle w:val="CharAttribute3"/>
          <w:rFonts w:eastAsia="Arial" w:cs="Times New Roman"/>
        </w:rPr>
        <w:t xml:space="preserve">(цитаты великих </w:t>
      </w:r>
      <w:r w:rsidR="00013455">
        <w:rPr>
          <w:rStyle w:val="CharAttribute3"/>
          <w:rFonts w:eastAsia="Arial" w:cs="Times New Roman"/>
        </w:rPr>
        <w:t>учёных</w:t>
      </w:r>
      <w:r w:rsidR="00E30B39">
        <w:rPr>
          <w:rStyle w:val="CharAttribute3"/>
          <w:rFonts w:eastAsia="Arial" w:cs="Times New Roman"/>
        </w:rPr>
        <w:t xml:space="preserve"> и врачей о вере)</w:t>
      </w:r>
    </w:p>
    <w:p w:rsidR="002B0E8E" w:rsidRDefault="003E2110"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 xml:space="preserve">оценка </w:t>
      </w:r>
      <w:r w:rsidR="002B0E8E" w:rsidRPr="003E2110">
        <w:rPr>
          <w:rStyle w:val="CharAttribute3"/>
          <w:rFonts w:eastAsia="Arial" w:cs="Times New Roman"/>
        </w:rPr>
        <w:t>тенденций современной медицины</w:t>
      </w:r>
      <w:r w:rsidR="00335C91">
        <w:rPr>
          <w:rStyle w:val="CharAttribute3"/>
          <w:rFonts w:eastAsia="Arial" w:cs="Times New Roman"/>
        </w:rPr>
        <w:t xml:space="preserve"> и</w:t>
      </w:r>
      <w:r w:rsidRPr="003E2110">
        <w:rPr>
          <w:rStyle w:val="CharAttribute3"/>
          <w:rFonts w:eastAsia="Arial" w:cs="Times New Roman"/>
        </w:rPr>
        <w:t xml:space="preserve"> анализ </w:t>
      </w:r>
      <w:r w:rsidR="002B0E8E" w:rsidRPr="003E2110">
        <w:rPr>
          <w:rStyle w:val="CharAttribute3"/>
          <w:rFonts w:eastAsia="Arial" w:cs="Times New Roman"/>
        </w:rPr>
        <w:t>типичных характеристик а</w:t>
      </w:r>
      <w:r w:rsidRPr="003E2110">
        <w:rPr>
          <w:rStyle w:val="CharAttribute3"/>
          <w:rFonts w:eastAsia="Arial" w:cs="Times New Roman"/>
        </w:rPr>
        <w:t>тмосферы медицинских учреждений</w:t>
      </w:r>
    </w:p>
    <w:p w:rsidR="002B0E8E" w:rsidRDefault="003E2110"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выявление причин особенной важности присутствия Церкви в медицинских учреждениях и нахождение форм объяснения этих причин медицинскому сообществу</w:t>
      </w:r>
    </w:p>
    <w:p w:rsidR="003E2110" w:rsidRDefault="003E2110" w:rsidP="00C115C5">
      <w:pPr>
        <w:pStyle w:val="ParaAttribute1"/>
        <w:numPr>
          <w:ilvl w:val="0"/>
          <w:numId w:val="24"/>
        </w:numPr>
        <w:spacing w:after="0" w:line="360" w:lineRule="auto"/>
        <w:rPr>
          <w:rStyle w:val="CharAttribute3"/>
          <w:rFonts w:eastAsia="Arial" w:cs="Times New Roman"/>
        </w:rPr>
      </w:pPr>
      <w:r w:rsidRPr="003E2110">
        <w:rPr>
          <w:rStyle w:val="CharAttribute3"/>
          <w:rFonts w:eastAsia="Arial" w:cs="Times New Roman"/>
        </w:rPr>
        <w:t xml:space="preserve">анализ </w:t>
      </w:r>
      <w:r>
        <w:rPr>
          <w:rStyle w:val="CharAttribute3"/>
          <w:rFonts w:eastAsia="Arial" w:cs="Times New Roman"/>
        </w:rPr>
        <w:t xml:space="preserve">врачебной </w:t>
      </w:r>
      <w:r w:rsidRPr="003E2110">
        <w:rPr>
          <w:rStyle w:val="CharAttribute3"/>
          <w:rFonts w:eastAsia="Arial" w:cs="Times New Roman"/>
        </w:rPr>
        <w:t>деятельности</w:t>
      </w:r>
      <w:r w:rsidR="00335C91">
        <w:rPr>
          <w:rStyle w:val="CharAttribute3"/>
          <w:rFonts w:eastAsia="Arial" w:cs="Times New Roman"/>
        </w:rPr>
        <w:t xml:space="preserve"> и</w:t>
      </w:r>
      <w:r>
        <w:rPr>
          <w:rStyle w:val="CharAttribute3"/>
          <w:rFonts w:eastAsia="Arial" w:cs="Times New Roman"/>
        </w:rPr>
        <w:t xml:space="preserve"> выявление необходимости </w:t>
      </w:r>
      <w:r w:rsidR="00335C91">
        <w:rPr>
          <w:rStyle w:val="CharAttribute3"/>
          <w:rFonts w:eastAsia="Arial" w:cs="Times New Roman"/>
        </w:rPr>
        <w:t>врачу иметь прочную духовную основу</w:t>
      </w:r>
    </w:p>
    <w:p w:rsidR="00E30B39" w:rsidRPr="003E2110" w:rsidRDefault="00486681"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и</w:t>
      </w:r>
      <w:r w:rsidR="00E30B39">
        <w:rPr>
          <w:rStyle w:val="CharAttribute3"/>
          <w:rFonts w:eastAsia="Arial" w:cs="Times New Roman"/>
        </w:rPr>
        <w:t xml:space="preserve">зучение </w:t>
      </w:r>
      <w:r w:rsidR="00E30B39" w:rsidRPr="003E2110">
        <w:rPr>
          <w:rStyle w:val="CharAttribute3"/>
          <w:rFonts w:eastAsia="Arial" w:cs="Times New Roman"/>
        </w:rPr>
        <w:t xml:space="preserve">современного практического опыта </w:t>
      </w:r>
      <w:proofErr w:type="spellStart"/>
      <w:r w:rsidR="00E30B39" w:rsidRPr="003E2110">
        <w:rPr>
          <w:rStyle w:val="CharAttribute3"/>
          <w:rFonts w:eastAsia="Arial" w:cs="Times New Roman"/>
        </w:rPr>
        <w:t>окормления</w:t>
      </w:r>
      <w:proofErr w:type="spellEnd"/>
      <w:r w:rsidR="00E30B39" w:rsidRPr="003E2110">
        <w:rPr>
          <w:rStyle w:val="CharAttribute3"/>
          <w:rFonts w:eastAsia="Arial" w:cs="Times New Roman"/>
        </w:rPr>
        <w:t xml:space="preserve"> медицинских учреждений</w:t>
      </w:r>
      <w:r w:rsidR="00E30B39">
        <w:rPr>
          <w:rStyle w:val="CharAttribute3"/>
          <w:rFonts w:eastAsia="Arial" w:cs="Times New Roman"/>
        </w:rPr>
        <w:t xml:space="preserve">, выявление примеров пользы </w:t>
      </w:r>
      <w:r w:rsidR="00527DD7">
        <w:rPr>
          <w:rStyle w:val="CharAttribute3"/>
          <w:rFonts w:eastAsia="Arial" w:cs="Times New Roman"/>
        </w:rPr>
        <w:t>деятельности Церкви в больницах</w:t>
      </w:r>
      <w:r w:rsidR="00E30B39">
        <w:rPr>
          <w:rStyle w:val="CharAttribute3"/>
          <w:rFonts w:eastAsia="Arial" w:cs="Times New Roman"/>
        </w:rPr>
        <w:t xml:space="preserve">, доступных пониманию </w:t>
      </w:r>
      <w:proofErr w:type="spellStart"/>
      <w:r w:rsidR="00E30B39">
        <w:rPr>
          <w:rStyle w:val="CharAttribute3"/>
          <w:rFonts w:eastAsia="Arial" w:cs="Times New Roman"/>
        </w:rPr>
        <w:t>невоцерковленных</w:t>
      </w:r>
      <w:proofErr w:type="spellEnd"/>
      <w:r w:rsidR="00E30B39">
        <w:rPr>
          <w:rStyle w:val="CharAttribute3"/>
          <w:rFonts w:eastAsia="Arial" w:cs="Times New Roman"/>
        </w:rPr>
        <w:t xml:space="preserve"> врачей</w:t>
      </w:r>
    </w:p>
    <w:p w:rsidR="00335C91" w:rsidRDefault="00E30B39"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анализ необходимых характеристик создаваемой проповеди-презентации</w:t>
      </w:r>
    </w:p>
    <w:p w:rsidR="00E30B39" w:rsidRPr="00E30B39" w:rsidRDefault="00E30B39"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 xml:space="preserve">создание презентации </w:t>
      </w:r>
      <w:r w:rsidR="00527DD7">
        <w:rPr>
          <w:rStyle w:val="CharAttribute3"/>
          <w:rFonts w:eastAsia="Arial" w:cs="Times New Roman"/>
        </w:rPr>
        <w:t>с учетом</w:t>
      </w:r>
      <w:r>
        <w:rPr>
          <w:rStyle w:val="CharAttribute3"/>
          <w:rFonts w:eastAsia="Arial" w:cs="Times New Roman"/>
        </w:rPr>
        <w:t xml:space="preserve"> </w:t>
      </w:r>
      <w:proofErr w:type="gramStart"/>
      <w:r>
        <w:rPr>
          <w:rStyle w:val="CharAttribute3"/>
          <w:rFonts w:eastAsia="Arial" w:cs="Times New Roman"/>
        </w:rPr>
        <w:t>вышеперечисленного</w:t>
      </w:r>
      <w:proofErr w:type="gramEnd"/>
      <w:r w:rsidR="00D9318E">
        <w:rPr>
          <w:rStyle w:val="CharAttribute3"/>
          <w:rFonts w:eastAsia="Arial" w:cs="Times New Roman"/>
        </w:rPr>
        <w:t>.</w:t>
      </w:r>
    </w:p>
    <w:p w:rsidR="00527DD7" w:rsidRPr="00527DD7" w:rsidRDefault="00527DD7" w:rsidP="00527DD7">
      <w:pPr>
        <w:pStyle w:val="ParaAttribute1"/>
        <w:spacing w:after="0" w:line="360" w:lineRule="auto"/>
        <w:rPr>
          <w:rStyle w:val="CharAttribute3"/>
          <w:rFonts w:eastAsia="Arial" w:cs="Times New Roman"/>
        </w:rPr>
      </w:pPr>
    </w:p>
    <w:p w:rsidR="00486681" w:rsidRPr="00130A0E" w:rsidRDefault="00130A0E" w:rsidP="00130A0E">
      <w:pPr>
        <w:pStyle w:val="-20"/>
        <w:rPr>
          <w:rStyle w:val="CharAttribute3"/>
          <w:rFonts w:eastAsia="Arial"/>
        </w:rPr>
      </w:pPr>
      <w:bookmarkStart w:id="6" w:name="_Toc357195809"/>
      <w:r w:rsidRPr="00130A0E">
        <w:rPr>
          <w:rStyle w:val="CharAttribute3"/>
          <w:rFonts w:eastAsia="Arial"/>
        </w:rPr>
        <w:t>Источники и использованная литература</w:t>
      </w:r>
      <w:bookmarkEnd w:id="6"/>
    </w:p>
    <w:p w:rsidR="00486681" w:rsidRDefault="00486681" w:rsidP="00C115C5">
      <w:pPr>
        <w:pStyle w:val="ParaAttribute1"/>
        <w:spacing w:after="0" w:line="360" w:lineRule="auto"/>
        <w:ind w:firstLine="200"/>
        <w:rPr>
          <w:rStyle w:val="CharAttribute3"/>
          <w:rFonts w:eastAsia="Arial" w:cs="Times New Roman"/>
        </w:rPr>
      </w:pPr>
      <w:r>
        <w:rPr>
          <w:rStyle w:val="CharAttribute3"/>
          <w:rFonts w:eastAsia="Arial" w:cs="Times New Roman"/>
        </w:rPr>
        <w:t>Для решения поставленных задач автор опирался на следующие источники:</w:t>
      </w:r>
    </w:p>
    <w:p w:rsidR="00486681" w:rsidRPr="00486681" w:rsidRDefault="007A03C3" w:rsidP="00C115C5">
      <w:pPr>
        <w:pStyle w:val="ParaAttribute1"/>
        <w:numPr>
          <w:ilvl w:val="0"/>
          <w:numId w:val="24"/>
        </w:numPr>
        <w:spacing w:after="0" w:line="360" w:lineRule="auto"/>
        <w:rPr>
          <w:rStyle w:val="CharAttribute3"/>
          <w:rFonts w:eastAsia="Arial" w:cs="Times New Roman"/>
        </w:rPr>
      </w:pPr>
      <w:proofErr w:type="spellStart"/>
      <w:r>
        <w:rPr>
          <w:rStyle w:val="CharAttribute3"/>
          <w:rFonts w:eastAsia="Arial" w:cs="Times New Roman"/>
        </w:rPr>
        <w:t>Священое</w:t>
      </w:r>
      <w:proofErr w:type="spellEnd"/>
      <w:r>
        <w:rPr>
          <w:rStyle w:val="CharAttribute3"/>
          <w:rFonts w:eastAsia="Arial" w:cs="Times New Roman"/>
        </w:rPr>
        <w:t xml:space="preserve"> Писание: автор опирается на тесты Ветхого и Нового Заветов, как основу всякого размышления о человеке.</w:t>
      </w:r>
    </w:p>
    <w:p w:rsidR="00486681" w:rsidRPr="00486681" w:rsidRDefault="007A03C3"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Т</w:t>
      </w:r>
      <w:r w:rsidR="00486681" w:rsidRPr="00486681">
        <w:rPr>
          <w:rStyle w:val="CharAttribute3"/>
          <w:rFonts w:eastAsia="Arial" w:cs="Times New Roman"/>
        </w:rPr>
        <w:t>ворения святых отцов</w:t>
      </w:r>
      <w:r>
        <w:rPr>
          <w:rStyle w:val="CharAttribute3"/>
          <w:rFonts w:eastAsia="Arial" w:cs="Times New Roman"/>
        </w:rPr>
        <w:t>. Дух святоотечес</w:t>
      </w:r>
      <w:r w:rsidR="00470246">
        <w:rPr>
          <w:rStyle w:val="CharAttribute3"/>
          <w:rFonts w:eastAsia="Arial" w:cs="Times New Roman"/>
        </w:rPr>
        <w:t>к</w:t>
      </w:r>
      <w:r>
        <w:rPr>
          <w:rStyle w:val="CharAttribute3"/>
          <w:rFonts w:eastAsia="Arial" w:cs="Times New Roman"/>
        </w:rPr>
        <w:t xml:space="preserve">ого учения – есть дух Истины. </w:t>
      </w:r>
      <w:proofErr w:type="gramStart"/>
      <w:r w:rsidR="00486681" w:rsidRPr="00486681">
        <w:rPr>
          <w:rStyle w:val="CharAttribute3"/>
          <w:rFonts w:eastAsia="Arial" w:cs="Times New Roman"/>
        </w:rPr>
        <w:t>(</w:t>
      </w:r>
      <w:r>
        <w:rPr>
          <w:rStyle w:val="CharAttribute3"/>
          <w:rFonts w:eastAsia="Arial" w:cs="Times New Roman"/>
        </w:rPr>
        <w:t xml:space="preserve">В работе </w:t>
      </w:r>
      <w:r w:rsidR="00486681" w:rsidRPr="00486681">
        <w:rPr>
          <w:rStyle w:val="CharAttribute3"/>
          <w:rFonts w:eastAsia="Arial" w:cs="Times New Roman"/>
        </w:rPr>
        <w:t xml:space="preserve">использованы цитаты </w:t>
      </w:r>
      <w:proofErr w:type="spellStart"/>
      <w:r w:rsidR="00486681" w:rsidRPr="00486681">
        <w:rPr>
          <w:rStyle w:val="CharAttribute3"/>
          <w:rFonts w:eastAsia="Arial" w:cs="Times New Roman"/>
        </w:rPr>
        <w:t>свт</w:t>
      </w:r>
      <w:proofErr w:type="spellEnd"/>
      <w:r w:rsidR="00470246">
        <w:rPr>
          <w:rStyle w:val="CharAttribute3"/>
          <w:rFonts w:eastAsia="Arial" w:cs="Times New Roman"/>
        </w:rPr>
        <w:t>.</w:t>
      </w:r>
      <w:proofErr w:type="gramEnd"/>
      <w:r w:rsidR="00486681" w:rsidRPr="00486681">
        <w:rPr>
          <w:rStyle w:val="CharAttribute3"/>
          <w:rFonts w:eastAsia="Arial" w:cs="Times New Roman"/>
        </w:rPr>
        <w:t xml:space="preserve"> Василия Великого, </w:t>
      </w:r>
      <w:proofErr w:type="spellStart"/>
      <w:r w:rsidR="00486681" w:rsidRPr="00486681">
        <w:rPr>
          <w:rStyle w:val="CharAttribute3"/>
          <w:rFonts w:eastAsia="Arial" w:cs="Times New Roman"/>
        </w:rPr>
        <w:t>прп</w:t>
      </w:r>
      <w:proofErr w:type="spellEnd"/>
      <w:r w:rsidR="00470246">
        <w:rPr>
          <w:rStyle w:val="CharAttribute3"/>
          <w:rFonts w:eastAsia="Arial" w:cs="Times New Roman"/>
        </w:rPr>
        <w:t>.</w:t>
      </w:r>
      <w:r w:rsidR="00486681" w:rsidRPr="00486681">
        <w:rPr>
          <w:rStyle w:val="CharAttribute3"/>
          <w:rFonts w:eastAsia="Arial" w:cs="Times New Roman"/>
        </w:rPr>
        <w:t xml:space="preserve"> </w:t>
      </w:r>
      <w:proofErr w:type="spellStart"/>
      <w:r w:rsidR="00486681" w:rsidRPr="00486681">
        <w:rPr>
          <w:rStyle w:val="CharAttribute3"/>
          <w:rFonts w:eastAsia="Arial" w:cs="Times New Roman"/>
        </w:rPr>
        <w:t>С</w:t>
      </w:r>
      <w:r w:rsidR="00C115C5">
        <w:rPr>
          <w:rStyle w:val="CharAttribute3"/>
          <w:rFonts w:eastAsia="Arial" w:cs="Times New Roman"/>
        </w:rPr>
        <w:t>и</w:t>
      </w:r>
      <w:r w:rsidR="00486681" w:rsidRPr="00486681">
        <w:rPr>
          <w:rStyle w:val="CharAttribute3"/>
          <w:rFonts w:eastAsia="Arial" w:cs="Times New Roman"/>
        </w:rPr>
        <w:t>меона</w:t>
      </w:r>
      <w:proofErr w:type="spellEnd"/>
      <w:r w:rsidR="00486681" w:rsidRPr="00486681">
        <w:rPr>
          <w:rStyle w:val="CharAttribute3"/>
          <w:rFonts w:eastAsia="Arial" w:cs="Times New Roman"/>
        </w:rPr>
        <w:t xml:space="preserve"> Нового Богослова</w:t>
      </w:r>
      <w:r w:rsidR="00C115C5">
        <w:rPr>
          <w:rStyle w:val="CharAttribute3"/>
          <w:rFonts w:eastAsia="Arial" w:cs="Times New Roman"/>
        </w:rPr>
        <w:t xml:space="preserve"> </w:t>
      </w:r>
      <w:r w:rsidR="00C115C5" w:rsidRPr="00C115C5">
        <w:rPr>
          <w:rStyle w:val="CharAttribute3"/>
          <w:rFonts w:eastAsia="Arial" w:cs="Times New Roman"/>
        </w:rPr>
        <w:t>[22]</w:t>
      </w:r>
      <w:r w:rsidR="00486681" w:rsidRPr="00486681">
        <w:rPr>
          <w:rStyle w:val="CharAttribute3"/>
          <w:rFonts w:eastAsia="Arial" w:cs="Times New Roman"/>
        </w:rPr>
        <w:t>),</w:t>
      </w:r>
    </w:p>
    <w:p w:rsidR="00C115C5" w:rsidRDefault="00470246" w:rsidP="00C115C5">
      <w:pPr>
        <w:pStyle w:val="ParaAttribute1"/>
        <w:numPr>
          <w:ilvl w:val="0"/>
          <w:numId w:val="24"/>
        </w:numPr>
        <w:spacing w:after="0" w:line="360" w:lineRule="auto"/>
        <w:rPr>
          <w:rFonts w:ascii="Times New Roman" w:hAnsi="Times New Roman" w:cs="Times New Roman"/>
          <w:sz w:val="28"/>
        </w:rPr>
      </w:pPr>
      <w:r>
        <w:rPr>
          <w:rStyle w:val="CharAttribute3"/>
          <w:rFonts w:eastAsia="Arial" w:cs="Times New Roman"/>
        </w:rPr>
        <w:t>П</w:t>
      </w:r>
      <w:r w:rsidR="00486681" w:rsidRPr="00486681">
        <w:rPr>
          <w:rStyle w:val="CharAttribute3"/>
          <w:rFonts w:eastAsia="Arial" w:cs="Times New Roman"/>
        </w:rPr>
        <w:t>исьма и труды прославленных свят</w:t>
      </w:r>
      <w:r w:rsidR="00C115C5">
        <w:rPr>
          <w:rStyle w:val="CharAttribute3"/>
          <w:rFonts w:eastAsia="Arial" w:cs="Times New Roman"/>
        </w:rPr>
        <w:t>ых</w:t>
      </w:r>
      <w:r w:rsidR="00486681" w:rsidRPr="00486681">
        <w:rPr>
          <w:rStyle w:val="CharAttribute3"/>
          <w:rFonts w:eastAsia="Arial" w:cs="Times New Roman"/>
        </w:rPr>
        <w:t xml:space="preserve"> нового времени: </w:t>
      </w:r>
      <w:r>
        <w:rPr>
          <w:rStyle w:val="CharAttribute3"/>
          <w:rFonts w:eastAsia="Arial" w:cs="Times New Roman"/>
        </w:rPr>
        <w:t xml:space="preserve">Учение </w:t>
      </w:r>
      <w:proofErr w:type="spellStart"/>
      <w:r>
        <w:rPr>
          <w:rStyle w:val="CharAttribute3"/>
          <w:rFonts w:eastAsia="Arial" w:cs="Times New Roman"/>
        </w:rPr>
        <w:t>прп</w:t>
      </w:r>
      <w:proofErr w:type="spellEnd"/>
      <w:r>
        <w:rPr>
          <w:rStyle w:val="CharAttribute3"/>
          <w:rFonts w:eastAsia="Arial" w:cs="Times New Roman"/>
        </w:rPr>
        <w:t>. Серафима Саровского (по книге «</w:t>
      </w:r>
      <w:r w:rsidRPr="00C115C5">
        <w:rPr>
          <w:rFonts w:ascii="Times New Roman" w:hAnsi="Times New Roman" w:cs="Times New Roman"/>
          <w:sz w:val="28"/>
        </w:rPr>
        <w:t>О цели жизни нашей христианской</w:t>
      </w:r>
      <w:r>
        <w:rPr>
          <w:rFonts w:ascii="Times New Roman" w:hAnsi="Times New Roman" w:cs="Times New Roman"/>
          <w:sz w:val="28"/>
        </w:rPr>
        <w:t xml:space="preserve">» </w:t>
      </w:r>
      <w:r w:rsidRPr="00470246">
        <w:rPr>
          <w:rFonts w:ascii="Times New Roman" w:hAnsi="Times New Roman" w:cs="Times New Roman"/>
          <w:sz w:val="28"/>
        </w:rPr>
        <w:t>[18])</w:t>
      </w:r>
      <w:r>
        <w:rPr>
          <w:rFonts w:ascii="Times New Roman" w:hAnsi="Times New Roman" w:cs="Times New Roman"/>
          <w:sz w:val="28"/>
        </w:rPr>
        <w:t xml:space="preserve"> имеет огромное значение, как святого вселенского значения. Использованы письма </w:t>
      </w:r>
      <w:proofErr w:type="spellStart"/>
      <w:r>
        <w:rPr>
          <w:rStyle w:val="CharAttribute3"/>
          <w:rFonts w:eastAsia="Arial" w:cs="Times New Roman"/>
        </w:rPr>
        <w:t>с</w:t>
      </w:r>
      <w:r w:rsidR="00486681" w:rsidRPr="00486681">
        <w:rPr>
          <w:rStyle w:val="CharAttribute3"/>
          <w:rFonts w:eastAsia="Arial" w:cs="Times New Roman"/>
        </w:rPr>
        <w:t>вт</w:t>
      </w:r>
      <w:proofErr w:type="spellEnd"/>
      <w:r w:rsidR="00E3575B">
        <w:rPr>
          <w:rStyle w:val="CharAttribute3"/>
          <w:rFonts w:eastAsia="Arial" w:cs="Times New Roman"/>
        </w:rPr>
        <w:t>.</w:t>
      </w:r>
      <w:r w:rsidR="00486681" w:rsidRPr="00486681">
        <w:rPr>
          <w:rStyle w:val="CharAttribute3"/>
          <w:rFonts w:eastAsia="Arial" w:cs="Times New Roman"/>
        </w:rPr>
        <w:t xml:space="preserve"> Феофана Затворника</w:t>
      </w:r>
      <w:r w:rsidR="00C115C5">
        <w:rPr>
          <w:rStyle w:val="CharAttribute3"/>
          <w:rFonts w:eastAsia="Arial" w:cs="Times New Roman"/>
        </w:rPr>
        <w:t>,</w:t>
      </w:r>
      <w:r>
        <w:rPr>
          <w:rStyle w:val="CharAttribute3"/>
          <w:rFonts w:eastAsia="Arial" w:cs="Times New Roman"/>
        </w:rPr>
        <w:t xml:space="preserve"> </w:t>
      </w:r>
      <w:r w:rsidR="00741BBC">
        <w:rPr>
          <w:rStyle w:val="CharAttribute3"/>
          <w:rFonts w:eastAsia="Arial" w:cs="Times New Roman"/>
        </w:rPr>
        <w:t xml:space="preserve">в </w:t>
      </w:r>
      <w:proofErr w:type="gramStart"/>
      <w:r w:rsidR="00741BBC">
        <w:rPr>
          <w:rStyle w:val="CharAttribute3"/>
          <w:rFonts w:eastAsia="Arial" w:cs="Times New Roman"/>
        </w:rPr>
        <w:t>которых</w:t>
      </w:r>
      <w:proofErr w:type="gramEnd"/>
      <w:r w:rsidR="00741BBC">
        <w:rPr>
          <w:rStyle w:val="CharAttribute3"/>
          <w:rFonts w:eastAsia="Arial" w:cs="Times New Roman"/>
        </w:rPr>
        <w:t xml:space="preserve"> излагается </w:t>
      </w:r>
      <w:r w:rsidR="00741BBC">
        <w:rPr>
          <w:rStyle w:val="CharAttribute3"/>
          <w:rFonts w:eastAsia="Arial" w:cs="Times New Roman"/>
        </w:rPr>
        <w:lastRenderedPageBreak/>
        <w:t xml:space="preserve">отношение святого к теме болезни и физической смерти человека </w:t>
      </w:r>
      <w:r w:rsidR="00741BBC" w:rsidRPr="00486681">
        <w:rPr>
          <w:rStyle w:val="CharAttribute3"/>
          <w:rFonts w:eastAsia="Arial" w:cs="Times New Roman"/>
        </w:rPr>
        <w:t>(из сборника «Болезнь и смерть»</w:t>
      </w:r>
      <w:r w:rsidR="00741BBC" w:rsidRPr="00C115C5">
        <w:rPr>
          <w:rStyle w:val="CharAttribute3"/>
          <w:rFonts w:eastAsia="Arial" w:cs="Times New Roman"/>
        </w:rPr>
        <w:t xml:space="preserve"> [24]</w:t>
      </w:r>
      <w:r w:rsidR="00741BBC" w:rsidRPr="00486681">
        <w:rPr>
          <w:rStyle w:val="CharAttribute3"/>
          <w:rFonts w:eastAsia="Arial" w:cs="Times New Roman"/>
        </w:rPr>
        <w:t>)</w:t>
      </w:r>
      <w:r w:rsidR="00741BBC">
        <w:rPr>
          <w:rStyle w:val="CharAttribute3"/>
          <w:rFonts w:eastAsia="Arial" w:cs="Times New Roman"/>
        </w:rPr>
        <w:t>.</w:t>
      </w:r>
    </w:p>
    <w:p w:rsidR="00C115C5" w:rsidRPr="00C115C5" w:rsidRDefault="00741BBC"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К</w:t>
      </w:r>
      <w:r w:rsidR="00C115C5">
        <w:rPr>
          <w:rStyle w:val="CharAttribute3"/>
          <w:rFonts w:eastAsia="Arial" w:cs="Times New Roman"/>
        </w:rPr>
        <w:t xml:space="preserve">ниги и труды </w:t>
      </w:r>
      <w:proofErr w:type="spellStart"/>
      <w:r w:rsidR="00C115C5">
        <w:rPr>
          <w:rStyle w:val="CharAttribute3"/>
          <w:rFonts w:eastAsia="Arial" w:cs="Times New Roman"/>
        </w:rPr>
        <w:t>новомучеников</w:t>
      </w:r>
      <w:proofErr w:type="spellEnd"/>
      <w:r w:rsidR="00C115C5">
        <w:rPr>
          <w:rStyle w:val="CharAttribute3"/>
          <w:rFonts w:eastAsia="Arial" w:cs="Times New Roman"/>
        </w:rPr>
        <w:t xml:space="preserve"> и исповедников Российских: </w:t>
      </w:r>
      <w:proofErr w:type="spellStart"/>
      <w:r w:rsidR="00C115C5">
        <w:rPr>
          <w:rStyle w:val="CharAttribute3"/>
          <w:rFonts w:eastAsia="Arial" w:cs="Times New Roman"/>
        </w:rPr>
        <w:t>свт</w:t>
      </w:r>
      <w:proofErr w:type="spellEnd"/>
      <w:r w:rsidR="00C115C5">
        <w:rPr>
          <w:rStyle w:val="CharAttribute3"/>
          <w:rFonts w:eastAsia="Arial" w:cs="Times New Roman"/>
        </w:rPr>
        <w:t>. Луки (</w:t>
      </w:r>
      <w:proofErr w:type="spellStart"/>
      <w:r w:rsidR="00C115C5">
        <w:rPr>
          <w:rStyle w:val="CharAttribute3"/>
          <w:rFonts w:eastAsia="Arial" w:cs="Times New Roman"/>
        </w:rPr>
        <w:t>Войно-Ясенецкого</w:t>
      </w:r>
      <w:proofErr w:type="spellEnd"/>
      <w:r w:rsidR="00C115C5">
        <w:rPr>
          <w:rStyle w:val="CharAttribute3"/>
          <w:rFonts w:eastAsia="Arial" w:cs="Times New Roman"/>
        </w:rPr>
        <w:t xml:space="preserve">) </w:t>
      </w:r>
      <w:r w:rsidR="00C115C5" w:rsidRPr="00C115C5">
        <w:rPr>
          <w:rStyle w:val="CharAttribute3"/>
          <w:rFonts w:eastAsia="Arial" w:cs="Times New Roman"/>
        </w:rPr>
        <w:t xml:space="preserve">[16 </w:t>
      </w:r>
      <w:r w:rsidR="00C115C5">
        <w:rPr>
          <w:rStyle w:val="CharAttribute3"/>
          <w:rFonts w:eastAsia="Arial" w:cs="Times New Roman"/>
        </w:rPr>
        <w:t>и 17</w:t>
      </w:r>
      <w:r w:rsidR="00C115C5" w:rsidRPr="00C115C5">
        <w:rPr>
          <w:rStyle w:val="CharAttribute3"/>
          <w:rFonts w:eastAsia="Arial" w:cs="Times New Roman"/>
        </w:rPr>
        <w:t>]</w:t>
      </w:r>
      <w:r w:rsidR="00C115C5">
        <w:rPr>
          <w:rStyle w:val="CharAttribute3"/>
          <w:rFonts w:eastAsia="Arial" w:cs="Times New Roman"/>
        </w:rPr>
        <w:t xml:space="preserve">, и </w:t>
      </w:r>
      <w:proofErr w:type="spellStart"/>
      <w:r w:rsidR="00C115C5">
        <w:rPr>
          <w:rStyle w:val="CharAttribute3"/>
          <w:rFonts w:eastAsia="Arial" w:cs="Times New Roman"/>
        </w:rPr>
        <w:t>свщмч</w:t>
      </w:r>
      <w:proofErr w:type="spellEnd"/>
      <w:r w:rsidR="00C115C5">
        <w:rPr>
          <w:rStyle w:val="CharAttribute3"/>
          <w:rFonts w:eastAsia="Arial" w:cs="Times New Roman"/>
        </w:rPr>
        <w:t>. Серафима (</w:t>
      </w:r>
      <w:proofErr w:type="spellStart"/>
      <w:r w:rsidR="00C115C5">
        <w:rPr>
          <w:rStyle w:val="CharAttribute3"/>
          <w:rFonts w:eastAsia="Arial" w:cs="Times New Roman"/>
        </w:rPr>
        <w:t>Чичагова</w:t>
      </w:r>
      <w:proofErr w:type="spellEnd"/>
      <w:r w:rsidR="00C115C5">
        <w:rPr>
          <w:rStyle w:val="CharAttribute3"/>
          <w:rFonts w:eastAsia="Arial" w:cs="Times New Roman"/>
        </w:rPr>
        <w:t xml:space="preserve">) </w:t>
      </w:r>
      <w:r w:rsidR="00C115C5" w:rsidRPr="00C115C5">
        <w:rPr>
          <w:rStyle w:val="CharAttribute3"/>
          <w:rFonts w:eastAsia="Arial" w:cs="Times New Roman"/>
        </w:rPr>
        <w:t>[</w:t>
      </w:r>
      <w:r w:rsidR="00C115C5">
        <w:rPr>
          <w:rStyle w:val="CharAttribute3"/>
          <w:rFonts w:eastAsia="Arial" w:cs="Times New Roman"/>
        </w:rPr>
        <w:t>21</w:t>
      </w:r>
      <w:r w:rsidR="00C115C5" w:rsidRPr="00C115C5">
        <w:rPr>
          <w:rStyle w:val="CharAttribute3"/>
          <w:rFonts w:eastAsia="Arial" w:cs="Times New Roman"/>
        </w:rPr>
        <w:t>]</w:t>
      </w:r>
      <w:r>
        <w:rPr>
          <w:rStyle w:val="CharAttribute3"/>
          <w:rFonts w:eastAsia="Arial" w:cs="Times New Roman"/>
        </w:rPr>
        <w:t>. Эти источники имеют особый интерес, так как оба этих святых были врачами по роду своей светской деятельности.</w:t>
      </w:r>
    </w:p>
    <w:p w:rsidR="001B7FF8" w:rsidRPr="00C115C5" w:rsidRDefault="00741BBC"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Р</w:t>
      </w:r>
      <w:r w:rsidR="00486681" w:rsidRPr="00486681">
        <w:rPr>
          <w:rStyle w:val="CharAttribute3"/>
          <w:rFonts w:eastAsia="Arial" w:cs="Times New Roman"/>
        </w:rPr>
        <w:t>ассмотрены труды некоторых богословов</w:t>
      </w:r>
      <w:r>
        <w:rPr>
          <w:rStyle w:val="CharAttribute3"/>
          <w:rFonts w:eastAsia="Arial" w:cs="Times New Roman"/>
        </w:rPr>
        <w:t>.</w:t>
      </w:r>
      <w:r w:rsidR="00486681" w:rsidRPr="00486681">
        <w:rPr>
          <w:rStyle w:val="CharAttribute3"/>
          <w:rFonts w:eastAsia="Arial" w:cs="Times New Roman"/>
        </w:rPr>
        <w:t xml:space="preserve"> </w:t>
      </w:r>
      <w:r>
        <w:rPr>
          <w:rStyle w:val="CharAttribute3"/>
          <w:rFonts w:eastAsia="Arial" w:cs="Times New Roman"/>
        </w:rPr>
        <w:t>П</w:t>
      </w:r>
      <w:r w:rsidR="00486681" w:rsidRPr="00486681">
        <w:rPr>
          <w:rStyle w:val="CharAttribute3"/>
          <w:rFonts w:eastAsia="Arial" w:cs="Times New Roman"/>
        </w:rPr>
        <w:t xml:space="preserve">о теме христианской антропологии </w:t>
      </w:r>
      <w:r w:rsidR="00C115C5">
        <w:rPr>
          <w:rStyle w:val="CharAttribute3"/>
          <w:rFonts w:eastAsia="Arial" w:cs="Times New Roman"/>
        </w:rPr>
        <w:t>-</w:t>
      </w:r>
      <w:r>
        <w:rPr>
          <w:rStyle w:val="CharAttribute3"/>
          <w:rFonts w:eastAsia="Arial" w:cs="Times New Roman"/>
        </w:rPr>
        <w:t xml:space="preserve"> книга</w:t>
      </w:r>
      <w:r w:rsidR="00C115C5">
        <w:rPr>
          <w:rStyle w:val="CharAttribute3"/>
          <w:rFonts w:eastAsia="Arial" w:cs="Times New Roman"/>
        </w:rPr>
        <w:t xml:space="preserve"> </w:t>
      </w:r>
      <w:r w:rsidR="00486681" w:rsidRPr="00486681">
        <w:rPr>
          <w:rStyle w:val="CharAttribute3"/>
          <w:rFonts w:eastAsia="Arial" w:cs="Times New Roman"/>
        </w:rPr>
        <w:t>греческ</w:t>
      </w:r>
      <w:r w:rsidR="00C115C5">
        <w:rPr>
          <w:rStyle w:val="CharAttribute3"/>
          <w:rFonts w:eastAsia="Arial" w:cs="Times New Roman"/>
        </w:rPr>
        <w:t>ого</w:t>
      </w:r>
      <w:r w:rsidR="00486681" w:rsidRPr="00486681">
        <w:rPr>
          <w:rStyle w:val="CharAttribute3"/>
          <w:rFonts w:eastAsia="Arial" w:cs="Times New Roman"/>
        </w:rPr>
        <w:t xml:space="preserve"> богослов</w:t>
      </w:r>
      <w:r w:rsidR="00C115C5">
        <w:rPr>
          <w:rStyle w:val="CharAttribute3"/>
          <w:rFonts w:eastAsia="Arial" w:cs="Times New Roman"/>
        </w:rPr>
        <w:t>а</w:t>
      </w:r>
      <w:r w:rsidR="00486681" w:rsidRPr="00486681">
        <w:rPr>
          <w:rStyle w:val="CharAttribute3"/>
          <w:rFonts w:eastAsia="Arial" w:cs="Times New Roman"/>
        </w:rPr>
        <w:t xml:space="preserve"> </w:t>
      </w:r>
      <w:proofErr w:type="spellStart"/>
      <w:r w:rsidR="00486681" w:rsidRPr="00C115C5">
        <w:rPr>
          <w:rStyle w:val="CharAttribute3"/>
          <w:rFonts w:eastAsia="Arial" w:cs="Times New Roman"/>
        </w:rPr>
        <w:t>Панайотис</w:t>
      </w:r>
      <w:r w:rsidR="00C115C5">
        <w:rPr>
          <w:rStyle w:val="CharAttribute3"/>
          <w:rFonts w:eastAsia="Arial" w:cs="Times New Roman"/>
        </w:rPr>
        <w:t>а</w:t>
      </w:r>
      <w:proofErr w:type="spellEnd"/>
      <w:r w:rsidR="00486681" w:rsidRPr="00C115C5">
        <w:rPr>
          <w:rStyle w:val="CharAttribute3"/>
          <w:rFonts w:eastAsia="Arial" w:cs="Times New Roman"/>
        </w:rPr>
        <w:t xml:space="preserve"> </w:t>
      </w:r>
      <w:proofErr w:type="spellStart"/>
      <w:r w:rsidR="00486681" w:rsidRPr="00C115C5">
        <w:rPr>
          <w:rStyle w:val="CharAttribute3"/>
          <w:rFonts w:eastAsia="Arial" w:cs="Times New Roman"/>
        </w:rPr>
        <w:t>Неллас</w:t>
      </w:r>
      <w:r w:rsidR="00C115C5">
        <w:rPr>
          <w:rStyle w:val="CharAttribute3"/>
          <w:rFonts w:eastAsia="Arial" w:cs="Times New Roman"/>
        </w:rPr>
        <w:t>а</w:t>
      </w:r>
      <w:proofErr w:type="spellEnd"/>
      <w:r w:rsidR="00C115C5" w:rsidRPr="00C115C5">
        <w:rPr>
          <w:rStyle w:val="CharAttribute3"/>
          <w:rFonts w:eastAsia="Arial" w:cs="Times New Roman"/>
        </w:rPr>
        <w:t xml:space="preserve"> [19]</w:t>
      </w:r>
      <w:r>
        <w:rPr>
          <w:rStyle w:val="CharAttribute3"/>
          <w:rFonts w:eastAsia="Arial" w:cs="Times New Roman"/>
        </w:rPr>
        <w:t xml:space="preserve">. </w:t>
      </w:r>
      <w:r w:rsidR="00E3575B">
        <w:rPr>
          <w:rStyle w:val="CharAttribute3"/>
          <w:rFonts w:eastAsia="Arial" w:cs="Times New Roman"/>
        </w:rPr>
        <w:t>В ней</w:t>
      </w:r>
      <w:r>
        <w:rPr>
          <w:rStyle w:val="CharAttribute3"/>
          <w:rFonts w:eastAsia="Arial" w:cs="Times New Roman"/>
        </w:rPr>
        <w:t xml:space="preserve"> подробно рассматривает</w:t>
      </w:r>
      <w:r w:rsidR="00E3575B">
        <w:rPr>
          <w:rStyle w:val="CharAttribute3"/>
          <w:rFonts w:eastAsia="Arial" w:cs="Times New Roman"/>
        </w:rPr>
        <w:t>ся</w:t>
      </w:r>
      <w:r>
        <w:rPr>
          <w:rStyle w:val="CharAttribute3"/>
          <w:rFonts w:eastAsia="Arial" w:cs="Times New Roman"/>
        </w:rPr>
        <w:t xml:space="preserve"> термин «кожаные ризы»</w:t>
      </w:r>
      <w:r w:rsidR="00E3575B">
        <w:rPr>
          <w:rStyle w:val="CharAttribute3"/>
          <w:rFonts w:eastAsia="Arial" w:cs="Times New Roman"/>
        </w:rPr>
        <w:t>.</w:t>
      </w:r>
      <w:r w:rsidR="00C115C5">
        <w:rPr>
          <w:rStyle w:val="CharAttribute3"/>
          <w:rFonts w:eastAsia="Arial" w:cs="Times New Roman"/>
        </w:rPr>
        <w:t xml:space="preserve"> </w:t>
      </w:r>
      <w:r w:rsidR="00E3575B">
        <w:rPr>
          <w:rStyle w:val="CharAttribute3"/>
          <w:rFonts w:eastAsia="Arial" w:cs="Times New Roman"/>
        </w:rPr>
        <w:t>П</w:t>
      </w:r>
      <w:r w:rsidR="00C115C5">
        <w:rPr>
          <w:rStyle w:val="CharAttribute3"/>
          <w:rFonts w:eastAsia="Arial" w:cs="Times New Roman"/>
        </w:rPr>
        <w:t>о теме личности -</w:t>
      </w:r>
      <w:r w:rsidR="00E3575B">
        <w:rPr>
          <w:rStyle w:val="CharAttribute3"/>
          <w:rFonts w:eastAsia="Arial" w:cs="Times New Roman"/>
        </w:rPr>
        <w:t xml:space="preserve"> работа</w:t>
      </w:r>
      <w:r w:rsidR="00C115C5">
        <w:rPr>
          <w:rStyle w:val="CharAttribute3"/>
          <w:rFonts w:eastAsia="Arial" w:cs="Times New Roman"/>
        </w:rPr>
        <w:t xml:space="preserve"> </w:t>
      </w:r>
      <w:r w:rsidR="00E3575B">
        <w:rPr>
          <w:rStyle w:val="CharAttribute3"/>
          <w:rFonts w:eastAsia="Arial" w:cs="Times New Roman"/>
        </w:rPr>
        <w:t xml:space="preserve">«Я и мир объектов» </w:t>
      </w:r>
      <w:r w:rsidR="00C115C5">
        <w:rPr>
          <w:rStyle w:val="CharAttribute3"/>
          <w:rFonts w:eastAsia="Arial" w:cs="Times New Roman"/>
        </w:rPr>
        <w:t xml:space="preserve">Н.Бердяева </w:t>
      </w:r>
      <w:r w:rsidR="00C115C5" w:rsidRPr="00C115C5">
        <w:rPr>
          <w:rStyle w:val="CharAttribute3"/>
          <w:rFonts w:eastAsia="Arial" w:cs="Times New Roman"/>
        </w:rPr>
        <w:t>[4]</w:t>
      </w:r>
      <w:r w:rsidR="00E3575B">
        <w:rPr>
          <w:rStyle w:val="CharAttribute3"/>
          <w:rFonts w:eastAsia="Arial" w:cs="Times New Roman"/>
        </w:rPr>
        <w:t xml:space="preserve">. Мысли, изложенные в работе, применимы к проблематике личности врача. </w:t>
      </w:r>
      <w:proofErr w:type="gramStart"/>
      <w:r w:rsidR="00E3575B">
        <w:rPr>
          <w:rStyle w:val="CharAttribute3"/>
          <w:rFonts w:eastAsia="Arial" w:cs="Times New Roman"/>
        </w:rPr>
        <w:t>П</w:t>
      </w:r>
      <w:r w:rsidR="00C115C5">
        <w:rPr>
          <w:rStyle w:val="CharAttribute3"/>
          <w:rFonts w:eastAsia="Arial" w:cs="Times New Roman"/>
        </w:rPr>
        <w:t xml:space="preserve">о догматическому и мистическому  богословию </w:t>
      </w:r>
      <w:r w:rsidR="00E3575B">
        <w:rPr>
          <w:rStyle w:val="CharAttribute3"/>
          <w:rFonts w:eastAsia="Arial" w:cs="Times New Roman"/>
        </w:rPr>
        <w:t>–</w:t>
      </w:r>
      <w:r w:rsidR="00C115C5">
        <w:rPr>
          <w:rStyle w:val="CharAttribute3"/>
          <w:rFonts w:eastAsia="Arial" w:cs="Times New Roman"/>
        </w:rPr>
        <w:t xml:space="preserve"> </w:t>
      </w:r>
      <w:r w:rsidR="00E3575B">
        <w:rPr>
          <w:rStyle w:val="CharAttribute3"/>
          <w:rFonts w:eastAsia="Arial" w:cs="Times New Roman"/>
        </w:rPr>
        <w:t xml:space="preserve">работы </w:t>
      </w:r>
      <w:proofErr w:type="spellStart"/>
      <w:r w:rsidR="00C115C5">
        <w:rPr>
          <w:rStyle w:val="CharAttribute3"/>
          <w:rFonts w:eastAsia="Arial" w:cs="Times New Roman"/>
        </w:rPr>
        <w:t>В.Лосского</w:t>
      </w:r>
      <w:proofErr w:type="spellEnd"/>
      <w:r w:rsidR="00C115C5">
        <w:rPr>
          <w:rStyle w:val="CharAttribute3"/>
          <w:rFonts w:eastAsia="Arial" w:cs="Times New Roman"/>
        </w:rPr>
        <w:t xml:space="preserve"> </w:t>
      </w:r>
      <w:r w:rsidR="00C115C5" w:rsidRPr="00C115C5">
        <w:rPr>
          <w:rStyle w:val="CharAttribute3"/>
          <w:rFonts w:eastAsia="Arial" w:cs="Times New Roman"/>
        </w:rPr>
        <w:t xml:space="preserve">[14 </w:t>
      </w:r>
      <w:r w:rsidR="00C115C5">
        <w:rPr>
          <w:rStyle w:val="CharAttribute3"/>
          <w:rFonts w:eastAsia="Arial" w:cs="Times New Roman"/>
        </w:rPr>
        <w:t>и</w:t>
      </w:r>
      <w:r w:rsidR="00C115C5" w:rsidRPr="00C115C5">
        <w:rPr>
          <w:rStyle w:val="CharAttribute3"/>
          <w:rFonts w:eastAsia="Arial" w:cs="Times New Roman"/>
        </w:rPr>
        <w:t xml:space="preserve"> 15]</w:t>
      </w:r>
      <w:r w:rsidR="00C115C5">
        <w:rPr>
          <w:rStyle w:val="CharAttribute3"/>
          <w:rFonts w:eastAsia="Arial" w:cs="Times New Roman"/>
        </w:rPr>
        <w:t>)</w:t>
      </w:r>
      <w:r w:rsidR="00E3575B">
        <w:rPr>
          <w:rStyle w:val="CharAttribute3"/>
          <w:rFonts w:eastAsia="Arial" w:cs="Times New Roman"/>
        </w:rPr>
        <w:t xml:space="preserve">. </w:t>
      </w:r>
      <w:proofErr w:type="gramEnd"/>
    </w:p>
    <w:p w:rsidR="00C115C5" w:rsidRDefault="00D32B0A"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И</w:t>
      </w:r>
      <w:r w:rsidR="00C115C5">
        <w:rPr>
          <w:rStyle w:val="CharAttribute3"/>
          <w:rFonts w:eastAsia="Arial" w:cs="Times New Roman"/>
        </w:rPr>
        <w:t xml:space="preserve">спользованы книги авторитетного проповедника митрополита Антония </w:t>
      </w:r>
      <w:proofErr w:type="spellStart"/>
      <w:r w:rsidR="00C115C5">
        <w:rPr>
          <w:rStyle w:val="CharAttribute3"/>
          <w:rFonts w:eastAsia="Arial" w:cs="Times New Roman"/>
        </w:rPr>
        <w:t>Блума</w:t>
      </w:r>
      <w:proofErr w:type="spellEnd"/>
      <w:r w:rsidR="00C115C5">
        <w:rPr>
          <w:rStyle w:val="CharAttribute3"/>
          <w:rFonts w:eastAsia="Arial" w:cs="Times New Roman"/>
        </w:rPr>
        <w:t xml:space="preserve"> </w:t>
      </w:r>
      <w:r w:rsidR="00C115C5" w:rsidRPr="00C115C5">
        <w:rPr>
          <w:rStyle w:val="CharAttribute3"/>
          <w:rFonts w:eastAsia="Arial" w:cs="Times New Roman"/>
        </w:rPr>
        <w:t xml:space="preserve">[2 </w:t>
      </w:r>
      <w:r w:rsidR="00C115C5">
        <w:rPr>
          <w:rStyle w:val="CharAttribute3"/>
          <w:rFonts w:eastAsia="Arial" w:cs="Times New Roman"/>
        </w:rPr>
        <w:t>и 3</w:t>
      </w:r>
      <w:r w:rsidR="00C115C5" w:rsidRPr="00C115C5">
        <w:rPr>
          <w:rStyle w:val="CharAttribute3"/>
          <w:rFonts w:eastAsia="Arial" w:cs="Times New Roman"/>
        </w:rPr>
        <w:t>]</w:t>
      </w:r>
      <w:r w:rsidRPr="00D32B0A">
        <w:rPr>
          <w:rStyle w:val="CharAttribute3"/>
          <w:rFonts w:eastAsia="Arial" w:cs="Times New Roman"/>
        </w:rPr>
        <w:t xml:space="preserve">. </w:t>
      </w:r>
      <w:r>
        <w:rPr>
          <w:rStyle w:val="CharAttribute3"/>
          <w:rFonts w:eastAsia="Arial" w:cs="Times New Roman"/>
        </w:rPr>
        <w:t>Владыка Антоний по светской специальности – врач. Поэтому его суждения особенно актуальны для данной работы.</w:t>
      </w:r>
    </w:p>
    <w:p w:rsidR="00C115C5" w:rsidRPr="00C115C5" w:rsidRDefault="001D47C2"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К</w:t>
      </w:r>
      <w:r w:rsidR="00C115C5">
        <w:rPr>
          <w:rStyle w:val="CharAttribute3"/>
          <w:rFonts w:eastAsia="Arial" w:cs="Times New Roman"/>
        </w:rPr>
        <w:t xml:space="preserve">ниги врачей и биологов </w:t>
      </w:r>
      <w:r w:rsidR="00C115C5">
        <w:rPr>
          <w:rStyle w:val="CharAttribute3"/>
          <w:rFonts w:eastAsia="Arial" w:cs="Times New Roman"/>
          <w:lang w:val="en-US"/>
        </w:rPr>
        <w:t>XX</w:t>
      </w:r>
      <w:r w:rsidR="00C115C5" w:rsidRPr="00C115C5">
        <w:rPr>
          <w:rStyle w:val="CharAttribute3"/>
          <w:rFonts w:eastAsia="Arial" w:cs="Times New Roman"/>
        </w:rPr>
        <w:t xml:space="preserve"> </w:t>
      </w:r>
      <w:r w:rsidR="00C115C5">
        <w:rPr>
          <w:rStyle w:val="CharAttribute3"/>
          <w:rFonts w:eastAsia="Arial" w:cs="Times New Roman"/>
        </w:rPr>
        <w:t xml:space="preserve">века: психотерапевта Виктора </w:t>
      </w:r>
      <w:proofErr w:type="spellStart"/>
      <w:r w:rsidR="00C115C5">
        <w:rPr>
          <w:rStyle w:val="CharAttribute3"/>
          <w:rFonts w:eastAsia="Arial" w:cs="Times New Roman"/>
        </w:rPr>
        <w:t>Франкла</w:t>
      </w:r>
      <w:proofErr w:type="spellEnd"/>
      <w:r w:rsidR="00C115C5">
        <w:rPr>
          <w:rStyle w:val="CharAttribute3"/>
          <w:rFonts w:eastAsia="Arial" w:cs="Times New Roman"/>
        </w:rPr>
        <w:t xml:space="preserve"> </w:t>
      </w:r>
      <w:r w:rsidR="00C115C5" w:rsidRPr="00C115C5">
        <w:rPr>
          <w:rStyle w:val="CharAttribute3"/>
          <w:rFonts w:eastAsia="Arial" w:cs="Times New Roman"/>
        </w:rPr>
        <w:t xml:space="preserve">[25] </w:t>
      </w:r>
      <w:r w:rsidR="00C115C5">
        <w:rPr>
          <w:rStyle w:val="CharAttribute3"/>
          <w:rFonts w:eastAsia="Arial" w:cs="Times New Roman"/>
        </w:rPr>
        <w:t xml:space="preserve">и биолога с мировым именем Френсиса Коллинза </w:t>
      </w:r>
      <w:r w:rsidR="00C115C5" w:rsidRPr="00C115C5">
        <w:rPr>
          <w:rStyle w:val="CharAttribute3"/>
          <w:rFonts w:eastAsia="Arial" w:cs="Times New Roman"/>
        </w:rPr>
        <w:t>[13]</w:t>
      </w:r>
      <w:r>
        <w:rPr>
          <w:rStyle w:val="CharAttribute3"/>
          <w:rFonts w:eastAsia="Arial" w:cs="Times New Roman"/>
        </w:rPr>
        <w:t>. Это авторитетные авторы в общекультурном контексте. Их мнение относительно вопросов веры и экзистенциальных проблем человека соответствуют христианскому пониманию. Поэтому труды этих ученых особенно важны для миссионерской деятельности в среде врачей.</w:t>
      </w:r>
    </w:p>
    <w:p w:rsidR="00C115C5" w:rsidRPr="00C115C5" w:rsidRDefault="002A08DC" w:rsidP="00C115C5">
      <w:pPr>
        <w:pStyle w:val="ParaAttribute1"/>
        <w:numPr>
          <w:ilvl w:val="0"/>
          <w:numId w:val="24"/>
        </w:numPr>
        <w:spacing w:after="0" w:line="360" w:lineRule="auto"/>
        <w:rPr>
          <w:rStyle w:val="CharAttribute3"/>
          <w:rFonts w:eastAsia="Arial" w:cs="Times New Roman"/>
        </w:rPr>
      </w:pPr>
      <w:r>
        <w:rPr>
          <w:rStyle w:val="CharAttribute3"/>
          <w:rFonts w:eastAsia="Arial" w:cs="Times New Roman"/>
        </w:rPr>
        <w:t>А</w:t>
      </w:r>
      <w:r w:rsidR="00C115C5">
        <w:rPr>
          <w:rStyle w:val="CharAttribute3"/>
          <w:rFonts w:eastAsia="Arial" w:cs="Times New Roman"/>
        </w:rPr>
        <w:t xml:space="preserve">нализирован опыт греческого архимандрита </w:t>
      </w:r>
      <w:proofErr w:type="spellStart"/>
      <w:r w:rsidR="00C115C5">
        <w:rPr>
          <w:rStyle w:val="CharAttribute3"/>
          <w:rFonts w:eastAsia="Arial" w:cs="Times New Roman"/>
        </w:rPr>
        <w:t>Евсевия</w:t>
      </w:r>
      <w:proofErr w:type="spellEnd"/>
      <w:r w:rsidR="00C115C5">
        <w:rPr>
          <w:rStyle w:val="CharAttribute3"/>
          <w:rFonts w:eastAsia="Arial" w:cs="Times New Roman"/>
        </w:rPr>
        <w:t xml:space="preserve"> (</w:t>
      </w:r>
      <w:proofErr w:type="spellStart"/>
      <w:r w:rsidR="00C115C5">
        <w:rPr>
          <w:rStyle w:val="CharAttribute3"/>
          <w:rFonts w:eastAsia="Arial" w:cs="Times New Roman"/>
        </w:rPr>
        <w:t>Яннакакиса</w:t>
      </w:r>
      <w:proofErr w:type="spellEnd"/>
      <w:r w:rsidR="00C115C5">
        <w:rPr>
          <w:rStyle w:val="CharAttribute3"/>
          <w:rFonts w:eastAsia="Arial" w:cs="Times New Roman"/>
        </w:rPr>
        <w:t xml:space="preserve">), прожившего в больнице и служившего в ней как пастырь 35 лет </w:t>
      </w:r>
      <w:r w:rsidR="00C115C5" w:rsidRPr="00C115C5">
        <w:rPr>
          <w:rStyle w:val="CharAttribute3"/>
          <w:rFonts w:eastAsia="Arial" w:cs="Times New Roman"/>
        </w:rPr>
        <w:t>[</w:t>
      </w:r>
      <w:r w:rsidR="007A03C3">
        <w:rPr>
          <w:rStyle w:val="CharAttribute3"/>
          <w:rFonts w:eastAsia="Arial" w:cs="Times New Roman"/>
        </w:rPr>
        <w:t>9</w:t>
      </w:r>
      <w:r w:rsidR="00C115C5" w:rsidRPr="00C115C5">
        <w:rPr>
          <w:rStyle w:val="CharAttribute3"/>
          <w:rFonts w:eastAsia="Arial" w:cs="Times New Roman"/>
        </w:rPr>
        <w:t>]</w:t>
      </w:r>
      <w:r>
        <w:rPr>
          <w:rStyle w:val="CharAttribute3"/>
          <w:rFonts w:eastAsia="Arial" w:cs="Times New Roman"/>
        </w:rPr>
        <w:t>. Опыт такого тесного и длительного пастырского служения в современной больнице уникален и не имеет аналогов.</w:t>
      </w:r>
    </w:p>
    <w:p w:rsidR="003A43DC" w:rsidRDefault="00527DD7" w:rsidP="00527DD7">
      <w:pPr>
        <w:pStyle w:val="ParaAttribute1"/>
        <w:spacing w:after="0" w:line="360" w:lineRule="auto"/>
        <w:ind w:firstLine="200"/>
        <w:rPr>
          <w:rStyle w:val="CharAttribute3"/>
          <w:rFonts w:eastAsia="Arial" w:cs="Times New Roman"/>
        </w:rPr>
      </w:pPr>
      <w:r w:rsidRPr="00527DD7">
        <w:rPr>
          <w:rStyle w:val="CharAttribute3"/>
          <w:rFonts w:eastAsia="Arial" w:cs="Times New Roman"/>
        </w:rPr>
        <w:t xml:space="preserve">В работе использован также собственный опыт автора как верующего врача, а </w:t>
      </w:r>
      <w:proofErr w:type="gramStart"/>
      <w:r w:rsidRPr="00527DD7">
        <w:rPr>
          <w:rStyle w:val="CharAttribute3"/>
          <w:rFonts w:eastAsia="Arial" w:cs="Times New Roman"/>
        </w:rPr>
        <w:t>последние</w:t>
      </w:r>
      <w:proofErr w:type="gramEnd"/>
      <w:r w:rsidRPr="00527DD7">
        <w:rPr>
          <w:rStyle w:val="CharAttribute3"/>
          <w:rFonts w:eastAsia="Arial" w:cs="Times New Roman"/>
        </w:rPr>
        <w:t xml:space="preserve"> 5 лет – ещё и как священника, в больнице.</w:t>
      </w:r>
    </w:p>
    <w:p w:rsidR="003A43DC" w:rsidRDefault="003A43DC" w:rsidP="00527DD7">
      <w:pPr>
        <w:pStyle w:val="ParaAttribute1"/>
        <w:spacing w:after="0" w:line="360" w:lineRule="auto"/>
        <w:ind w:firstLine="200"/>
        <w:rPr>
          <w:rStyle w:val="CharAttribute3"/>
          <w:rFonts w:eastAsia="Arial" w:cs="Times New Roman"/>
        </w:rPr>
      </w:pPr>
    </w:p>
    <w:p w:rsidR="003A43DC" w:rsidRDefault="003A43DC" w:rsidP="003A43DC">
      <w:pPr>
        <w:pStyle w:val="-20"/>
        <w:rPr>
          <w:rStyle w:val="CharAttribute3"/>
          <w:rFonts w:eastAsia="Arial"/>
        </w:rPr>
      </w:pPr>
      <w:bookmarkStart w:id="7" w:name="_Toc357195810"/>
      <w:r>
        <w:rPr>
          <w:rStyle w:val="CharAttribute3"/>
          <w:rFonts w:eastAsia="Arial"/>
        </w:rPr>
        <w:lastRenderedPageBreak/>
        <w:t>Структура работы</w:t>
      </w:r>
      <w:bookmarkEnd w:id="7"/>
    </w:p>
    <w:p w:rsidR="005544B9" w:rsidRDefault="005F7D8E" w:rsidP="00527DD7">
      <w:pPr>
        <w:pStyle w:val="ParaAttribute1"/>
        <w:spacing w:after="0" w:line="360" w:lineRule="auto"/>
        <w:ind w:firstLine="200"/>
        <w:rPr>
          <w:rStyle w:val="CharAttribute3"/>
          <w:rFonts w:eastAsia="Arial" w:cs="Times New Roman"/>
        </w:rPr>
      </w:pPr>
      <w:r>
        <w:rPr>
          <w:rStyle w:val="CharAttribute3"/>
          <w:rFonts w:eastAsia="Arial" w:cs="Times New Roman"/>
        </w:rPr>
        <w:t>Во введении дано представление о совершенствовании и нравс</w:t>
      </w:r>
      <w:r w:rsidR="002E095C">
        <w:rPr>
          <w:rStyle w:val="CharAttribute3"/>
          <w:rFonts w:eastAsia="Arial" w:cs="Times New Roman"/>
        </w:rPr>
        <w:t>твенности для всякого человека</w:t>
      </w:r>
      <w:r>
        <w:rPr>
          <w:rStyle w:val="CharAttribute3"/>
          <w:rFonts w:eastAsia="Arial" w:cs="Times New Roman"/>
        </w:rPr>
        <w:t xml:space="preserve">, показана особенность этих понятий для врача. </w:t>
      </w:r>
      <w:r w:rsidR="002E095C">
        <w:rPr>
          <w:rStyle w:val="CharAttribute3"/>
          <w:rFonts w:eastAsia="Arial" w:cs="Times New Roman"/>
        </w:rPr>
        <w:t>П</w:t>
      </w:r>
      <w:r>
        <w:rPr>
          <w:rStyle w:val="CharAttribute3"/>
          <w:rFonts w:eastAsia="Arial" w:cs="Times New Roman"/>
        </w:rPr>
        <w:t>о</w:t>
      </w:r>
      <w:r w:rsidR="002E095C">
        <w:rPr>
          <w:rStyle w:val="CharAttribute3"/>
          <w:rFonts w:eastAsia="Arial" w:cs="Times New Roman"/>
        </w:rPr>
        <w:t>казана актуальность темы работы.</w:t>
      </w:r>
      <w:r w:rsidR="005544B9">
        <w:rPr>
          <w:rStyle w:val="CharAttribute3"/>
          <w:rFonts w:eastAsia="Arial" w:cs="Times New Roman"/>
        </w:rPr>
        <w:t xml:space="preserve"> Сформулированы цель (создание презентации-проповеди для врачей) и задачи работы. Произведен обзор источников.</w:t>
      </w:r>
    </w:p>
    <w:p w:rsidR="00865901" w:rsidRPr="00865901" w:rsidRDefault="005544B9" w:rsidP="00865901">
      <w:pPr>
        <w:pStyle w:val="ParaAttribute1"/>
        <w:spacing w:after="0" w:line="360" w:lineRule="auto"/>
        <w:ind w:firstLine="200"/>
        <w:rPr>
          <w:rStyle w:val="CharAttribute3"/>
          <w:rFonts w:eastAsia="Arial" w:cs="Times New Roman"/>
        </w:rPr>
      </w:pPr>
      <w:r>
        <w:rPr>
          <w:rStyle w:val="CharAttribute3"/>
          <w:rFonts w:eastAsia="Arial" w:cs="Times New Roman"/>
        </w:rPr>
        <w:t xml:space="preserve">В главной части </w:t>
      </w:r>
      <w:r w:rsidR="002E095C">
        <w:rPr>
          <w:rStyle w:val="CharAttribute3"/>
          <w:rFonts w:eastAsia="Arial" w:cs="Times New Roman"/>
        </w:rPr>
        <w:t>последовательно рассмотрены все аспекты по теме. Р</w:t>
      </w:r>
      <w:r>
        <w:rPr>
          <w:rStyle w:val="CharAttribute3"/>
          <w:rFonts w:eastAsia="Arial" w:cs="Times New Roman"/>
        </w:rPr>
        <w:t xml:space="preserve">ассматривается отношение </w:t>
      </w:r>
      <w:r w:rsidR="00A34AE7">
        <w:rPr>
          <w:rStyle w:val="CharAttribute3"/>
          <w:rFonts w:eastAsia="Arial" w:cs="Times New Roman"/>
        </w:rPr>
        <w:t>х</w:t>
      </w:r>
      <w:r>
        <w:rPr>
          <w:rStyle w:val="CharAttribute3"/>
          <w:rFonts w:eastAsia="Arial" w:cs="Times New Roman"/>
        </w:rPr>
        <w:t>ристианства и медицины</w:t>
      </w:r>
      <w:r w:rsidR="00D9318E">
        <w:rPr>
          <w:rStyle w:val="CharAttribute3"/>
          <w:rFonts w:eastAsia="Arial" w:cs="Times New Roman"/>
        </w:rPr>
        <w:t xml:space="preserve"> на протяжении священной истории и истории Церкви</w:t>
      </w:r>
      <w:r>
        <w:rPr>
          <w:rStyle w:val="CharAttribute3"/>
          <w:rFonts w:eastAsia="Arial" w:cs="Times New Roman"/>
        </w:rPr>
        <w:t xml:space="preserve">. </w:t>
      </w:r>
      <w:r w:rsidR="00384A02">
        <w:rPr>
          <w:rStyle w:val="CharAttribute3"/>
          <w:rFonts w:eastAsia="Arial" w:cs="Times New Roman"/>
        </w:rPr>
        <w:t xml:space="preserve">Кратко рассмотрен опыт практического медицинского служения </w:t>
      </w:r>
      <w:r w:rsidR="002A06A8">
        <w:rPr>
          <w:rStyle w:val="CharAttribute3"/>
          <w:rFonts w:eastAsia="Arial" w:cs="Times New Roman"/>
        </w:rPr>
        <w:t>Церкви</w:t>
      </w:r>
      <w:r w:rsidR="00384A02">
        <w:rPr>
          <w:rStyle w:val="CharAttribute3"/>
          <w:rFonts w:eastAsia="Arial" w:cs="Times New Roman"/>
        </w:rPr>
        <w:t>.</w:t>
      </w:r>
      <w:r w:rsidR="002E095C">
        <w:rPr>
          <w:rStyle w:val="CharAttribute3"/>
          <w:rFonts w:eastAsia="Arial" w:cs="Times New Roman"/>
        </w:rPr>
        <w:t xml:space="preserve"> </w:t>
      </w:r>
      <w:r w:rsidR="00CE5910">
        <w:rPr>
          <w:rStyle w:val="CharAttribute3"/>
          <w:rFonts w:eastAsia="Arial" w:cs="Times New Roman"/>
        </w:rPr>
        <w:t xml:space="preserve">Рассмотрено христианское вероучение в отношении устроения человека, место телесного и духовного. Показана важность </w:t>
      </w:r>
      <w:r w:rsidR="002A06A8">
        <w:rPr>
          <w:rStyle w:val="CharAttribute3"/>
          <w:rFonts w:eastAsia="Arial" w:cs="Times New Roman"/>
        </w:rPr>
        <w:t>нравственной</w:t>
      </w:r>
      <w:r w:rsidR="00CE5910">
        <w:rPr>
          <w:rStyle w:val="CharAttribute3"/>
          <w:rFonts w:eastAsia="Arial" w:cs="Times New Roman"/>
        </w:rPr>
        <w:t xml:space="preserve"> основы в деятельности врача, в подходе </w:t>
      </w:r>
      <w:r w:rsidR="00D44C3D">
        <w:rPr>
          <w:rStyle w:val="CharAttribute3"/>
          <w:rFonts w:eastAsia="Arial" w:cs="Times New Roman"/>
        </w:rPr>
        <w:t>к</w:t>
      </w:r>
      <w:r w:rsidR="00CE5910">
        <w:rPr>
          <w:rStyle w:val="CharAttribute3"/>
          <w:rFonts w:eastAsia="Arial" w:cs="Times New Roman"/>
        </w:rPr>
        <w:t xml:space="preserve"> больному человеку. </w:t>
      </w:r>
      <w:r w:rsidR="00D44C3D">
        <w:rPr>
          <w:rStyle w:val="CharAttribute3"/>
          <w:rFonts w:eastAsia="Arial" w:cs="Times New Roman"/>
        </w:rPr>
        <w:t>Рассмотрены такие темы как значение веры, открытие новых горизонтов отчаявшемуся больному через Слово Божие, домостроительство Божье через болезнь, возможное спасительное значение недугов и страданий.</w:t>
      </w:r>
      <w:r w:rsidR="00CE5910">
        <w:rPr>
          <w:rStyle w:val="CharAttribute3"/>
          <w:rFonts w:eastAsia="Arial" w:cs="Times New Roman"/>
        </w:rPr>
        <w:t xml:space="preserve"> При этом проведены параллели между христианским </w:t>
      </w:r>
      <w:r w:rsidR="00D44C3D">
        <w:rPr>
          <w:rStyle w:val="CharAttribute3"/>
          <w:rFonts w:eastAsia="Arial" w:cs="Times New Roman"/>
        </w:rPr>
        <w:t xml:space="preserve">учением </w:t>
      </w:r>
      <w:r w:rsidR="00CE5910">
        <w:rPr>
          <w:rStyle w:val="CharAttribute3"/>
          <w:rFonts w:eastAsia="Arial" w:cs="Times New Roman"/>
        </w:rPr>
        <w:t xml:space="preserve">и </w:t>
      </w:r>
      <w:r w:rsidR="00D44C3D">
        <w:rPr>
          <w:rStyle w:val="CharAttribute3"/>
          <w:rFonts w:eastAsia="Arial" w:cs="Times New Roman"/>
        </w:rPr>
        <w:t xml:space="preserve">взглядом </w:t>
      </w:r>
      <w:r w:rsidR="00CE5910">
        <w:rPr>
          <w:rStyle w:val="CharAttribute3"/>
          <w:rFonts w:eastAsia="Arial" w:cs="Times New Roman"/>
        </w:rPr>
        <w:t>видных ученых на иерархию ценностей в психологии челове</w:t>
      </w:r>
      <w:r w:rsidR="00D44C3D">
        <w:rPr>
          <w:rStyle w:val="CharAttribute3"/>
          <w:rFonts w:eastAsia="Arial" w:cs="Times New Roman"/>
        </w:rPr>
        <w:t>к</w:t>
      </w:r>
      <w:r w:rsidR="00CE5910">
        <w:rPr>
          <w:rStyle w:val="CharAttribute3"/>
          <w:rFonts w:eastAsia="Arial" w:cs="Times New Roman"/>
        </w:rPr>
        <w:t>а</w:t>
      </w:r>
      <w:r w:rsidR="00D44C3D">
        <w:rPr>
          <w:rStyle w:val="CharAttribute3"/>
          <w:rFonts w:eastAsia="Arial" w:cs="Times New Roman"/>
        </w:rPr>
        <w:t>. Понимание этих аспектов</w:t>
      </w:r>
      <w:r w:rsidR="00D9318E">
        <w:rPr>
          <w:rStyle w:val="CharAttribute3"/>
          <w:rFonts w:eastAsia="Arial" w:cs="Times New Roman"/>
        </w:rPr>
        <w:t xml:space="preserve"> </w:t>
      </w:r>
      <w:r w:rsidR="00D44C3D">
        <w:rPr>
          <w:rStyle w:val="CharAttribute3"/>
          <w:rFonts w:eastAsia="Arial" w:cs="Times New Roman"/>
        </w:rPr>
        <w:t>необходим</w:t>
      </w:r>
      <w:r w:rsidR="00D9318E">
        <w:rPr>
          <w:rStyle w:val="CharAttribute3"/>
          <w:rFonts w:eastAsia="Arial" w:cs="Times New Roman"/>
        </w:rPr>
        <w:t>о</w:t>
      </w:r>
      <w:r w:rsidR="00D44C3D">
        <w:rPr>
          <w:rStyle w:val="CharAttribute3"/>
          <w:rFonts w:eastAsia="Arial" w:cs="Times New Roman"/>
        </w:rPr>
        <w:t xml:space="preserve"> </w:t>
      </w:r>
      <w:r w:rsidR="00D9318E">
        <w:rPr>
          <w:rStyle w:val="CharAttribute3"/>
          <w:rFonts w:eastAsia="Arial" w:cs="Times New Roman"/>
        </w:rPr>
        <w:t xml:space="preserve">для </w:t>
      </w:r>
      <w:r w:rsidR="00D44C3D">
        <w:rPr>
          <w:rStyle w:val="CharAttribute3"/>
          <w:rFonts w:eastAsia="Arial" w:cs="Times New Roman"/>
        </w:rPr>
        <w:t>деятельности врача.</w:t>
      </w:r>
      <w:r w:rsidR="002E095C">
        <w:rPr>
          <w:rStyle w:val="CharAttribute3"/>
          <w:rFonts w:eastAsia="Arial" w:cs="Times New Roman"/>
        </w:rPr>
        <w:t xml:space="preserve"> </w:t>
      </w:r>
      <w:r w:rsidR="00D44C3D">
        <w:rPr>
          <w:rStyle w:val="CharAttribute3"/>
          <w:rFonts w:eastAsia="Arial" w:cs="Times New Roman"/>
        </w:rPr>
        <w:t xml:space="preserve">Показано, что медицина – не только методики и аппаратура, но </w:t>
      </w:r>
      <w:r w:rsidR="00DA4750">
        <w:rPr>
          <w:rStyle w:val="CharAttribute3"/>
          <w:rFonts w:eastAsia="Arial" w:cs="Times New Roman"/>
        </w:rPr>
        <w:t xml:space="preserve">и </w:t>
      </w:r>
      <w:r w:rsidR="00D44C3D">
        <w:rPr>
          <w:rStyle w:val="CharAttribute3"/>
          <w:rFonts w:eastAsia="Arial" w:cs="Times New Roman"/>
        </w:rPr>
        <w:t xml:space="preserve">самоотверженное служение  любви. </w:t>
      </w:r>
      <w:r w:rsidR="00384A02">
        <w:rPr>
          <w:rStyle w:val="CharAttribute3"/>
          <w:rFonts w:eastAsia="Arial" w:cs="Times New Roman"/>
        </w:rPr>
        <w:t xml:space="preserve">Поэтому </w:t>
      </w:r>
      <w:r w:rsidR="00D44C3D">
        <w:rPr>
          <w:rStyle w:val="CharAttribute3"/>
          <w:rFonts w:eastAsia="Arial" w:cs="Times New Roman"/>
        </w:rPr>
        <w:t>духовное совершенствование</w:t>
      </w:r>
      <w:r w:rsidR="00384A02">
        <w:rPr>
          <w:rStyle w:val="CharAttribute3"/>
          <w:rFonts w:eastAsia="Arial" w:cs="Times New Roman"/>
        </w:rPr>
        <w:t xml:space="preserve"> - необходимая основа профессии врача.</w:t>
      </w:r>
      <w:r w:rsidR="002E095C">
        <w:rPr>
          <w:rStyle w:val="CharAttribute3"/>
          <w:rFonts w:eastAsia="Arial" w:cs="Times New Roman"/>
        </w:rPr>
        <w:t xml:space="preserve"> </w:t>
      </w:r>
      <w:r w:rsidR="00384A02">
        <w:rPr>
          <w:rStyle w:val="CharAttribute3"/>
          <w:rFonts w:eastAsia="Arial" w:cs="Times New Roman"/>
        </w:rPr>
        <w:t>Р</w:t>
      </w:r>
      <w:r w:rsidR="00D44C3D">
        <w:rPr>
          <w:rStyle w:val="CharAttribute3"/>
          <w:rFonts w:eastAsia="Arial" w:cs="Times New Roman"/>
        </w:rPr>
        <w:t>ассматриваются</w:t>
      </w:r>
      <w:r w:rsidR="00D44C3D" w:rsidRPr="00D44C3D">
        <w:rPr>
          <w:rStyle w:val="CharAttribute3"/>
          <w:rFonts w:eastAsia="Arial" w:cs="Times New Roman"/>
        </w:rPr>
        <w:t xml:space="preserve"> негативные плоды медицинской деятельности</w:t>
      </w:r>
      <w:r w:rsidR="00D44C3D">
        <w:rPr>
          <w:rStyle w:val="CharAttribute3"/>
          <w:rFonts w:eastAsia="Arial" w:cs="Times New Roman"/>
        </w:rPr>
        <w:t>,</w:t>
      </w:r>
      <w:r w:rsidR="00D44C3D" w:rsidRPr="00D44C3D">
        <w:rPr>
          <w:rStyle w:val="CharAttribute3"/>
          <w:rFonts w:eastAsia="Arial" w:cs="Times New Roman"/>
        </w:rPr>
        <w:t xml:space="preserve"> </w:t>
      </w:r>
      <w:r w:rsidR="00D44C3D">
        <w:rPr>
          <w:rStyle w:val="CharAttribute3"/>
          <w:rFonts w:eastAsia="Arial" w:cs="Times New Roman"/>
        </w:rPr>
        <w:t>как в отдельном медицинском учреждении, так и медицины в целом. Их наличие показывает необходимость и важность нравственного исправления</w:t>
      </w:r>
      <w:r w:rsidR="00384A02">
        <w:rPr>
          <w:rStyle w:val="CharAttribute3"/>
          <w:rFonts w:eastAsia="Arial" w:cs="Times New Roman"/>
        </w:rPr>
        <w:t xml:space="preserve"> медицинского сообщества. По мнению автора работы, оно возможно через </w:t>
      </w:r>
      <w:proofErr w:type="spellStart"/>
      <w:r w:rsidR="00384A02">
        <w:rPr>
          <w:rStyle w:val="CharAttribute3"/>
          <w:rFonts w:eastAsia="Arial" w:cs="Times New Roman"/>
        </w:rPr>
        <w:t>воцерковление</w:t>
      </w:r>
      <w:proofErr w:type="spellEnd"/>
      <w:r w:rsidR="00384A02">
        <w:rPr>
          <w:rStyle w:val="CharAttribute3"/>
          <w:rFonts w:eastAsia="Arial" w:cs="Times New Roman"/>
        </w:rPr>
        <w:t xml:space="preserve"> медицинских работников всех уровней. Особое значение имеет проповедь, направленная на врача, как ключевой и судьбоносной фигуры в больнице.</w:t>
      </w:r>
      <w:r w:rsidR="002E095C">
        <w:rPr>
          <w:rStyle w:val="CharAttribute3"/>
          <w:rFonts w:eastAsia="Arial" w:cs="Times New Roman"/>
        </w:rPr>
        <w:t xml:space="preserve"> </w:t>
      </w:r>
      <w:r w:rsidR="00DA4750" w:rsidRPr="00DA4750">
        <w:rPr>
          <w:rStyle w:val="CharAttribute3"/>
          <w:rFonts w:eastAsia="Arial" w:cs="Times New Roman"/>
        </w:rPr>
        <w:t xml:space="preserve">Проведен анализ </w:t>
      </w:r>
      <w:r w:rsidR="00DA4750">
        <w:rPr>
          <w:rStyle w:val="CharAttribute3"/>
          <w:rFonts w:eastAsia="Arial" w:cs="Times New Roman"/>
        </w:rPr>
        <w:t>тенденций</w:t>
      </w:r>
      <w:r w:rsidR="00DA4750" w:rsidRPr="00DA4750">
        <w:rPr>
          <w:rStyle w:val="CharAttribute3"/>
          <w:rFonts w:eastAsia="Arial" w:cs="Times New Roman"/>
        </w:rPr>
        <w:t xml:space="preserve"> поведения современного врача и указаны часто встречающ</w:t>
      </w:r>
      <w:r w:rsidR="00DA4750">
        <w:rPr>
          <w:rStyle w:val="CharAttribute3"/>
          <w:rFonts w:eastAsia="Arial" w:cs="Times New Roman"/>
        </w:rPr>
        <w:t>и</w:t>
      </w:r>
      <w:r w:rsidR="00DA4750" w:rsidRPr="00DA4750">
        <w:rPr>
          <w:rStyle w:val="CharAttribute3"/>
          <w:rFonts w:eastAsia="Arial" w:cs="Times New Roman"/>
        </w:rPr>
        <w:t xml:space="preserve">еся ложные </w:t>
      </w:r>
      <w:r w:rsidR="00DA4750">
        <w:rPr>
          <w:rStyle w:val="CharAttribute3"/>
          <w:rFonts w:eastAsia="Arial" w:cs="Times New Roman"/>
        </w:rPr>
        <w:t>мотивации</w:t>
      </w:r>
      <w:r w:rsidR="00DA4750" w:rsidRPr="00DA4750">
        <w:rPr>
          <w:rStyle w:val="CharAttribute3"/>
          <w:rFonts w:eastAsia="Arial" w:cs="Times New Roman"/>
        </w:rPr>
        <w:t xml:space="preserve">. </w:t>
      </w:r>
      <w:r w:rsidR="00DA4750">
        <w:rPr>
          <w:rStyle w:val="CharAttribute3"/>
          <w:rFonts w:eastAsia="Arial" w:cs="Times New Roman"/>
        </w:rPr>
        <w:t xml:space="preserve">Средство к исправлению такой ситуации – нравственное совершенствование доктора, коренная установка на отдачу и служение </w:t>
      </w:r>
      <w:proofErr w:type="gramStart"/>
      <w:r w:rsidR="00DA4750">
        <w:rPr>
          <w:rStyle w:val="CharAttribute3"/>
          <w:rFonts w:eastAsia="Arial" w:cs="Times New Roman"/>
        </w:rPr>
        <w:t>ближним</w:t>
      </w:r>
      <w:proofErr w:type="gramEnd"/>
      <w:r w:rsidR="00DA4750">
        <w:rPr>
          <w:rStyle w:val="CharAttribute3"/>
          <w:rFonts w:eastAsia="Arial" w:cs="Times New Roman"/>
        </w:rPr>
        <w:t xml:space="preserve"> (что без духовной основы не </w:t>
      </w:r>
      <w:r w:rsidR="00DA4750">
        <w:rPr>
          <w:rStyle w:val="CharAttribute3"/>
          <w:rFonts w:eastAsia="Arial" w:cs="Times New Roman"/>
        </w:rPr>
        <w:lastRenderedPageBreak/>
        <w:t>возможно).</w:t>
      </w:r>
      <w:r w:rsidR="00865901" w:rsidRPr="00865901">
        <w:rPr>
          <w:rStyle w:val="CharAttribute3"/>
          <w:rFonts w:eastAsia="Arial" w:cs="Times New Roman"/>
        </w:rPr>
        <w:t xml:space="preserve"> Проанализирован существующий опыт </w:t>
      </w:r>
      <w:proofErr w:type="gramStart"/>
      <w:r w:rsidR="00865901" w:rsidRPr="00865901">
        <w:rPr>
          <w:rStyle w:val="CharAttribute3"/>
          <w:rFonts w:eastAsia="Arial" w:cs="Times New Roman"/>
        </w:rPr>
        <w:t>духовного</w:t>
      </w:r>
      <w:proofErr w:type="gramEnd"/>
      <w:r w:rsidR="00865901" w:rsidRPr="00865901">
        <w:rPr>
          <w:rStyle w:val="CharAttribute3"/>
          <w:rFonts w:eastAsia="Arial" w:cs="Times New Roman"/>
        </w:rPr>
        <w:t xml:space="preserve"> </w:t>
      </w:r>
      <w:proofErr w:type="spellStart"/>
      <w:r w:rsidR="00865901" w:rsidRPr="00865901">
        <w:rPr>
          <w:rStyle w:val="CharAttribute3"/>
          <w:rFonts w:eastAsia="Arial" w:cs="Times New Roman"/>
        </w:rPr>
        <w:t>о</w:t>
      </w:r>
      <w:r w:rsidR="00865901">
        <w:rPr>
          <w:rStyle w:val="CharAttribute3"/>
          <w:rFonts w:eastAsia="Arial" w:cs="Times New Roman"/>
        </w:rPr>
        <w:t>к</w:t>
      </w:r>
      <w:r w:rsidR="00865901" w:rsidRPr="00865901">
        <w:rPr>
          <w:rStyle w:val="CharAttribute3"/>
          <w:rFonts w:eastAsia="Arial" w:cs="Times New Roman"/>
        </w:rPr>
        <w:t>ормления</w:t>
      </w:r>
      <w:proofErr w:type="spellEnd"/>
      <w:r w:rsidR="00865901" w:rsidRPr="00865901">
        <w:rPr>
          <w:rStyle w:val="CharAttribute3"/>
          <w:rFonts w:eastAsia="Arial" w:cs="Times New Roman"/>
        </w:rPr>
        <w:t xml:space="preserve"> совре</w:t>
      </w:r>
      <w:r w:rsidR="00865901">
        <w:rPr>
          <w:rStyle w:val="CharAttribute3"/>
          <w:rFonts w:eastAsia="Arial" w:cs="Times New Roman"/>
        </w:rPr>
        <w:t>м</w:t>
      </w:r>
      <w:r w:rsidR="00865901" w:rsidRPr="00865901">
        <w:rPr>
          <w:rStyle w:val="CharAttribute3"/>
          <w:rFonts w:eastAsia="Arial" w:cs="Times New Roman"/>
        </w:rPr>
        <w:t>енных больниц.</w:t>
      </w:r>
    </w:p>
    <w:p w:rsidR="00DA4750" w:rsidRPr="00DA4750" w:rsidRDefault="00DA4750" w:rsidP="00DA4750">
      <w:pPr>
        <w:pStyle w:val="ParaAttribute1"/>
        <w:spacing w:after="0" w:line="360" w:lineRule="auto"/>
        <w:ind w:firstLine="200"/>
        <w:rPr>
          <w:rStyle w:val="CharAttribute3"/>
          <w:rFonts w:eastAsia="Arial" w:cs="Times New Roman"/>
        </w:rPr>
      </w:pPr>
      <w:r>
        <w:rPr>
          <w:rStyle w:val="CharAttribute3"/>
          <w:rFonts w:eastAsia="Arial" w:cs="Times New Roman"/>
        </w:rPr>
        <w:t>Предложен конкретный шаг миссионерс</w:t>
      </w:r>
      <w:r w:rsidR="00865901">
        <w:rPr>
          <w:rStyle w:val="CharAttribute3"/>
          <w:rFonts w:eastAsia="Arial" w:cs="Times New Roman"/>
        </w:rPr>
        <w:t>к</w:t>
      </w:r>
      <w:r>
        <w:rPr>
          <w:rStyle w:val="CharAttribute3"/>
          <w:rFonts w:eastAsia="Arial" w:cs="Times New Roman"/>
        </w:rPr>
        <w:t>ой деятельности Цер</w:t>
      </w:r>
      <w:r w:rsidR="00865901">
        <w:rPr>
          <w:rStyle w:val="CharAttribute3"/>
          <w:rFonts w:eastAsia="Arial" w:cs="Times New Roman"/>
        </w:rPr>
        <w:t>к</w:t>
      </w:r>
      <w:r>
        <w:rPr>
          <w:rStyle w:val="CharAttribute3"/>
          <w:rFonts w:eastAsia="Arial" w:cs="Times New Roman"/>
        </w:rPr>
        <w:t>ви в лечебных учреждениях: со</w:t>
      </w:r>
      <w:r w:rsidR="00865901">
        <w:rPr>
          <w:rStyle w:val="CharAttribute3"/>
          <w:rFonts w:eastAsia="Arial" w:cs="Times New Roman"/>
        </w:rPr>
        <w:t>с</w:t>
      </w:r>
      <w:r>
        <w:rPr>
          <w:rStyle w:val="CharAttribute3"/>
          <w:rFonts w:eastAsia="Arial" w:cs="Times New Roman"/>
        </w:rPr>
        <w:t>тавлена проповед</w:t>
      </w:r>
      <w:r w:rsidR="00865901">
        <w:rPr>
          <w:rStyle w:val="CharAttribute3"/>
          <w:rFonts w:eastAsia="Arial" w:cs="Times New Roman"/>
        </w:rPr>
        <w:t>ь</w:t>
      </w:r>
      <w:r>
        <w:rPr>
          <w:rStyle w:val="CharAttribute3"/>
          <w:rFonts w:eastAsia="Arial" w:cs="Times New Roman"/>
        </w:rPr>
        <w:t>–презента</w:t>
      </w:r>
      <w:r w:rsidR="00865901">
        <w:rPr>
          <w:rStyle w:val="CharAttribute3"/>
          <w:rFonts w:eastAsia="Arial" w:cs="Times New Roman"/>
        </w:rPr>
        <w:t>ция, ориентированная на врачей.</w:t>
      </w:r>
    </w:p>
    <w:p w:rsidR="00DA4750" w:rsidRDefault="00865901" w:rsidP="00DA4750">
      <w:pPr>
        <w:pStyle w:val="ParaAttribute1"/>
        <w:spacing w:after="0" w:line="360" w:lineRule="auto"/>
        <w:ind w:firstLine="200"/>
        <w:rPr>
          <w:rStyle w:val="CharAttribute3"/>
          <w:rFonts w:eastAsia="Arial" w:cs="Times New Roman"/>
        </w:rPr>
      </w:pPr>
      <w:r>
        <w:rPr>
          <w:rStyle w:val="CharAttribute3"/>
          <w:rFonts w:eastAsia="Arial" w:cs="Times New Roman"/>
        </w:rPr>
        <w:t>В работе намеренно подробно не рассмотрены биоэтические проблемы, так как акцент сделан на воцерковлении «простых» врачей, сфера деятельности которых напрямую не связана с вопросами эвтан</w:t>
      </w:r>
      <w:r w:rsidR="00D9318E">
        <w:rPr>
          <w:rStyle w:val="CharAttribute3"/>
          <w:rFonts w:eastAsia="Arial" w:cs="Times New Roman"/>
        </w:rPr>
        <w:t>а</w:t>
      </w:r>
      <w:r>
        <w:rPr>
          <w:rStyle w:val="CharAttribute3"/>
          <w:rFonts w:eastAsia="Arial" w:cs="Times New Roman"/>
        </w:rPr>
        <w:t>зии, экстра</w:t>
      </w:r>
      <w:r w:rsidR="00D9318E">
        <w:rPr>
          <w:rStyle w:val="CharAttribute3"/>
          <w:rFonts w:eastAsia="Arial" w:cs="Times New Roman"/>
        </w:rPr>
        <w:t>к</w:t>
      </w:r>
      <w:r>
        <w:rPr>
          <w:rStyle w:val="CharAttribute3"/>
          <w:rFonts w:eastAsia="Arial" w:cs="Times New Roman"/>
        </w:rPr>
        <w:t>орпорального оплодотворения, стволовыми клетками, использованием эмбриональных тканей, операций по смене пола и т.п.</w:t>
      </w:r>
    </w:p>
    <w:p w:rsidR="002E095C" w:rsidRDefault="002A06A8" w:rsidP="002E095C">
      <w:pPr>
        <w:pStyle w:val="ParaAttribute1"/>
        <w:spacing w:after="0" w:line="360" w:lineRule="auto"/>
        <w:ind w:firstLine="200"/>
        <w:rPr>
          <w:rStyle w:val="CharAttribute3"/>
          <w:rFonts w:eastAsia="Arial" w:cs="Times New Roman"/>
        </w:rPr>
      </w:pPr>
      <w:r>
        <w:rPr>
          <w:rStyle w:val="CharAttribute3"/>
          <w:rFonts w:eastAsia="Arial" w:cs="Times New Roman"/>
        </w:rPr>
        <w:t>Заключение</w:t>
      </w:r>
      <w:r w:rsidR="00865901">
        <w:rPr>
          <w:rStyle w:val="CharAttribute3"/>
          <w:rFonts w:eastAsia="Arial" w:cs="Times New Roman"/>
        </w:rPr>
        <w:t xml:space="preserve">: </w:t>
      </w:r>
      <w:r w:rsidR="002E095C">
        <w:rPr>
          <w:rStyle w:val="CharAttribute3"/>
          <w:rFonts w:eastAsia="Arial" w:cs="Times New Roman"/>
        </w:rPr>
        <w:t>подведен итог работы, дана оценка степени достижения поставленной цели.</w:t>
      </w:r>
    </w:p>
    <w:p w:rsidR="002E095C" w:rsidRDefault="002E095C" w:rsidP="002E095C">
      <w:pPr>
        <w:pStyle w:val="ParaAttribute1"/>
        <w:spacing w:after="0" w:line="360" w:lineRule="auto"/>
        <w:ind w:firstLine="200"/>
        <w:rPr>
          <w:rStyle w:val="CharAttribute3"/>
          <w:rFonts w:eastAsia="Arial" w:cs="Times New Roman"/>
        </w:rPr>
      </w:pPr>
      <w:r>
        <w:rPr>
          <w:rStyle w:val="CharAttribute3"/>
          <w:rFonts w:eastAsia="Arial" w:cs="Times New Roman"/>
        </w:rPr>
        <w:t>Приложение: созданная проповедь-презентация (в виде распечатанных слайдов и теста к ним).</w:t>
      </w:r>
    </w:p>
    <w:p w:rsidR="00865901" w:rsidRPr="00A24295" w:rsidRDefault="002E095C" w:rsidP="002E095C">
      <w:pPr>
        <w:pStyle w:val="ParaAttribute1"/>
        <w:spacing w:after="0" w:line="360" w:lineRule="auto"/>
        <w:ind w:firstLine="200"/>
        <w:rPr>
          <w:rStyle w:val="CharAttribute3"/>
          <w:rFonts w:eastAsia="Arial" w:cs="Times New Roman"/>
        </w:rPr>
      </w:pPr>
      <w:r>
        <w:rPr>
          <w:rStyle w:val="CharAttribute3"/>
          <w:rFonts w:eastAsia="Arial" w:cs="Times New Roman"/>
        </w:rPr>
        <w:t>Работа также представлена на эле</w:t>
      </w:r>
      <w:r w:rsidR="0025543A">
        <w:rPr>
          <w:rStyle w:val="CharAttribute3"/>
          <w:rFonts w:eastAsia="Arial" w:cs="Times New Roman"/>
        </w:rPr>
        <w:t>к</w:t>
      </w:r>
      <w:r>
        <w:rPr>
          <w:rStyle w:val="CharAttribute3"/>
          <w:rFonts w:eastAsia="Arial" w:cs="Times New Roman"/>
        </w:rPr>
        <w:t xml:space="preserve">тронном носителе, где презентация записана в формате </w:t>
      </w:r>
      <w:r w:rsidR="0025543A" w:rsidRPr="0025543A">
        <w:rPr>
          <w:rStyle w:val="CharAttribute3"/>
          <w:rFonts w:eastAsia="Arial" w:cs="Times New Roman"/>
        </w:rPr>
        <w:t>.</w:t>
      </w:r>
      <w:proofErr w:type="spellStart"/>
      <w:r w:rsidR="0025543A">
        <w:rPr>
          <w:rStyle w:val="CharAttribute3"/>
          <w:rFonts w:eastAsia="Arial" w:cs="Times New Roman"/>
          <w:lang w:val="en-US"/>
        </w:rPr>
        <w:t>pptx</w:t>
      </w:r>
      <w:proofErr w:type="spellEnd"/>
      <w:r>
        <w:rPr>
          <w:rStyle w:val="CharAttribute3"/>
          <w:rFonts w:eastAsia="Arial" w:cs="Times New Roman"/>
        </w:rPr>
        <w:t xml:space="preserve"> </w:t>
      </w:r>
      <w:r w:rsidR="0025543A" w:rsidRPr="0025543A">
        <w:rPr>
          <w:rStyle w:val="CharAttribute3"/>
          <w:rFonts w:eastAsia="Arial" w:cs="Times New Roman"/>
        </w:rPr>
        <w:t>(</w:t>
      </w:r>
      <w:r w:rsidR="0025543A">
        <w:rPr>
          <w:rStyle w:val="CharAttribute3"/>
          <w:rFonts w:eastAsia="Arial" w:cs="Times New Roman"/>
        </w:rPr>
        <w:t xml:space="preserve">для показа презентации в программе </w:t>
      </w:r>
      <w:r w:rsidR="0025543A">
        <w:rPr>
          <w:rStyle w:val="CharAttribute3"/>
          <w:rFonts w:eastAsia="Arial" w:cs="Times New Roman"/>
          <w:lang w:val="en-US"/>
        </w:rPr>
        <w:t>Microsoft</w:t>
      </w:r>
      <w:r w:rsidR="0025543A" w:rsidRPr="0025543A">
        <w:rPr>
          <w:rStyle w:val="CharAttribute3"/>
          <w:rFonts w:eastAsia="Arial" w:cs="Times New Roman"/>
        </w:rPr>
        <w:t xml:space="preserve"> </w:t>
      </w:r>
      <w:r w:rsidR="0025543A">
        <w:rPr>
          <w:rStyle w:val="CharAttribute3"/>
          <w:rFonts w:eastAsia="Arial" w:cs="Times New Roman"/>
          <w:lang w:val="en-US"/>
        </w:rPr>
        <w:t>power</w:t>
      </w:r>
      <w:r w:rsidR="0025543A" w:rsidRPr="0025543A">
        <w:rPr>
          <w:rStyle w:val="CharAttribute3"/>
          <w:rFonts w:eastAsia="Arial" w:cs="Times New Roman"/>
        </w:rPr>
        <w:t xml:space="preserve"> </w:t>
      </w:r>
      <w:r w:rsidR="0025543A">
        <w:rPr>
          <w:rStyle w:val="CharAttribute3"/>
          <w:rFonts w:eastAsia="Arial" w:cs="Times New Roman"/>
          <w:lang w:val="en-US"/>
        </w:rPr>
        <w:t>point</w:t>
      </w:r>
      <w:r w:rsidR="0025543A" w:rsidRPr="0025543A">
        <w:rPr>
          <w:rStyle w:val="CharAttribute3"/>
          <w:rFonts w:eastAsia="Arial" w:cs="Times New Roman"/>
        </w:rPr>
        <w:t>)</w:t>
      </w:r>
      <w:r w:rsidR="00A24295" w:rsidRPr="00A24295">
        <w:rPr>
          <w:rStyle w:val="CharAttribute3"/>
          <w:rFonts w:eastAsia="Arial" w:cs="Times New Roman"/>
        </w:rPr>
        <w:t>.</w:t>
      </w:r>
    </w:p>
    <w:p w:rsidR="00123F2A" w:rsidRPr="00486681" w:rsidRDefault="000910E5" w:rsidP="00527DD7">
      <w:pPr>
        <w:pStyle w:val="ParaAttribute1"/>
        <w:spacing w:after="0" w:line="360" w:lineRule="auto"/>
        <w:ind w:firstLine="200"/>
        <w:rPr>
          <w:rStyle w:val="CharAttribute3"/>
          <w:rFonts w:eastAsia="Arial" w:cs="Times New Roman"/>
        </w:rPr>
      </w:pPr>
      <w:r w:rsidRPr="00486681">
        <w:rPr>
          <w:rStyle w:val="CharAttribute3"/>
          <w:rFonts w:eastAsia="Arial" w:cs="Times New Roman"/>
        </w:rPr>
        <w:br w:type="page"/>
      </w:r>
    </w:p>
    <w:p w:rsidR="00123F2A" w:rsidRPr="00C803E8" w:rsidRDefault="00C803E8" w:rsidP="00972BA4">
      <w:pPr>
        <w:pStyle w:val="-10"/>
        <w:rPr>
          <w:rStyle w:val="CharAttribute1"/>
          <w:rFonts w:eastAsia="맑은 고딕" w:hAnsi="Times New Roman"/>
          <w:b/>
          <w:sz w:val="36"/>
        </w:rPr>
      </w:pPr>
      <w:bookmarkStart w:id="8" w:name="_Toc357195811"/>
      <w:r w:rsidRPr="00C803E8">
        <w:rPr>
          <w:rStyle w:val="CharAttribute1"/>
          <w:rFonts w:eastAsia="맑은 고딕" w:hAnsi="Times New Roman"/>
          <w:b/>
          <w:sz w:val="36"/>
        </w:rPr>
        <w:lastRenderedPageBreak/>
        <w:t>1.1. ВЕРА В ЕДИНОГО БОГА И ИСТОРИЯ ВРАЧЕВАНИЯ БОЛЕЗНЕЙ: БИБЛИЯ О ВРАЧЕБНОМ ИСКУССТВЕ И ПРИМЕНЕНИИ РАЗЛИЧНЫХ ЛЕКАРСТВЕННЫХ СРЕДСТВ</w:t>
      </w:r>
      <w:bookmarkEnd w:id="8"/>
    </w:p>
    <w:p w:rsidR="00C803E8" w:rsidRDefault="00C803E8">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Слова, связанные с процессом лечения, исцеления, часто употребляются в Библии не только в прямом значении (</w:t>
      </w:r>
      <w:proofErr w:type="spellStart"/>
      <w:r>
        <w:rPr>
          <w:rStyle w:val="CharAttribute7"/>
          <w:rFonts w:hAnsi="Times New Roman" w:cs="Times New Roman"/>
        </w:rPr>
        <w:t>Нав</w:t>
      </w:r>
      <w:proofErr w:type="spellEnd"/>
      <w:r w:rsidR="005E110E">
        <w:rPr>
          <w:rStyle w:val="CharAttribute7"/>
          <w:rFonts w:hAnsi="Times New Roman" w:cs="Times New Roman"/>
        </w:rPr>
        <w:t>.</w:t>
      </w:r>
      <w:r>
        <w:rPr>
          <w:rStyle w:val="CharAttribute7"/>
          <w:rFonts w:hAnsi="Times New Roman" w:cs="Times New Roman"/>
        </w:rPr>
        <w:t xml:space="preserve"> 5</w:t>
      </w:r>
      <w:r w:rsidR="005E110E">
        <w:rPr>
          <w:rStyle w:val="CharAttribute7"/>
          <w:rFonts w:hAnsi="Times New Roman" w:cs="Times New Roman"/>
        </w:rPr>
        <w:t xml:space="preserve">, </w:t>
      </w:r>
      <w:r>
        <w:rPr>
          <w:rStyle w:val="CharAttribute7"/>
          <w:rFonts w:hAnsi="Times New Roman" w:cs="Times New Roman"/>
        </w:rPr>
        <w:t>8; 2</w:t>
      </w:r>
      <w:r w:rsidR="00751580">
        <w:rPr>
          <w:rStyle w:val="CharAttribute7"/>
          <w:rFonts w:hAnsi="Times New Roman" w:cs="Times New Roman"/>
        </w:rPr>
        <w:t xml:space="preserve"> </w:t>
      </w:r>
      <w:r>
        <w:rPr>
          <w:rStyle w:val="CharAttribute7"/>
          <w:rFonts w:hAnsi="Times New Roman" w:cs="Times New Roman"/>
        </w:rPr>
        <w:t>Пар</w:t>
      </w:r>
      <w:r w:rsidR="005E110E">
        <w:rPr>
          <w:rStyle w:val="CharAttribute7"/>
          <w:rFonts w:hAnsi="Times New Roman" w:cs="Times New Roman"/>
        </w:rPr>
        <w:t>.</w:t>
      </w:r>
      <w:r>
        <w:rPr>
          <w:rStyle w:val="CharAttribute7"/>
          <w:rFonts w:hAnsi="Times New Roman" w:cs="Times New Roman"/>
        </w:rPr>
        <w:t xml:space="preserve"> 21</w:t>
      </w:r>
      <w:r w:rsidR="005E110E">
        <w:rPr>
          <w:rStyle w:val="CharAttribute7"/>
          <w:rFonts w:hAnsi="Times New Roman" w:cs="Times New Roman"/>
        </w:rPr>
        <w:t xml:space="preserve">, </w:t>
      </w:r>
      <w:r>
        <w:rPr>
          <w:rStyle w:val="CharAttribute7"/>
          <w:rFonts w:hAnsi="Times New Roman" w:cs="Times New Roman"/>
        </w:rPr>
        <w:t>18), но и в метафорическом, когда говорится о восстановлении учрежденного Богом порядка. Господь называет себя целителем богоизбранного народа: "И сказал: если ты будешь слушаться гласа Господа, Бога твоего, и делать угодное пред очами Его, и внимать заповедям Его, и соблюдать все уставы Его, то не наведу на тебя ни одной из болезней, которые навел Я на Египет, ибо Я Господь [Бог твой], целитель твой" (Исх</w:t>
      </w:r>
      <w:r w:rsidR="005E110E">
        <w:rPr>
          <w:rStyle w:val="CharAttribute7"/>
          <w:rFonts w:hAnsi="Times New Roman" w:cs="Times New Roman"/>
        </w:rPr>
        <w:t>.</w:t>
      </w:r>
      <w:r>
        <w:rPr>
          <w:rStyle w:val="CharAttribute7"/>
          <w:rFonts w:hAnsi="Times New Roman" w:cs="Times New Roman"/>
        </w:rPr>
        <w:t xml:space="preserve"> 15</w:t>
      </w:r>
      <w:r w:rsidR="00751580">
        <w:rPr>
          <w:rStyle w:val="CharAttribute7"/>
          <w:rFonts w:hAnsi="Times New Roman" w:cs="Times New Roman"/>
        </w:rPr>
        <w:t>, 26</w:t>
      </w:r>
      <w:r>
        <w:rPr>
          <w:rStyle w:val="CharAttribute7"/>
          <w:rFonts w:hAnsi="Times New Roman" w:cs="Times New Roman"/>
        </w:rPr>
        <w:t>).</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Бог исцеляет женщин в доме </w:t>
      </w:r>
      <w:proofErr w:type="spellStart"/>
      <w:r>
        <w:rPr>
          <w:rStyle w:val="CharAttribute7"/>
          <w:rFonts w:hAnsi="Times New Roman" w:cs="Times New Roman"/>
        </w:rPr>
        <w:t>Авимелеха</w:t>
      </w:r>
      <w:proofErr w:type="spellEnd"/>
      <w:r>
        <w:rPr>
          <w:rStyle w:val="CharAttribute7"/>
          <w:rFonts w:hAnsi="Times New Roman" w:cs="Times New Roman"/>
        </w:rPr>
        <w:t xml:space="preserve"> от бесплодия (Быт</w:t>
      </w:r>
      <w:r w:rsidR="0056382A">
        <w:rPr>
          <w:rStyle w:val="CharAttribute7"/>
          <w:rFonts w:hAnsi="Times New Roman" w:cs="Times New Roman"/>
        </w:rPr>
        <w:t>.</w:t>
      </w:r>
      <w:r>
        <w:rPr>
          <w:rStyle w:val="CharAttribute7"/>
          <w:rFonts w:hAnsi="Times New Roman" w:cs="Times New Roman"/>
        </w:rPr>
        <w:t xml:space="preserve"> 20</w:t>
      </w:r>
      <w:r w:rsidR="005E110E">
        <w:rPr>
          <w:rStyle w:val="CharAttribute7"/>
          <w:rFonts w:hAnsi="Times New Roman" w:cs="Times New Roman"/>
        </w:rPr>
        <w:t xml:space="preserve">, </w:t>
      </w:r>
      <w:r>
        <w:rPr>
          <w:rStyle w:val="CharAttribute7"/>
          <w:rFonts w:hAnsi="Times New Roman" w:cs="Times New Roman"/>
        </w:rPr>
        <w:t>17), а Мариам - от проказы (</w:t>
      </w:r>
      <w:proofErr w:type="spellStart"/>
      <w:r>
        <w:rPr>
          <w:rStyle w:val="CharAttribute7"/>
          <w:rFonts w:hAnsi="Times New Roman" w:cs="Times New Roman"/>
        </w:rPr>
        <w:t>Чис</w:t>
      </w:r>
      <w:proofErr w:type="spellEnd"/>
      <w:r w:rsidR="005E110E">
        <w:rPr>
          <w:rStyle w:val="CharAttribute7"/>
          <w:rFonts w:hAnsi="Times New Roman" w:cs="Times New Roman"/>
        </w:rPr>
        <w:t>.</w:t>
      </w:r>
      <w:r>
        <w:rPr>
          <w:rStyle w:val="CharAttribute7"/>
          <w:rFonts w:hAnsi="Times New Roman" w:cs="Times New Roman"/>
        </w:rPr>
        <w:t xml:space="preserve"> 12</w:t>
      </w:r>
      <w:r w:rsidR="005E110E">
        <w:rPr>
          <w:rStyle w:val="CharAttribute7"/>
          <w:rFonts w:hAnsi="Times New Roman" w:cs="Times New Roman"/>
        </w:rPr>
        <w:t xml:space="preserve">, </w:t>
      </w:r>
      <w:r>
        <w:rPr>
          <w:rStyle w:val="CharAttribute7"/>
          <w:rFonts w:hAnsi="Times New Roman" w:cs="Times New Roman"/>
        </w:rPr>
        <w:t>13</w:t>
      </w:r>
      <w:r w:rsidR="005E110E">
        <w:rPr>
          <w:rStyle w:val="CharAttribute7"/>
          <w:rFonts w:hAnsi="Times New Roman" w:cs="Times New Roman"/>
        </w:rPr>
        <w:t xml:space="preserve">). </w:t>
      </w:r>
      <w:r>
        <w:rPr>
          <w:rStyle w:val="CharAttribute7"/>
          <w:rFonts w:hAnsi="Times New Roman" w:cs="Times New Roman"/>
        </w:rPr>
        <w:t>Он исцеляет "все недуги" наши (</w:t>
      </w:r>
      <w:proofErr w:type="spellStart"/>
      <w:r>
        <w:rPr>
          <w:rStyle w:val="CharAttribute7"/>
          <w:rFonts w:hAnsi="Times New Roman" w:cs="Times New Roman"/>
        </w:rPr>
        <w:t>Пс</w:t>
      </w:r>
      <w:proofErr w:type="spellEnd"/>
      <w:r w:rsidR="005E110E">
        <w:rPr>
          <w:rStyle w:val="CharAttribute7"/>
          <w:rFonts w:hAnsi="Times New Roman" w:cs="Times New Roman"/>
        </w:rPr>
        <w:t>.</w:t>
      </w:r>
      <w:r>
        <w:rPr>
          <w:rStyle w:val="CharAttribute7"/>
          <w:rFonts w:hAnsi="Times New Roman" w:cs="Times New Roman"/>
        </w:rPr>
        <w:t xml:space="preserve"> 102</w:t>
      </w:r>
      <w:r w:rsidR="005E110E">
        <w:rPr>
          <w:rStyle w:val="CharAttribute7"/>
          <w:rFonts w:hAnsi="Times New Roman" w:cs="Times New Roman"/>
        </w:rPr>
        <w:t xml:space="preserve">, </w:t>
      </w:r>
      <w:r>
        <w:rPr>
          <w:rStyle w:val="CharAttribute7"/>
          <w:rFonts w:hAnsi="Times New Roman" w:cs="Times New Roman"/>
        </w:rPr>
        <w:t>3)</w:t>
      </w:r>
      <w:r w:rsidR="005E110E">
        <w:rPr>
          <w:rStyle w:val="CharAttribute7"/>
          <w:rFonts w:hAnsi="Times New Roman" w:cs="Times New Roman"/>
        </w:rPr>
        <w:t>.</w:t>
      </w:r>
    </w:p>
    <w:p w:rsidR="00123F2A" w:rsidRDefault="000910E5">
      <w:pPr>
        <w:pStyle w:val="ParaAttribute1"/>
        <w:spacing w:after="0" w:line="360" w:lineRule="auto"/>
        <w:ind w:firstLine="200"/>
        <w:rPr>
          <w:rStyle w:val="CharAttribute1"/>
          <w:rFonts w:hAnsi="Times New Roman"/>
          <w:sz w:val="36"/>
        </w:rPr>
      </w:pPr>
      <w:r>
        <w:rPr>
          <w:rStyle w:val="CharAttribute3"/>
          <w:rFonts w:eastAsia="Arial" w:cs="Times New Roman"/>
        </w:rPr>
        <w:t>В Библии описано исцеление укушенных змеями евреев. Если кто из них с верою смотрел на медного змея, данного пророком Моисеем, то такой человек не умирал, но выздоравливал от ядовитого укуса. Медный Змей, вознесенный Моисеем в пустыне – прообраз искупительного страдания Спасителя, вознесенного на кресте. Другие пророки также исцеляли. Пророк Елисей воскресил умерш</w:t>
      </w:r>
      <w:r w:rsidR="0026237A">
        <w:rPr>
          <w:rStyle w:val="CharAttribute3"/>
          <w:rFonts w:eastAsia="Arial" w:cs="Times New Roman"/>
        </w:rPr>
        <w:t>его ребенка б</w:t>
      </w:r>
      <w:r>
        <w:rPr>
          <w:rStyle w:val="CharAttribute3"/>
          <w:rFonts w:eastAsia="Arial" w:cs="Times New Roman"/>
        </w:rPr>
        <w:t xml:space="preserve">огатой женщины. Он же совершил исцеление от проказы военачальника сирийского царя </w:t>
      </w:r>
      <w:proofErr w:type="spellStart"/>
      <w:r>
        <w:rPr>
          <w:rStyle w:val="CharAttribute3"/>
          <w:rFonts w:eastAsia="Arial" w:cs="Times New Roman"/>
        </w:rPr>
        <w:t>Неемана</w:t>
      </w:r>
      <w:proofErr w:type="spellEnd"/>
      <w:r>
        <w:rPr>
          <w:rStyle w:val="CharAttribute3"/>
          <w:rFonts w:eastAsia="Arial" w:cs="Times New Roman"/>
        </w:rPr>
        <w:t>.</w:t>
      </w:r>
    </w:p>
    <w:p w:rsidR="00123F2A" w:rsidRDefault="000910E5">
      <w:pPr>
        <w:pStyle w:val="ParaAttribute1"/>
        <w:spacing w:after="0" w:line="360" w:lineRule="auto"/>
        <w:ind w:firstLine="198"/>
        <w:rPr>
          <w:rStyle w:val="CharAttribute7"/>
          <w:rFonts w:hAnsi="Times New Roman" w:cs="Times New Roman"/>
        </w:rPr>
      </w:pPr>
      <w:r>
        <w:rPr>
          <w:rStyle w:val="CharAttribute7"/>
          <w:rFonts w:hAnsi="Times New Roman" w:cs="Times New Roman"/>
        </w:rPr>
        <w:t>В святой Библии мы встречаем немало сведений о древней медицине. Для смягчения раны использовалось масло, для дезинфекции – вино (Лк.</w:t>
      </w:r>
      <w:r w:rsidR="005E110E">
        <w:rPr>
          <w:rStyle w:val="CharAttribute7"/>
          <w:rFonts w:hAnsi="Times New Roman" w:cs="Times New Roman"/>
        </w:rPr>
        <w:t xml:space="preserve"> </w:t>
      </w:r>
      <w:r>
        <w:rPr>
          <w:rStyle w:val="CharAttribute7"/>
          <w:rFonts w:hAnsi="Times New Roman" w:cs="Times New Roman"/>
        </w:rPr>
        <w:t>10</w:t>
      </w:r>
      <w:r w:rsidR="005E110E">
        <w:rPr>
          <w:rStyle w:val="CharAttribute7"/>
          <w:rFonts w:hAnsi="Times New Roman" w:cs="Times New Roman"/>
        </w:rPr>
        <w:t xml:space="preserve">, </w:t>
      </w:r>
      <w:r>
        <w:rPr>
          <w:rStyle w:val="CharAttribute7"/>
          <w:rFonts w:hAnsi="Times New Roman" w:cs="Times New Roman"/>
        </w:rPr>
        <w:t>34). Очищенные раны перевязывались (</w:t>
      </w:r>
      <w:proofErr w:type="spellStart"/>
      <w:r>
        <w:rPr>
          <w:rStyle w:val="CharAttribute7"/>
          <w:rFonts w:hAnsi="Times New Roman" w:cs="Times New Roman"/>
        </w:rPr>
        <w:t>Ис</w:t>
      </w:r>
      <w:proofErr w:type="spellEnd"/>
      <w:r>
        <w:rPr>
          <w:rStyle w:val="CharAttribute7"/>
          <w:rFonts w:hAnsi="Times New Roman" w:cs="Times New Roman"/>
        </w:rPr>
        <w:t>.</w:t>
      </w:r>
      <w:r w:rsidR="005E110E">
        <w:rPr>
          <w:rStyle w:val="CharAttribute7"/>
          <w:rFonts w:hAnsi="Times New Roman" w:cs="Times New Roman"/>
        </w:rPr>
        <w:t xml:space="preserve"> </w:t>
      </w:r>
      <w:r>
        <w:rPr>
          <w:rStyle w:val="CharAttribute7"/>
          <w:rFonts w:hAnsi="Times New Roman" w:cs="Times New Roman"/>
        </w:rPr>
        <w:t>1</w:t>
      </w:r>
      <w:r w:rsidR="005E110E">
        <w:rPr>
          <w:rStyle w:val="CharAttribute7"/>
          <w:rFonts w:hAnsi="Times New Roman" w:cs="Times New Roman"/>
        </w:rPr>
        <w:t xml:space="preserve">, </w:t>
      </w:r>
      <w:r>
        <w:rPr>
          <w:rStyle w:val="CharAttribute7"/>
          <w:rFonts w:hAnsi="Times New Roman" w:cs="Times New Roman"/>
        </w:rPr>
        <w:t>6; 30</w:t>
      </w:r>
      <w:r w:rsidR="005E110E">
        <w:rPr>
          <w:rStyle w:val="CharAttribute7"/>
          <w:rFonts w:hAnsi="Times New Roman" w:cs="Times New Roman"/>
        </w:rPr>
        <w:t xml:space="preserve">, </w:t>
      </w:r>
      <w:r>
        <w:rPr>
          <w:rStyle w:val="CharAttribute7"/>
          <w:rFonts w:hAnsi="Times New Roman" w:cs="Times New Roman"/>
        </w:rPr>
        <w:t>26). Практиковалось также лечение мазями и бальзамом (Иер. 8</w:t>
      </w:r>
      <w:r w:rsidR="005E110E">
        <w:rPr>
          <w:rStyle w:val="CharAttribute7"/>
          <w:rFonts w:hAnsi="Times New Roman" w:cs="Times New Roman"/>
        </w:rPr>
        <w:t xml:space="preserve">, </w:t>
      </w:r>
      <w:r>
        <w:rPr>
          <w:rStyle w:val="CharAttribute7"/>
          <w:rFonts w:hAnsi="Times New Roman" w:cs="Times New Roman"/>
        </w:rPr>
        <w:t>22; 46</w:t>
      </w:r>
      <w:r w:rsidR="005E110E">
        <w:rPr>
          <w:rStyle w:val="CharAttribute7"/>
          <w:rFonts w:hAnsi="Times New Roman" w:cs="Times New Roman"/>
        </w:rPr>
        <w:t xml:space="preserve">, </w:t>
      </w:r>
      <w:r>
        <w:rPr>
          <w:rStyle w:val="CharAttribute7"/>
          <w:rFonts w:hAnsi="Times New Roman" w:cs="Times New Roman"/>
        </w:rPr>
        <w:t>11; 51</w:t>
      </w:r>
      <w:r w:rsidR="005E110E">
        <w:rPr>
          <w:rStyle w:val="CharAttribute7"/>
          <w:rFonts w:hAnsi="Times New Roman" w:cs="Times New Roman"/>
        </w:rPr>
        <w:t xml:space="preserve">, </w:t>
      </w:r>
      <w:r>
        <w:rPr>
          <w:rStyle w:val="CharAttribute7"/>
          <w:rFonts w:hAnsi="Times New Roman" w:cs="Times New Roman"/>
        </w:rPr>
        <w:t>8). В священных библейских текстах упоминается также глазная мазь (</w:t>
      </w:r>
      <w:proofErr w:type="spellStart"/>
      <w:r>
        <w:rPr>
          <w:rStyle w:val="CharAttribute7"/>
          <w:rFonts w:hAnsi="Times New Roman" w:cs="Times New Roman"/>
        </w:rPr>
        <w:t>Откр</w:t>
      </w:r>
      <w:proofErr w:type="spellEnd"/>
      <w:r>
        <w:rPr>
          <w:rStyle w:val="CharAttribute7"/>
          <w:rFonts w:hAnsi="Times New Roman" w:cs="Times New Roman"/>
        </w:rPr>
        <w:t>.</w:t>
      </w:r>
      <w:r w:rsidR="005E110E">
        <w:rPr>
          <w:rStyle w:val="CharAttribute7"/>
          <w:rFonts w:hAnsi="Times New Roman" w:cs="Times New Roman"/>
        </w:rPr>
        <w:t xml:space="preserve"> </w:t>
      </w:r>
      <w:r>
        <w:rPr>
          <w:rStyle w:val="CharAttribute7"/>
          <w:rFonts w:hAnsi="Times New Roman" w:cs="Times New Roman"/>
        </w:rPr>
        <w:t>3</w:t>
      </w:r>
      <w:r w:rsidR="005E110E">
        <w:rPr>
          <w:rStyle w:val="CharAttribute7"/>
          <w:rFonts w:hAnsi="Times New Roman" w:cs="Times New Roman"/>
        </w:rPr>
        <w:t xml:space="preserve">, </w:t>
      </w:r>
      <w:r>
        <w:rPr>
          <w:rStyle w:val="CharAttribute7"/>
          <w:rFonts w:hAnsi="Times New Roman" w:cs="Times New Roman"/>
        </w:rPr>
        <w:t>18). При переломе костей делались специальные повязки (</w:t>
      </w:r>
      <w:proofErr w:type="spellStart"/>
      <w:r>
        <w:rPr>
          <w:rStyle w:val="CharAttribute7"/>
          <w:rFonts w:hAnsi="Times New Roman" w:cs="Times New Roman"/>
        </w:rPr>
        <w:t>Иез</w:t>
      </w:r>
      <w:proofErr w:type="spellEnd"/>
      <w:r>
        <w:rPr>
          <w:rStyle w:val="CharAttribute7"/>
          <w:rFonts w:hAnsi="Times New Roman" w:cs="Times New Roman"/>
        </w:rPr>
        <w:t>.</w:t>
      </w:r>
      <w:r w:rsidR="005E110E">
        <w:rPr>
          <w:rStyle w:val="CharAttribute7"/>
          <w:rFonts w:hAnsi="Times New Roman" w:cs="Times New Roman"/>
        </w:rPr>
        <w:t xml:space="preserve"> </w:t>
      </w:r>
      <w:r>
        <w:rPr>
          <w:rStyle w:val="CharAttribute7"/>
          <w:rFonts w:hAnsi="Times New Roman" w:cs="Times New Roman"/>
        </w:rPr>
        <w:t>30</w:t>
      </w:r>
      <w:r w:rsidR="005E110E">
        <w:rPr>
          <w:rStyle w:val="CharAttribute7"/>
          <w:rFonts w:hAnsi="Times New Roman" w:cs="Times New Roman"/>
        </w:rPr>
        <w:t xml:space="preserve">, </w:t>
      </w:r>
      <w:r>
        <w:rPr>
          <w:rStyle w:val="CharAttribute7"/>
          <w:rFonts w:hAnsi="Times New Roman" w:cs="Times New Roman"/>
        </w:rPr>
        <w:t xml:space="preserve">21). Из медицинских </w:t>
      </w:r>
      <w:r>
        <w:rPr>
          <w:rStyle w:val="CharAttribute7"/>
          <w:rFonts w:hAnsi="Times New Roman" w:cs="Times New Roman"/>
        </w:rPr>
        <w:lastRenderedPageBreak/>
        <w:t>средств упоминаются пластыри из смокв при нарывах (Ис. 38</w:t>
      </w:r>
      <w:r w:rsidR="005E110E">
        <w:rPr>
          <w:rStyle w:val="CharAttribute7"/>
          <w:rFonts w:hAnsi="Times New Roman" w:cs="Times New Roman"/>
        </w:rPr>
        <w:t xml:space="preserve">, </w:t>
      </w:r>
      <w:r>
        <w:rPr>
          <w:rStyle w:val="CharAttribute7"/>
          <w:rFonts w:hAnsi="Times New Roman" w:cs="Times New Roman"/>
        </w:rPr>
        <w:t>21) и плоды мандрагоры (мандрагоровые яблоки), которые должны были помогать от бесплодия (Быт</w:t>
      </w:r>
      <w:r w:rsidR="005E110E">
        <w:rPr>
          <w:rStyle w:val="CharAttribute7"/>
          <w:rFonts w:hAnsi="Times New Roman" w:cs="Times New Roman"/>
        </w:rPr>
        <w:t>.</w:t>
      </w:r>
      <w:r>
        <w:rPr>
          <w:rStyle w:val="CharAttribute7"/>
          <w:rFonts w:hAnsi="Times New Roman" w:cs="Times New Roman"/>
        </w:rPr>
        <w:t xml:space="preserve"> 30</w:t>
      </w:r>
      <w:r w:rsidR="005E110E">
        <w:rPr>
          <w:rStyle w:val="CharAttribute7"/>
          <w:rFonts w:hAnsi="Times New Roman" w:cs="Times New Roman"/>
        </w:rPr>
        <w:t xml:space="preserve">, </w:t>
      </w:r>
      <w:r>
        <w:rPr>
          <w:rStyle w:val="CharAttribute7"/>
          <w:rFonts w:hAnsi="Times New Roman" w:cs="Times New Roman"/>
        </w:rPr>
        <w:t xml:space="preserve">14). В </w:t>
      </w:r>
      <w:r w:rsidR="005E110E">
        <w:rPr>
          <w:rStyle w:val="CharAttribute7"/>
          <w:rFonts w:hAnsi="Times New Roman" w:cs="Times New Roman"/>
        </w:rPr>
        <w:t xml:space="preserve">книге пророка </w:t>
      </w:r>
      <w:proofErr w:type="spellStart"/>
      <w:r w:rsidR="005E110E">
        <w:rPr>
          <w:rStyle w:val="CharAttribute7"/>
          <w:rFonts w:hAnsi="Times New Roman" w:cs="Times New Roman"/>
        </w:rPr>
        <w:t>Иезекииля</w:t>
      </w:r>
      <w:proofErr w:type="spellEnd"/>
      <w:r>
        <w:rPr>
          <w:rStyle w:val="CharAttribute7"/>
          <w:rFonts w:hAnsi="Times New Roman" w:cs="Times New Roman"/>
        </w:rPr>
        <w:t xml:space="preserve"> в качестве лекарства названы листья</w:t>
      </w:r>
      <w:r w:rsidR="005E110E">
        <w:rPr>
          <w:rStyle w:val="CharAttribute7"/>
          <w:rFonts w:hAnsi="Times New Roman" w:cs="Times New Roman"/>
        </w:rPr>
        <w:t xml:space="preserve"> </w:t>
      </w:r>
      <w:r w:rsidR="00AF2671">
        <w:rPr>
          <w:rStyle w:val="CharAttribute7"/>
          <w:rFonts w:hAnsi="Times New Roman" w:cs="Times New Roman"/>
        </w:rPr>
        <w:t xml:space="preserve">деревьев </w:t>
      </w:r>
      <w:r w:rsidR="005E110E">
        <w:rPr>
          <w:rStyle w:val="CharAttribute7"/>
          <w:rFonts w:hAnsi="Times New Roman" w:cs="Times New Roman"/>
        </w:rPr>
        <w:t>(</w:t>
      </w:r>
      <w:proofErr w:type="spellStart"/>
      <w:r w:rsidR="005E110E">
        <w:rPr>
          <w:rStyle w:val="CharAttribute7"/>
          <w:rFonts w:hAnsi="Times New Roman" w:cs="Times New Roman"/>
        </w:rPr>
        <w:t>Иез</w:t>
      </w:r>
      <w:proofErr w:type="spellEnd"/>
      <w:r w:rsidR="005E110E">
        <w:rPr>
          <w:rStyle w:val="CharAttribute7"/>
          <w:rFonts w:hAnsi="Times New Roman" w:cs="Times New Roman"/>
        </w:rPr>
        <w:t>. 47. 12)</w:t>
      </w:r>
      <w:r>
        <w:rPr>
          <w:rStyle w:val="CharAttribute7"/>
          <w:rFonts w:hAnsi="Times New Roman" w:cs="Times New Roman"/>
        </w:rPr>
        <w:t>. Вино употреблялось как укрепляющее средство для желудка (1</w:t>
      </w:r>
      <w:r w:rsidR="00AF2671">
        <w:rPr>
          <w:rStyle w:val="CharAttribute7"/>
          <w:rFonts w:hAnsi="Times New Roman" w:cs="Times New Roman"/>
        </w:rPr>
        <w:t xml:space="preserve"> </w:t>
      </w:r>
      <w:r>
        <w:rPr>
          <w:rStyle w:val="CharAttribute7"/>
          <w:rFonts w:hAnsi="Times New Roman" w:cs="Times New Roman"/>
        </w:rPr>
        <w:t>Тим</w:t>
      </w:r>
      <w:r w:rsidR="005E110E">
        <w:rPr>
          <w:rStyle w:val="CharAttribute7"/>
          <w:rFonts w:hAnsi="Times New Roman" w:cs="Times New Roman"/>
        </w:rPr>
        <w:t>.</w:t>
      </w:r>
      <w:r>
        <w:rPr>
          <w:rStyle w:val="CharAttribute7"/>
          <w:rFonts w:hAnsi="Times New Roman" w:cs="Times New Roman"/>
        </w:rPr>
        <w:t xml:space="preserve"> 5</w:t>
      </w:r>
      <w:r w:rsidR="005E110E">
        <w:rPr>
          <w:rStyle w:val="CharAttribute7"/>
          <w:rFonts w:hAnsi="Times New Roman" w:cs="Times New Roman"/>
        </w:rPr>
        <w:t xml:space="preserve">, </w:t>
      </w:r>
      <w:r>
        <w:rPr>
          <w:rStyle w:val="CharAttribute7"/>
          <w:rFonts w:hAnsi="Times New Roman" w:cs="Times New Roman"/>
        </w:rPr>
        <w:t>23); смешанное со смирной, оно использовалось для обезболивания (</w:t>
      </w:r>
      <w:proofErr w:type="spellStart"/>
      <w:r>
        <w:rPr>
          <w:rStyle w:val="CharAttribute7"/>
          <w:rFonts w:hAnsi="Times New Roman" w:cs="Times New Roman"/>
        </w:rPr>
        <w:t>Мк</w:t>
      </w:r>
      <w:proofErr w:type="spellEnd"/>
      <w:r>
        <w:rPr>
          <w:rStyle w:val="CharAttribute7"/>
          <w:rFonts w:hAnsi="Times New Roman" w:cs="Times New Roman"/>
        </w:rPr>
        <w:t>.</w:t>
      </w:r>
      <w:r w:rsidR="005E110E">
        <w:rPr>
          <w:rStyle w:val="CharAttribute7"/>
          <w:rFonts w:hAnsi="Times New Roman" w:cs="Times New Roman"/>
        </w:rPr>
        <w:t xml:space="preserve"> </w:t>
      </w:r>
      <w:r>
        <w:rPr>
          <w:rStyle w:val="CharAttribute7"/>
          <w:rFonts w:hAnsi="Times New Roman" w:cs="Times New Roman"/>
        </w:rPr>
        <w:t>15</w:t>
      </w:r>
      <w:r w:rsidR="005E110E">
        <w:rPr>
          <w:rStyle w:val="CharAttribute7"/>
          <w:rFonts w:hAnsi="Times New Roman" w:cs="Times New Roman"/>
        </w:rPr>
        <w:t xml:space="preserve">, </w:t>
      </w:r>
      <w:r>
        <w:rPr>
          <w:rStyle w:val="CharAttribute7"/>
          <w:rFonts w:hAnsi="Times New Roman" w:cs="Times New Roman"/>
        </w:rPr>
        <w:t>23).</w:t>
      </w:r>
    </w:p>
    <w:p w:rsidR="00486992"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"Медицина евреев распадается на </w:t>
      </w:r>
      <w:proofErr w:type="gramStart"/>
      <w:r>
        <w:rPr>
          <w:rStyle w:val="CharAttribute7"/>
          <w:rFonts w:hAnsi="Times New Roman" w:cs="Times New Roman"/>
        </w:rPr>
        <w:t>ветхозаветную</w:t>
      </w:r>
      <w:proofErr w:type="gramEnd"/>
      <w:r>
        <w:rPr>
          <w:rStyle w:val="CharAttribute7"/>
          <w:rFonts w:hAnsi="Times New Roman" w:cs="Times New Roman"/>
        </w:rPr>
        <w:t xml:space="preserve"> и талмудическую.</w:t>
      </w:r>
      <w:r w:rsidR="00486992">
        <w:rPr>
          <w:rStyle w:val="CharAttribute7"/>
          <w:rFonts w:hAnsi="Times New Roman" w:cs="Times New Roman"/>
        </w:rPr>
        <w:t xml:space="preserve"> Представителем медицины у них был единый Бог.</w:t>
      </w:r>
      <w:r>
        <w:rPr>
          <w:rStyle w:val="CharAttribute7"/>
          <w:rFonts w:hAnsi="Times New Roman" w:cs="Times New Roman"/>
        </w:rPr>
        <w:t xml:space="preserve"> Моисей (ум. 1480 г. до Р. Х.) между прочими таинствами египетской  мудрости был посвящен и в медицину. Но, конечно, он хорошо знал истину и потому находим у него первым представителем Всемогущего Бога. "Я, Иегова, твой врач!" говорится в Исходе (гл. 15, 26). Об анатомии и физиологии, при строгом запрещении прикосновения к трупам, у евреев не могло быть и pечи. </w:t>
      </w:r>
      <w:proofErr w:type="gramStart"/>
      <w:r>
        <w:rPr>
          <w:rStyle w:val="CharAttribute7"/>
          <w:rFonts w:hAnsi="Times New Roman" w:cs="Times New Roman"/>
        </w:rPr>
        <w:t>Что касается патологии, то у Моисея встречаем описание чумы (Исх</w:t>
      </w:r>
      <w:r w:rsidR="00486992">
        <w:rPr>
          <w:rStyle w:val="CharAttribute7"/>
          <w:rFonts w:hAnsi="Times New Roman" w:cs="Times New Roman"/>
        </w:rPr>
        <w:t>.</w:t>
      </w:r>
      <w:r>
        <w:rPr>
          <w:rStyle w:val="CharAttribute7"/>
          <w:rFonts w:hAnsi="Times New Roman" w:cs="Times New Roman"/>
        </w:rPr>
        <w:t xml:space="preserve"> </w:t>
      </w:r>
      <w:r w:rsidR="00486992">
        <w:rPr>
          <w:rStyle w:val="CharAttribute7"/>
          <w:rFonts w:hAnsi="Times New Roman" w:cs="Times New Roman"/>
        </w:rPr>
        <w:t>9</w:t>
      </w:r>
      <w:r>
        <w:rPr>
          <w:rStyle w:val="CharAttribute7"/>
          <w:rFonts w:hAnsi="Times New Roman" w:cs="Times New Roman"/>
        </w:rPr>
        <w:t xml:space="preserve">, 4), опухоли, лихорадки, жара, засухи, отравленного воздуха, желтухи, мокрых лишаев, паршей, чесотки, безумия, слепоты, истечения белей, египетской язвы (Втор. </w:t>
      </w:r>
      <w:r w:rsidR="00486992">
        <w:rPr>
          <w:rStyle w:val="CharAttribute7"/>
          <w:rFonts w:hAnsi="Times New Roman" w:cs="Times New Roman"/>
        </w:rPr>
        <w:t>28</w:t>
      </w:r>
      <w:r>
        <w:rPr>
          <w:rStyle w:val="CharAttribute7"/>
          <w:rFonts w:hAnsi="Times New Roman" w:cs="Times New Roman"/>
        </w:rPr>
        <w:t xml:space="preserve">), наконец, белой и красной проказы (Левит, </w:t>
      </w:r>
      <w:r w:rsidR="00486992">
        <w:rPr>
          <w:rStyle w:val="CharAttribute7"/>
          <w:rFonts w:hAnsi="Times New Roman" w:cs="Times New Roman"/>
        </w:rPr>
        <w:t>13;</w:t>
      </w:r>
      <w:r>
        <w:rPr>
          <w:rStyle w:val="CharAttribute7"/>
          <w:rFonts w:hAnsi="Times New Roman" w:cs="Times New Roman"/>
        </w:rPr>
        <w:t xml:space="preserve"> 6, 10), из коих описание последней и поныне еще поражает своею верностью.</w:t>
      </w:r>
      <w:proofErr w:type="gramEnd"/>
      <w:r>
        <w:rPr>
          <w:rStyle w:val="CharAttribute7"/>
          <w:rFonts w:hAnsi="Times New Roman" w:cs="Times New Roman"/>
        </w:rPr>
        <w:t xml:space="preserve"> Фармакологии почти совершенно не существовало у древних евреев, но за то высоким уважением пользовалась гигиена. У Моисея находим прекрасные диетические правила и другие, предписанные религиозным законом. Правила эти также касаются проказы, и притом не только одержимых ею людей, но также их домов и платья, браков между родственниками, отношений мужчины к женщине, изолирования не только больных, но даже подозреваемых только в болезни, употребления их посуды, устройства кладбищ, времени погребения, способов приготовления пищи; наконец, сюда относятся правила о дозволенных в пищу животных и способах их убоя. Хирургия была очень скудна и из операций были известны обрезание и кастрация. Из позднейшей истории евреев познаниями в медицине были известны: царь Соломон (1000 л. до Р. Х.), предвидевший по мудрости своей, что люди склонны лекарствам придавать слишком большое </w:t>
      </w:r>
      <w:r>
        <w:rPr>
          <w:rStyle w:val="CharAttribute7"/>
          <w:rFonts w:hAnsi="Times New Roman" w:cs="Times New Roman"/>
        </w:rPr>
        <w:lastRenderedPageBreak/>
        <w:t>значение, и потому завещавший, как говорит предание, спрятать свою "книгу лекарств", дабы народ не уверовал в целебные свойства лекарств более</w:t>
      </w:r>
      <w:proofErr w:type="gramStart"/>
      <w:r>
        <w:rPr>
          <w:rStyle w:val="CharAttribute7"/>
          <w:rFonts w:hAnsi="Times New Roman" w:cs="Times New Roman"/>
        </w:rPr>
        <w:t>,</w:t>
      </w:r>
      <w:proofErr w:type="gramEnd"/>
      <w:r>
        <w:rPr>
          <w:rStyle w:val="CharAttribute7"/>
          <w:rFonts w:hAnsi="Times New Roman" w:cs="Times New Roman"/>
        </w:rPr>
        <w:t xml:space="preserve"> чем в Бога. Царь </w:t>
      </w:r>
      <w:proofErr w:type="spellStart"/>
      <w:r>
        <w:rPr>
          <w:rStyle w:val="CharAttribute7"/>
          <w:rFonts w:hAnsi="Times New Roman" w:cs="Times New Roman"/>
        </w:rPr>
        <w:t>Хизкией</w:t>
      </w:r>
      <w:proofErr w:type="spellEnd"/>
      <w:r w:rsidR="00486992">
        <w:rPr>
          <w:rStyle w:val="afe"/>
          <w:rFonts w:ascii="Times New Roman" w:eastAsia="Calibri" w:hAnsi="Times New Roman" w:cs="Times New Roman"/>
          <w:sz w:val="28"/>
        </w:rPr>
        <w:footnoteReference w:id="1"/>
      </w:r>
      <w:r>
        <w:rPr>
          <w:rStyle w:val="CharAttribute7"/>
          <w:rFonts w:hAnsi="Times New Roman" w:cs="Times New Roman"/>
        </w:rPr>
        <w:t xml:space="preserve"> обладал обширными </w:t>
      </w:r>
      <w:proofErr w:type="gramStart"/>
      <w:r>
        <w:rPr>
          <w:rStyle w:val="CharAttribute7"/>
          <w:rFonts w:hAnsi="Times New Roman" w:cs="Times New Roman"/>
        </w:rPr>
        <w:t>сведениями</w:t>
      </w:r>
      <w:proofErr w:type="gramEnd"/>
      <w:r>
        <w:rPr>
          <w:rStyle w:val="CharAttribute7"/>
          <w:rFonts w:hAnsi="Times New Roman" w:cs="Times New Roman"/>
        </w:rPr>
        <w:t xml:space="preserve"> как в раститель</w:t>
      </w:r>
      <w:r w:rsidR="00486992">
        <w:rPr>
          <w:rStyle w:val="CharAttribute7"/>
          <w:rFonts w:hAnsi="Times New Roman" w:cs="Times New Roman"/>
        </w:rPr>
        <w:t>ном, так и в животном царствах.</w:t>
      </w:r>
    </w:p>
    <w:p w:rsidR="00E5475A" w:rsidRDefault="000910E5" w:rsidP="00234581">
      <w:pPr>
        <w:pStyle w:val="ParaAttribute1"/>
        <w:spacing w:after="0" w:line="360" w:lineRule="auto"/>
        <w:ind w:firstLine="200"/>
        <w:rPr>
          <w:rStyle w:val="CharAttribute1"/>
          <w:rFonts w:hAnsi="Times New Roman"/>
          <w:sz w:val="36"/>
        </w:rPr>
      </w:pPr>
      <w:r>
        <w:rPr>
          <w:rStyle w:val="CharAttribute7"/>
          <w:rFonts w:hAnsi="Times New Roman" w:cs="Times New Roman"/>
        </w:rPr>
        <w:t>Около 150 лет до Р.Х. через смешение и скрещивание различных взглядов образовались секты саддукеев, фарисеев и ессеев (терапевтов), из коих последние имели особенное влияние на развитие медицины. Талмудистам были известны начало и конец спинного мозга, что легкие заключены в две оболочки, что почки имеют собственную оболочку</w:t>
      </w:r>
      <w:r w:rsidR="00555C80">
        <w:rPr>
          <w:rStyle w:val="CharAttribute7"/>
          <w:rFonts w:hAnsi="Times New Roman" w:cs="Times New Roman"/>
        </w:rPr>
        <w:t>,</w:t>
      </w:r>
      <w:r>
        <w:rPr>
          <w:rStyle w:val="CharAttribute7"/>
          <w:rFonts w:hAnsi="Times New Roman" w:cs="Times New Roman"/>
        </w:rPr>
        <w:t xml:space="preserve"> и что пищевод состоит из двух перепонок. Из экспериментальной физиологии им было известно, что удаление селезенки из организма не смертельно. В патологии важную роль играло учение о кризисах; критическими явлениями считались уже тогда пот, чиханье </w:t>
      </w:r>
      <w:r w:rsidR="005C3105">
        <w:rPr>
          <w:rStyle w:val="CharAttribute7"/>
          <w:rFonts w:hAnsi="Times New Roman" w:cs="Times New Roman"/>
        </w:rPr>
        <w:t>и</w:t>
      </w:r>
      <w:r>
        <w:rPr>
          <w:rStyle w:val="CharAttribute7"/>
          <w:rFonts w:hAnsi="Times New Roman" w:cs="Times New Roman"/>
        </w:rPr>
        <w:t xml:space="preserve"> испражнение. Желтуху они объясняли задержанием желчи, водянку </w:t>
      </w:r>
      <w:r w:rsidR="00234581">
        <w:rPr>
          <w:rStyle w:val="CharAttribute7"/>
          <w:rFonts w:hAnsi="Times New Roman" w:cs="Times New Roman"/>
        </w:rPr>
        <w:t>–</w:t>
      </w:r>
      <w:r>
        <w:rPr>
          <w:rStyle w:val="CharAttribute7"/>
          <w:rFonts w:hAnsi="Times New Roman" w:cs="Times New Roman"/>
        </w:rPr>
        <w:t xml:space="preserve"> задержанием мочи; многие болезни они объясняли с такою же верностью, как нынешняя патологическая анатомия, и отлично знали, что разрыв и паралич (атрофия) почек оканчиваются смертью, а нагноение спинного мозга и уплотнение легких неизлечимы. Гигиена и диетика обращали на себя большое внимание талмудистов. Они советовали спать и пить вино понемногу, заботиться каждое утро о правильных испражнениях и часто употреблять купания, омовения и </w:t>
      </w:r>
      <w:r w:rsidR="00555C80">
        <w:rPr>
          <w:rStyle w:val="CharAttribute7"/>
          <w:rFonts w:hAnsi="Times New Roman" w:cs="Times New Roman"/>
        </w:rPr>
        <w:t>в</w:t>
      </w:r>
      <w:r>
        <w:rPr>
          <w:rStyle w:val="CharAttribute7"/>
          <w:rFonts w:hAnsi="Times New Roman" w:cs="Times New Roman"/>
        </w:rPr>
        <w:t xml:space="preserve">тирания. </w:t>
      </w:r>
      <w:proofErr w:type="gramStart"/>
      <w:r>
        <w:rPr>
          <w:rStyle w:val="CharAttribute7"/>
          <w:rFonts w:hAnsi="Times New Roman" w:cs="Times New Roman"/>
        </w:rPr>
        <w:t xml:space="preserve">Талмудисты употребляли кровопускания, иногда даже ежемесячно, с диетической целью, после 60 лет реже; против каменной болезни давали, как и ныне, терпентинное масло, делали впрыскивания в пузырь; против глистов </w:t>
      </w:r>
      <w:r w:rsidR="00234581">
        <w:rPr>
          <w:rStyle w:val="CharAttribute7"/>
          <w:rFonts w:hAnsi="Times New Roman" w:cs="Times New Roman"/>
        </w:rPr>
        <w:t>–</w:t>
      </w:r>
      <w:r>
        <w:rPr>
          <w:rStyle w:val="CharAttribute7"/>
          <w:rFonts w:hAnsi="Times New Roman" w:cs="Times New Roman"/>
        </w:rPr>
        <w:t xml:space="preserve"> лук, против расстройства желудка </w:t>
      </w:r>
      <w:r w:rsidR="00234581">
        <w:rPr>
          <w:rStyle w:val="CharAttribute7"/>
          <w:rFonts w:hAnsi="Times New Roman" w:cs="Times New Roman"/>
        </w:rPr>
        <w:t>–</w:t>
      </w:r>
      <w:r>
        <w:rPr>
          <w:rStyle w:val="CharAttribute7"/>
          <w:rFonts w:hAnsi="Times New Roman" w:cs="Times New Roman"/>
        </w:rPr>
        <w:t xml:space="preserve"> вино с перцем, против тошноты </w:t>
      </w:r>
      <w:r w:rsidR="00234581">
        <w:rPr>
          <w:rStyle w:val="CharAttribute7"/>
          <w:rFonts w:hAnsi="Times New Roman" w:cs="Times New Roman"/>
        </w:rPr>
        <w:t>–</w:t>
      </w:r>
      <w:r>
        <w:rPr>
          <w:rStyle w:val="CharAttribute7"/>
          <w:rFonts w:hAnsi="Times New Roman" w:cs="Times New Roman"/>
        </w:rPr>
        <w:t xml:space="preserve"> рвотное.</w:t>
      </w:r>
      <w:proofErr w:type="gramEnd"/>
      <w:r>
        <w:rPr>
          <w:rStyle w:val="CharAttribute7"/>
          <w:rFonts w:hAnsi="Times New Roman" w:cs="Times New Roman"/>
        </w:rPr>
        <w:t xml:space="preserve"> Употреблялась у них также и </w:t>
      </w:r>
      <w:proofErr w:type="spellStart"/>
      <w:r>
        <w:rPr>
          <w:rStyle w:val="CharAttribute7"/>
          <w:rFonts w:hAnsi="Times New Roman" w:cs="Times New Roman"/>
        </w:rPr>
        <w:t>Assa</w:t>
      </w:r>
      <w:proofErr w:type="spellEnd"/>
      <w:r w:rsidR="00555C80">
        <w:rPr>
          <w:rStyle w:val="CharAttribute7"/>
          <w:rFonts w:hAnsi="Times New Roman" w:cs="Times New Roman"/>
        </w:rPr>
        <w:t xml:space="preserve"> </w:t>
      </w:r>
      <w:proofErr w:type="spellStart"/>
      <w:r>
        <w:rPr>
          <w:rStyle w:val="CharAttribute7"/>
          <w:rFonts w:hAnsi="Times New Roman" w:cs="Times New Roman"/>
        </w:rPr>
        <w:t>foetida</w:t>
      </w:r>
      <w:proofErr w:type="spellEnd"/>
      <w:r>
        <w:rPr>
          <w:rStyle w:val="CharAttribute7"/>
          <w:rFonts w:hAnsi="Times New Roman" w:cs="Times New Roman"/>
        </w:rPr>
        <w:t xml:space="preserve"> (</w:t>
      </w:r>
      <w:proofErr w:type="gramStart"/>
      <w:r>
        <w:rPr>
          <w:rStyle w:val="CharAttribute7"/>
          <w:rFonts w:hAnsi="Times New Roman" w:cs="Times New Roman"/>
        </w:rPr>
        <w:t>вонючка</w:t>
      </w:r>
      <w:proofErr w:type="gramEnd"/>
      <w:r>
        <w:rPr>
          <w:rStyle w:val="CharAttribute7"/>
          <w:rFonts w:hAnsi="Times New Roman" w:cs="Times New Roman"/>
        </w:rPr>
        <w:t xml:space="preserve">), даваемая до сих пор европейскими врачами. О глазных болезнях и о проказе у них есть подробные трактаты. </w:t>
      </w:r>
      <w:proofErr w:type="gramStart"/>
      <w:r>
        <w:rPr>
          <w:rStyle w:val="CharAttribute7"/>
          <w:rFonts w:hAnsi="Times New Roman" w:cs="Times New Roman"/>
        </w:rPr>
        <w:t xml:space="preserve">В хирургии им были известны различные повреждения, как например: спинного мозга, дыхательного горла, мягкой мозговой оболочки, даже сквозные раны легких, кишечного канала, желудка, желчного пузыря, пищевода, вывихи </w:t>
      </w:r>
      <w:r>
        <w:rPr>
          <w:rStyle w:val="CharAttribute7"/>
          <w:rFonts w:hAnsi="Times New Roman" w:cs="Times New Roman"/>
        </w:rPr>
        <w:lastRenderedPageBreak/>
        <w:t xml:space="preserve">тазобедренного сустава, перелом ребер, полипы рта </w:t>
      </w:r>
      <w:r w:rsidR="00E5475A">
        <w:rPr>
          <w:rStyle w:val="CharAttribute7"/>
          <w:rFonts w:hAnsi="Times New Roman" w:cs="Times New Roman"/>
        </w:rPr>
        <w:t>и</w:t>
      </w:r>
      <w:r>
        <w:rPr>
          <w:rStyle w:val="CharAttribute7"/>
          <w:rFonts w:hAnsi="Times New Roman" w:cs="Times New Roman"/>
        </w:rPr>
        <w:t xml:space="preserve"> носа.</w:t>
      </w:r>
      <w:proofErr w:type="gramEnd"/>
      <w:r>
        <w:rPr>
          <w:rStyle w:val="CharAttribute7"/>
          <w:rFonts w:hAnsi="Times New Roman" w:cs="Times New Roman"/>
        </w:rPr>
        <w:t xml:space="preserve"> Акушерство и гинекология достигли у талмудистов замечательного развития; из операций им были известны поворот и </w:t>
      </w:r>
      <w:proofErr w:type="spellStart"/>
      <w:r>
        <w:rPr>
          <w:rStyle w:val="CharAttribute7"/>
          <w:rFonts w:hAnsi="Times New Roman" w:cs="Times New Roman"/>
        </w:rPr>
        <w:t>кесар</w:t>
      </w:r>
      <w:r w:rsidR="00E5475A">
        <w:rPr>
          <w:rStyle w:val="CharAttribute7"/>
          <w:rFonts w:hAnsi="Times New Roman" w:cs="Times New Roman"/>
        </w:rPr>
        <w:t>ское</w:t>
      </w:r>
      <w:proofErr w:type="spellEnd"/>
      <w:r>
        <w:rPr>
          <w:rStyle w:val="CharAttribute7"/>
          <w:rFonts w:hAnsi="Times New Roman" w:cs="Times New Roman"/>
        </w:rPr>
        <w:t xml:space="preserve"> сечение; только разрез делался сбоку, через все мышечные слои" [</w:t>
      </w:r>
      <w:r w:rsidR="00740093">
        <w:rPr>
          <w:rStyle w:val="CharAttribute7"/>
          <w:rFonts w:hAnsi="Times New Roman" w:cs="Times New Roman"/>
        </w:rPr>
        <w:t>21</w:t>
      </w:r>
      <w:r>
        <w:rPr>
          <w:rStyle w:val="CharAttribute7"/>
          <w:rFonts w:hAnsi="Times New Roman" w:cs="Times New Roman"/>
        </w:rPr>
        <w:t>, стр.  28 – 3</w:t>
      </w:r>
      <w:r w:rsidR="00E5475A">
        <w:rPr>
          <w:rStyle w:val="CharAttribute7"/>
          <w:rFonts w:hAnsi="Times New Roman" w:cs="Times New Roman"/>
        </w:rPr>
        <w:t>0</w:t>
      </w:r>
      <w:r>
        <w:rPr>
          <w:rStyle w:val="CharAttribute7"/>
          <w:rFonts w:hAnsi="Times New Roman" w:cs="Times New Roman"/>
        </w:rPr>
        <w:t>].</w:t>
      </w:r>
      <w:r w:rsidR="00E5475A">
        <w:rPr>
          <w:rStyle w:val="CharAttribute1"/>
          <w:rFonts w:hAnsi="Times New Roman"/>
          <w:sz w:val="36"/>
        </w:rPr>
        <w:br w:type="page"/>
      </w:r>
    </w:p>
    <w:p w:rsidR="00123F2A" w:rsidRPr="003F048E" w:rsidRDefault="00A72F90" w:rsidP="00972BA4">
      <w:pPr>
        <w:pStyle w:val="-10"/>
        <w:rPr>
          <w:rStyle w:val="CharAttribute1"/>
          <w:rFonts w:eastAsiaTheme="majorEastAsia" w:hAnsi="Times New Roman"/>
          <w:b/>
          <w:sz w:val="36"/>
        </w:rPr>
      </w:pPr>
      <w:bookmarkStart w:id="9" w:name="_Toc357195812"/>
      <w:r>
        <w:rPr>
          <w:rStyle w:val="CharAttribute1"/>
          <w:rFonts w:eastAsiaTheme="majorEastAsia" w:hAnsi="Times New Roman"/>
          <w:b/>
          <w:sz w:val="36"/>
        </w:rPr>
        <w:lastRenderedPageBreak/>
        <w:t>1</w:t>
      </w:r>
      <w:r w:rsidR="000910E5" w:rsidRPr="003F048E">
        <w:rPr>
          <w:rStyle w:val="CharAttribute1"/>
          <w:rFonts w:eastAsiaTheme="majorEastAsia" w:hAnsi="Times New Roman"/>
          <w:b/>
          <w:sz w:val="36"/>
        </w:rPr>
        <w:t xml:space="preserve">.2. </w:t>
      </w:r>
      <w:r w:rsidR="00E5475A" w:rsidRPr="003F048E">
        <w:rPr>
          <w:rStyle w:val="CharAttribute1"/>
          <w:rFonts w:eastAsiaTheme="majorEastAsia" w:hAnsi="Times New Roman"/>
          <w:b/>
          <w:sz w:val="36"/>
        </w:rPr>
        <w:t>ИСТОРИЯ ВЗАИМООТНОШЕНИЙ ХРИСТИАНСКОЙ ЦЕРКВИ И МЕДИЦИНЫ</w:t>
      </w:r>
      <w:bookmarkEnd w:id="9"/>
    </w:p>
    <w:p w:rsidR="00123F2A" w:rsidRPr="003F048E" w:rsidRDefault="000910E5" w:rsidP="003F048E">
      <w:pPr>
        <w:pStyle w:val="-20"/>
        <w:rPr>
          <w:rStyle w:val="CharAttribute3"/>
          <w:rFonts w:eastAsiaTheme="majorEastAsia"/>
        </w:rPr>
      </w:pPr>
      <w:bookmarkStart w:id="10" w:name="_Toc357195813"/>
      <w:r w:rsidRPr="003F048E">
        <w:rPr>
          <w:rStyle w:val="CharAttribute3"/>
          <w:rFonts w:eastAsiaTheme="majorEastAsia"/>
        </w:rPr>
        <w:t>Исцеление, как чудо Божие (чудесны</w:t>
      </w:r>
      <w:r w:rsidR="003F048E">
        <w:rPr>
          <w:rStyle w:val="CharAttribute3"/>
          <w:rFonts w:eastAsiaTheme="majorEastAsia"/>
        </w:rPr>
        <w:t>е</w:t>
      </w:r>
      <w:r w:rsidRPr="003F048E">
        <w:rPr>
          <w:rStyle w:val="CharAttribute3"/>
          <w:rFonts w:eastAsiaTheme="majorEastAsia"/>
        </w:rPr>
        <w:t xml:space="preserve"> исцелени</w:t>
      </w:r>
      <w:r w:rsidR="003F048E">
        <w:rPr>
          <w:rStyle w:val="CharAttribute3"/>
          <w:rFonts w:eastAsiaTheme="majorEastAsia"/>
        </w:rPr>
        <w:t>я</w:t>
      </w:r>
      <w:proofErr w:type="gramStart"/>
      <w:r w:rsidRPr="003F048E">
        <w:rPr>
          <w:rStyle w:val="CharAttribute3"/>
          <w:rFonts w:eastAsiaTheme="majorEastAsia"/>
        </w:rPr>
        <w:t xml:space="preserve"> С</w:t>
      </w:r>
      <w:proofErr w:type="gramEnd"/>
      <w:r w:rsidRPr="003F048E">
        <w:rPr>
          <w:rStyle w:val="CharAttribute3"/>
          <w:rFonts w:eastAsiaTheme="majorEastAsia"/>
        </w:rPr>
        <w:t>амим Спасителем и святыми)</w:t>
      </w:r>
      <w:bookmarkEnd w:id="10"/>
    </w:p>
    <w:p w:rsidR="00E5475A" w:rsidRDefault="00E5475A">
      <w:pPr>
        <w:pStyle w:val="ParaAttribute1"/>
        <w:spacing w:after="0" w:line="360" w:lineRule="auto"/>
        <w:ind w:firstLine="200"/>
        <w:rPr>
          <w:rStyle w:val="CharAttribute3"/>
          <w:rFonts w:eastAsia="Arial"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Когда Иисус Христос исцелял кого-либо, то такое чудо касалось всего человека – не только его тела, но и души. Господь связывал исцеление с прощением грехов</w:t>
      </w:r>
      <w:r w:rsidR="00A235C0">
        <w:rPr>
          <w:rStyle w:val="CharAttribute3"/>
          <w:rFonts w:eastAsia="Arial" w:cs="Times New Roman"/>
        </w:rPr>
        <w:t>:</w:t>
      </w:r>
      <w:r>
        <w:rPr>
          <w:rStyle w:val="CharAttribute3"/>
          <w:rFonts w:eastAsia="Arial" w:cs="Times New Roman"/>
        </w:rPr>
        <w:t xml:space="preserve"> </w:t>
      </w:r>
      <w:r w:rsidR="00A235C0">
        <w:rPr>
          <w:rStyle w:val="CharAttribute3"/>
          <w:rFonts w:eastAsia="Arial" w:cs="Times New Roman"/>
        </w:rPr>
        <w:t>«</w:t>
      </w:r>
      <w:r w:rsidR="00A235C0" w:rsidRPr="00A235C0">
        <w:rPr>
          <w:rFonts w:ascii="Times New Roman" w:hAnsi="Times New Roman" w:cs="Times New Roman"/>
          <w:sz w:val="28"/>
        </w:rPr>
        <w:t>вот, ты выздоровел; не греши больше, чтобы не случилось с тобою чего хуже</w:t>
      </w:r>
      <w:r w:rsidR="00A235C0">
        <w:rPr>
          <w:rStyle w:val="CharAttribute3"/>
          <w:rFonts w:eastAsia="Arial" w:cs="Times New Roman"/>
        </w:rPr>
        <w:t>» (Ин. 5, 14),</w:t>
      </w:r>
      <w:r>
        <w:rPr>
          <w:rStyle w:val="CharAttribute3"/>
          <w:rFonts w:eastAsia="Arial" w:cs="Times New Roman"/>
        </w:rPr>
        <w:t xml:space="preserve"> </w:t>
      </w:r>
      <w:r w:rsidR="00A235C0">
        <w:rPr>
          <w:rStyle w:val="CharAttribute3"/>
          <w:rFonts w:eastAsia="Arial" w:cs="Times New Roman"/>
        </w:rPr>
        <w:t>«</w:t>
      </w:r>
      <w:r>
        <w:rPr>
          <w:rStyle w:val="CharAttribute3"/>
          <w:rFonts w:eastAsia="Arial" w:cs="Times New Roman"/>
        </w:rPr>
        <w:t>Прощаются тебе грехи</w:t>
      </w:r>
      <w:r w:rsidR="007A71D4">
        <w:rPr>
          <w:rStyle w:val="CharAttribute3"/>
          <w:rFonts w:eastAsia="Arial" w:cs="Times New Roman"/>
        </w:rPr>
        <w:t xml:space="preserve"> твои</w:t>
      </w:r>
      <w:r w:rsidR="00A235C0">
        <w:rPr>
          <w:rStyle w:val="CharAttribute3"/>
          <w:rFonts w:eastAsia="Arial" w:cs="Times New Roman"/>
        </w:rPr>
        <w:t>»</w:t>
      </w:r>
      <w:r w:rsidR="007A71D4">
        <w:rPr>
          <w:rStyle w:val="CharAttribute3"/>
          <w:rFonts w:eastAsia="Arial" w:cs="Times New Roman"/>
        </w:rPr>
        <w:t xml:space="preserve"> (Мф. 9. 2)</w:t>
      </w:r>
      <w:r w:rsidR="00A235C0">
        <w:rPr>
          <w:rStyle w:val="CharAttribute3"/>
          <w:rFonts w:eastAsia="Arial" w:cs="Times New Roman"/>
        </w:rPr>
        <w:t xml:space="preserve"> - слова Спасителя к тем, кого избавил от недугов</w:t>
      </w:r>
      <w:r>
        <w:rPr>
          <w:rStyle w:val="CharAttribute3"/>
          <w:rFonts w:eastAsia="Arial" w:cs="Times New Roman"/>
        </w:rPr>
        <w:t xml:space="preserve">. Или с верой: </w:t>
      </w:r>
      <w:r w:rsidR="00A235C0">
        <w:rPr>
          <w:rStyle w:val="CharAttribute3"/>
          <w:rFonts w:eastAsia="Arial" w:cs="Times New Roman"/>
        </w:rPr>
        <w:t>«</w:t>
      </w:r>
      <w:r>
        <w:rPr>
          <w:rStyle w:val="CharAttribute3"/>
          <w:rFonts w:eastAsia="Arial" w:cs="Times New Roman"/>
        </w:rPr>
        <w:t>Н</w:t>
      </w:r>
      <w:r w:rsidR="00A235C0">
        <w:rPr>
          <w:rStyle w:val="CharAttribute3"/>
          <w:rFonts w:eastAsia="Arial" w:cs="Times New Roman"/>
        </w:rPr>
        <w:t>е</w:t>
      </w:r>
      <w:r>
        <w:rPr>
          <w:rStyle w:val="CharAttribute3"/>
          <w:rFonts w:eastAsia="Arial" w:cs="Times New Roman"/>
        </w:rPr>
        <w:t xml:space="preserve"> бойся, только веруй</w:t>
      </w:r>
      <w:r w:rsidR="00A235C0">
        <w:rPr>
          <w:rStyle w:val="CharAttribute3"/>
          <w:rFonts w:eastAsia="Arial" w:cs="Times New Roman"/>
        </w:rPr>
        <w:t>»</w:t>
      </w:r>
      <w:r w:rsidR="007A71D4">
        <w:rPr>
          <w:rStyle w:val="CharAttribute3"/>
          <w:rFonts w:eastAsia="Arial" w:cs="Times New Roman"/>
        </w:rPr>
        <w:t xml:space="preserve"> (Лк. 8, 50)</w:t>
      </w:r>
      <w:r w:rsidR="00A235C0">
        <w:rPr>
          <w:rStyle w:val="CharAttribute3"/>
          <w:rFonts w:eastAsia="Arial" w:cs="Times New Roman"/>
        </w:rPr>
        <w:t>,</w:t>
      </w:r>
      <w:r>
        <w:rPr>
          <w:rStyle w:val="CharAttribute3"/>
          <w:rFonts w:eastAsia="Arial" w:cs="Times New Roman"/>
        </w:rPr>
        <w:t xml:space="preserve"> </w:t>
      </w:r>
      <w:r w:rsidR="00A235C0">
        <w:rPr>
          <w:rStyle w:val="CharAttribute3"/>
          <w:rFonts w:eastAsia="Arial" w:cs="Times New Roman"/>
        </w:rPr>
        <w:t>«</w:t>
      </w:r>
      <w:r>
        <w:rPr>
          <w:rStyle w:val="CharAttribute3"/>
          <w:rFonts w:eastAsia="Arial" w:cs="Times New Roman"/>
        </w:rPr>
        <w:t>Вера твоя спасла тебя!</w:t>
      </w:r>
      <w:r w:rsidR="00A235C0">
        <w:rPr>
          <w:rStyle w:val="CharAttribute3"/>
          <w:rFonts w:eastAsia="Arial" w:cs="Times New Roman"/>
        </w:rPr>
        <w:t xml:space="preserve">» </w:t>
      </w:r>
      <w:r w:rsidR="007A71D4">
        <w:rPr>
          <w:rStyle w:val="CharAttribute3"/>
          <w:rFonts w:eastAsia="Arial" w:cs="Times New Roman"/>
        </w:rPr>
        <w:t>(</w:t>
      </w:r>
      <w:proofErr w:type="spellStart"/>
      <w:r w:rsidR="007A71D4">
        <w:rPr>
          <w:rStyle w:val="CharAttribute3"/>
          <w:rFonts w:eastAsia="Arial" w:cs="Times New Roman"/>
        </w:rPr>
        <w:t>Мк</w:t>
      </w:r>
      <w:proofErr w:type="spellEnd"/>
      <w:r w:rsidR="007A71D4">
        <w:rPr>
          <w:rStyle w:val="CharAttribute3"/>
          <w:rFonts w:eastAsia="Arial" w:cs="Times New Roman"/>
        </w:rPr>
        <w:t xml:space="preserve">. 5, 34) </w:t>
      </w:r>
      <w:r w:rsidR="00A235C0">
        <w:rPr>
          <w:rStyle w:val="CharAttribute3"/>
          <w:rFonts w:eastAsia="Arial" w:cs="Times New Roman"/>
        </w:rPr>
        <w:t xml:space="preserve">- </w:t>
      </w:r>
      <w:r w:rsidR="007A71D4">
        <w:rPr>
          <w:rStyle w:val="CharAttribute3"/>
          <w:rFonts w:eastAsia="Arial" w:cs="Times New Roman"/>
        </w:rPr>
        <w:t>говорит</w:t>
      </w:r>
      <w:r w:rsidR="00A235C0">
        <w:rPr>
          <w:rStyle w:val="CharAttribute3"/>
          <w:rFonts w:eastAsia="Arial" w:cs="Times New Roman"/>
        </w:rPr>
        <w:t xml:space="preserve"> Иисус тем, к</w:t>
      </w:r>
      <w:r w:rsidR="007A71D4">
        <w:rPr>
          <w:rStyle w:val="CharAttribute3"/>
          <w:rFonts w:eastAsia="Arial" w:cs="Times New Roman"/>
        </w:rPr>
        <w:t>то</w:t>
      </w:r>
      <w:r w:rsidR="00A235C0">
        <w:rPr>
          <w:rStyle w:val="CharAttribute3"/>
          <w:rFonts w:eastAsia="Arial" w:cs="Times New Roman"/>
        </w:rPr>
        <w:t xml:space="preserve"> </w:t>
      </w:r>
      <w:r w:rsidR="007A71D4">
        <w:rPr>
          <w:rStyle w:val="CharAttribute3"/>
          <w:rFonts w:eastAsia="Arial" w:cs="Times New Roman"/>
        </w:rPr>
        <w:t xml:space="preserve">ищет от Него </w:t>
      </w:r>
      <w:r w:rsidR="00A235C0">
        <w:rPr>
          <w:rStyle w:val="CharAttribute3"/>
          <w:rFonts w:eastAsia="Arial" w:cs="Times New Roman"/>
        </w:rPr>
        <w:t>исцел</w:t>
      </w:r>
      <w:r w:rsidR="007A71D4">
        <w:rPr>
          <w:rStyle w:val="CharAttribute3"/>
          <w:rFonts w:eastAsia="Arial" w:cs="Times New Roman"/>
        </w:rPr>
        <w:t>ение</w:t>
      </w:r>
      <w:r w:rsidR="00A235C0">
        <w:rPr>
          <w:rStyle w:val="CharAttribute3"/>
          <w:rFonts w:eastAsia="Arial" w:cs="Times New Roman"/>
        </w:rPr>
        <w:t>.</w:t>
      </w:r>
    </w:p>
    <w:p w:rsidR="00123F2A" w:rsidRDefault="007A71D4">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Ч</w:t>
      </w:r>
      <w:r w:rsidR="000910E5">
        <w:rPr>
          <w:rStyle w:val="CharAttribute3"/>
          <w:rFonts w:eastAsia="Arial" w:cs="Times New Roman"/>
        </w:rPr>
        <w:t>удеса</w:t>
      </w:r>
      <w:r>
        <w:rPr>
          <w:rStyle w:val="CharAttribute3"/>
          <w:rFonts w:eastAsia="Arial" w:cs="Times New Roman"/>
        </w:rPr>
        <w:t xml:space="preserve"> эти </w:t>
      </w:r>
      <w:r w:rsidR="000910E5">
        <w:rPr>
          <w:rStyle w:val="CharAttribute3"/>
          <w:rFonts w:eastAsia="Arial" w:cs="Times New Roman"/>
        </w:rPr>
        <w:t>– суть проявления любви: „Хочешь, чтобы я очистился“. –„Хочу, очистись“</w:t>
      </w:r>
      <w:r>
        <w:rPr>
          <w:rStyle w:val="CharAttribute3"/>
          <w:rFonts w:eastAsia="Arial" w:cs="Times New Roman"/>
        </w:rPr>
        <w:t xml:space="preserve"> (Мф. 8, 2-3),</w:t>
      </w:r>
      <w:r w:rsidR="000910E5">
        <w:rPr>
          <w:rStyle w:val="CharAttribute3"/>
          <w:rFonts w:eastAsia="Arial" w:cs="Times New Roman"/>
        </w:rPr>
        <w:t xml:space="preserve"> </w:t>
      </w:r>
      <w:r w:rsidRPr="007A71D4">
        <w:rPr>
          <w:rStyle w:val="CharAttribute3"/>
          <w:rFonts w:eastAsia="Arial" w:cs="Times New Roman"/>
        </w:rPr>
        <w:t xml:space="preserve">«И, выйдя, Иисус увидел множество людей и сжалился над ними, и исцелил больных их. </w:t>
      </w:r>
      <w:r w:rsidR="003F048E">
        <w:rPr>
          <w:rStyle w:val="CharAttribute3"/>
          <w:rFonts w:eastAsia="Arial" w:cs="Times New Roman"/>
        </w:rPr>
        <w:t>И</w:t>
      </w:r>
      <w:r w:rsidRPr="007A71D4">
        <w:rPr>
          <w:rStyle w:val="CharAttribute3"/>
          <w:rFonts w:eastAsia="Arial" w:cs="Times New Roman"/>
        </w:rPr>
        <w:t xml:space="preserve"> просили Его, чтобы только прикоснуться к краю </w:t>
      </w:r>
      <w:proofErr w:type="gramStart"/>
      <w:r w:rsidRPr="007A71D4">
        <w:rPr>
          <w:rStyle w:val="CharAttribute3"/>
          <w:rFonts w:eastAsia="Arial" w:cs="Times New Roman"/>
        </w:rPr>
        <w:t>одежды</w:t>
      </w:r>
      <w:proofErr w:type="gramEnd"/>
      <w:r w:rsidRPr="007A71D4">
        <w:rPr>
          <w:rStyle w:val="CharAttribute3"/>
          <w:rFonts w:eastAsia="Arial" w:cs="Times New Roman"/>
        </w:rPr>
        <w:t xml:space="preserve"> Его; и </w:t>
      </w:r>
      <w:proofErr w:type="gramStart"/>
      <w:r w:rsidRPr="007A71D4">
        <w:rPr>
          <w:rStyle w:val="CharAttribute3"/>
          <w:rFonts w:eastAsia="Arial" w:cs="Times New Roman"/>
        </w:rPr>
        <w:t>которые</w:t>
      </w:r>
      <w:proofErr w:type="gramEnd"/>
      <w:r w:rsidRPr="007A71D4">
        <w:rPr>
          <w:rStyle w:val="CharAttribute3"/>
          <w:rFonts w:eastAsia="Arial" w:cs="Times New Roman"/>
        </w:rPr>
        <w:t xml:space="preserve"> прикасались, исцелялись» (Мф</w:t>
      </w:r>
      <w:r>
        <w:rPr>
          <w:rStyle w:val="CharAttribute3"/>
          <w:rFonts w:eastAsia="Arial" w:cs="Times New Roman"/>
        </w:rPr>
        <w:t>.</w:t>
      </w:r>
      <w:r w:rsidRPr="007A71D4">
        <w:rPr>
          <w:rStyle w:val="CharAttribute3"/>
          <w:rFonts w:eastAsia="Arial" w:cs="Times New Roman"/>
        </w:rPr>
        <w:t xml:space="preserve"> 12</w:t>
      </w:r>
      <w:r>
        <w:rPr>
          <w:rStyle w:val="CharAttribute3"/>
          <w:rFonts w:eastAsia="Arial" w:cs="Times New Roman"/>
        </w:rPr>
        <w:t xml:space="preserve">, </w:t>
      </w:r>
      <w:r w:rsidRPr="007A71D4">
        <w:rPr>
          <w:rStyle w:val="CharAttribute3"/>
          <w:rFonts w:eastAsia="Arial" w:cs="Times New Roman"/>
        </w:rPr>
        <w:t>22)</w:t>
      </w:r>
      <w:r w:rsidR="000910E5">
        <w:rPr>
          <w:rStyle w:val="CharAttribute3"/>
          <w:rFonts w:eastAsia="Arial" w:cs="Times New Roman"/>
        </w:rPr>
        <w:t>.</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 xml:space="preserve">Это утешительное действие Бога </w:t>
      </w:r>
      <w:r w:rsidR="00234581">
        <w:rPr>
          <w:rStyle w:val="CharAttribute3"/>
          <w:rFonts w:eastAsia="Arial" w:cs="Times New Roman"/>
        </w:rPr>
        <w:t>–</w:t>
      </w:r>
      <w:r>
        <w:rPr>
          <w:rStyle w:val="CharAttribute3"/>
          <w:rFonts w:eastAsia="Arial" w:cs="Times New Roman"/>
        </w:rPr>
        <w:t xml:space="preserve"> исцеление больных </w:t>
      </w:r>
      <w:r w:rsidR="00234581">
        <w:rPr>
          <w:rStyle w:val="CharAttribute3"/>
          <w:rFonts w:eastAsia="Arial" w:cs="Times New Roman"/>
        </w:rPr>
        <w:t>–</w:t>
      </w:r>
      <w:r>
        <w:rPr>
          <w:rStyle w:val="CharAttribute3"/>
          <w:rFonts w:eastAsia="Arial" w:cs="Times New Roman"/>
        </w:rPr>
        <w:t xml:space="preserve"> встречается во все времена. Часто такое исцеление происходит через святых.</w:t>
      </w:r>
    </w:p>
    <w:p w:rsidR="003F048E" w:rsidRPr="003F048E" w:rsidRDefault="003F048E">
      <w:pPr>
        <w:pStyle w:val="ParaAttribute1"/>
        <w:spacing w:after="0" w:line="360" w:lineRule="auto"/>
        <w:ind w:firstLine="200"/>
        <w:rPr>
          <w:rStyle w:val="CharAttribute3"/>
          <w:rFonts w:eastAsia="Arial"/>
          <w:b/>
        </w:rPr>
      </w:pPr>
    </w:p>
    <w:p w:rsidR="00123F2A" w:rsidRPr="003F048E" w:rsidRDefault="000910E5" w:rsidP="003F048E">
      <w:pPr>
        <w:pStyle w:val="-20"/>
        <w:rPr>
          <w:rFonts w:eastAsia="Times New Roman"/>
          <w:b w:val="0"/>
        </w:rPr>
      </w:pPr>
      <w:bookmarkStart w:id="11" w:name="_Toc357195814"/>
      <w:r w:rsidRPr="003F048E">
        <w:rPr>
          <w:rStyle w:val="CharAttribute6"/>
          <w:rFonts w:hAnsi="Times New Roman"/>
          <w:b/>
        </w:rPr>
        <w:t>Святые врачи и целители</w:t>
      </w:r>
      <w:bookmarkEnd w:id="11"/>
    </w:p>
    <w:p w:rsidR="003F048E" w:rsidRDefault="003F048E">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Среди причисленных клику святых есть такие, для которых врачевание было делом их жизни.</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Святые бессребреники Косма и Дамиан. Православная Церковь чтит память сразу трех пар святых с именами Косма и Дамиан: все они прославились как врачи-бессребреники. Наибольшим почитанием пользуются Косма и Дамиан Асийские (IV в.), родные братья. Воспитанные матерью-христианкой (преподобной Феодотией), они безвозмездно исцеляли больных и, кроме этого, сами разыскивали и лечили диких животных, которые потом без страха ходили </w:t>
      </w:r>
      <w:r>
        <w:rPr>
          <w:rStyle w:val="CharAttribute7"/>
          <w:rFonts w:hAnsi="Times New Roman" w:cs="Times New Roman"/>
        </w:rPr>
        <w:lastRenderedPageBreak/>
        <w:t xml:space="preserve">за ними. В конце жизни Дамиан нарушил обет бевозмездного врачевания: выздоровевшая безнадежная больная умолила его во имя Святой Троицы взять в дар за исцеление три яйца. Услышав о том, что брат пренебрег обетом, Косма завещал похоронить их с Дамианом отдельно. После смерти братьев Бог открыл людям, что Дамиан принял дар ради любви к Создателю, а не из корысти, и </w:t>
      </w:r>
      <w:r w:rsidR="00234581">
        <w:rPr>
          <w:rStyle w:val="CharAttribute7"/>
          <w:rFonts w:hAnsi="Times New Roman" w:cs="Times New Roman"/>
        </w:rPr>
        <w:t>святых братьев погребли вместе.</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Святые мученики бессребреники Кир </w:t>
      </w:r>
      <w:proofErr w:type="gramStart"/>
      <w:r>
        <w:rPr>
          <w:rStyle w:val="CharAttribute7"/>
          <w:rFonts w:hAnsi="Times New Roman" w:cs="Times New Roman"/>
        </w:rPr>
        <w:t>и Иоа</w:t>
      </w:r>
      <w:proofErr w:type="gramEnd"/>
      <w:r>
        <w:rPr>
          <w:rStyle w:val="CharAttribute7"/>
          <w:rFonts w:hAnsi="Times New Roman" w:cs="Times New Roman"/>
        </w:rPr>
        <w:t xml:space="preserve">нн (конец III </w:t>
      </w:r>
      <w:r w:rsidR="00234581">
        <w:rPr>
          <w:rStyle w:val="CharAttribute7"/>
          <w:rFonts w:hAnsi="Times New Roman" w:cs="Times New Roman"/>
        </w:rPr>
        <w:t>–</w:t>
      </w:r>
      <w:r>
        <w:rPr>
          <w:rStyle w:val="CharAttribute7"/>
          <w:rFonts w:hAnsi="Times New Roman" w:cs="Times New Roman"/>
        </w:rPr>
        <w:t xml:space="preserve"> начало IV вв.) Святой бессребреник Кир был знаменитым врачом в городе Александрии, лечил всех больных бесплатно, исцеляя</w:t>
      </w:r>
      <w:r w:rsidR="00234581">
        <w:rPr>
          <w:rStyle w:val="CharAttribute7"/>
          <w:rFonts w:hAnsi="Times New Roman" w:cs="Times New Roman"/>
        </w:rPr>
        <w:t>,</w:t>
      </w:r>
      <w:r>
        <w:rPr>
          <w:rStyle w:val="CharAttribute7"/>
          <w:rFonts w:hAnsi="Times New Roman" w:cs="Times New Roman"/>
        </w:rPr>
        <w:t xml:space="preserve"> в том числе</w:t>
      </w:r>
      <w:r w:rsidR="00234581">
        <w:rPr>
          <w:rStyle w:val="CharAttribute7"/>
          <w:rFonts w:hAnsi="Times New Roman" w:cs="Times New Roman"/>
        </w:rPr>
        <w:t>,</w:t>
      </w:r>
      <w:r>
        <w:rPr>
          <w:rStyle w:val="CharAttribute7"/>
          <w:rFonts w:hAnsi="Times New Roman" w:cs="Times New Roman"/>
        </w:rPr>
        <w:t xml:space="preserve"> и душевные недуги. При этом святой врач не боялся проповедовать Евангелие. Во время гонения императора Диоклетиана Кир удалился в Аравийскую пустыню, где принял монашество и продолжал лечить приходивших к нему людей. Однажды врача-монаха разыскал воин Иоанн, пожелавший стать его последователем. Через некоторое время учитель и ученик вместе отправ</w:t>
      </w:r>
      <w:r w:rsidR="003F048E">
        <w:rPr>
          <w:rStyle w:val="CharAttribute7"/>
          <w:rFonts w:hAnsi="Times New Roman" w:cs="Times New Roman"/>
        </w:rPr>
        <w:t xml:space="preserve">ились в Египет, чтобы </w:t>
      </w:r>
      <w:r>
        <w:rPr>
          <w:rStyle w:val="CharAttribute7"/>
          <w:rFonts w:hAnsi="Times New Roman" w:cs="Times New Roman"/>
        </w:rPr>
        <w:t>поддержать христианку по имени Афанасия, вместе с тремя дочерьми заключенную в темницу. Кир и Иоанн были схвачены, их предали мукам на глазах Афанасии. Но ни она, ни ее дети, ни сами мученики не отреклись от Христа и были казнены.</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Святой великомученик </w:t>
      </w:r>
      <w:proofErr w:type="spellStart"/>
      <w:r>
        <w:rPr>
          <w:rStyle w:val="CharAttribute7"/>
          <w:rFonts w:hAnsi="Times New Roman" w:cs="Times New Roman"/>
        </w:rPr>
        <w:t>Пантелеимон</w:t>
      </w:r>
      <w:proofErr w:type="spellEnd"/>
      <w:r>
        <w:rPr>
          <w:rStyle w:val="CharAttribute7"/>
          <w:rFonts w:hAnsi="Times New Roman" w:cs="Times New Roman"/>
        </w:rPr>
        <w:t xml:space="preserve"> </w:t>
      </w:r>
      <w:r w:rsidR="003F048E" w:rsidRPr="003F048E">
        <w:rPr>
          <w:rStyle w:val="CharAttribute7"/>
          <w:rFonts w:hAnsi="Times New Roman" w:cs="Times New Roman"/>
        </w:rPr>
        <w:t xml:space="preserve">(† 305 год) </w:t>
      </w:r>
      <w:r>
        <w:rPr>
          <w:rStyle w:val="CharAttribute7"/>
          <w:rFonts w:hAnsi="Times New Roman" w:cs="Times New Roman"/>
        </w:rPr>
        <w:t xml:space="preserve">родился в Вифинии (Малая Азия) в семье знатного язычника и тайной христианки (святой Еввулы). Медицинскому ремеслу учился у знаменитого врача Евфросина и впоследствии стал придворным врачом при императоре Максимиане. Жизнь красивого и успешного юноши перевернула встреча с пресвитером Ермолаем, который впоследствии и крестил его. После смерти отца </w:t>
      </w:r>
      <w:r w:rsidR="00234581">
        <w:rPr>
          <w:rStyle w:val="CharAttribute7"/>
          <w:rFonts w:hAnsi="Times New Roman" w:cs="Times New Roman"/>
        </w:rPr>
        <w:t>–</w:t>
      </w:r>
      <w:r>
        <w:rPr>
          <w:rStyle w:val="CharAttribute7"/>
          <w:rFonts w:hAnsi="Times New Roman" w:cs="Times New Roman"/>
        </w:rPr>
        <w:t xml:space="preserve"> крестившегося в конце жизни </w:t>
      </w:r>
      <w:r w:rsidR="00234581">
        <w:rPr>
          <w:rStyle w:val="CharAttribute7"/>
          <w:rFonts w:hAnsi="Times New Roman" w:cs="Times New Roman"/>
        </w:rPr>
        <w:t>–</w:t>
      </w:r>
      <w:r>
        <w:rPr>
          <w:rStyle w:val="CharAttribute7"/>
          <w:rFonts w:hAnsi="Times New Roman" w:cs="Times New Roman"/>
        </w:rPr>
        <w:t xml:space="preserve"> будущий великомученик посвятил себя помощи больным и нищим. Он лечил всех безвозмездно, неизменно молясь о больных, посещал заключенных в темницах. Его успех как врача стал предметом зависти коллег по ремеслу </w:t>
      </w:r>
      <w:r w:rsidR="00234581">
        <w:rPr>
          <w:rStyle w:val="CharAttribute7"/>
          <w:rFonts w:hAnsi="Times New Roman" w:cs="Times New Roman"/>
        </w:rPr>
        <w:t>–</w:t>
      </w:r>
      <w:r>
        <w:rPr>
          <w:rStyle w:val="CharAttribute7"/>
          <w:rFonts w:hAnsi="Times New Roman" w:cs="Times New Roman"/>
        </w:rPr>
        <w:t xml:space="preserve"> они донесли императору, гонителю христиан, что Пантелеимон исповедует Христа и посещает своих единоверцев в заключении. Последовал арест. В это же время судили и казнили учителя Пантелеимона, священномученика Ермолая, вместе с </w:t>
      </w:r>
      <w:r>
        <w:rPr>
          <w:rStyle w:val="CharAttribute7"/>
          <w:rFonts w:hAnsi="Times New Roman" w:cs="Times New Roman"/>
        </w:rPr>
        <w:lastRenderedPageBreak/>
        <w:t xml:space="preserve">двумя другими пресвитерами. Молодого же врача пытали и в конце концов также усекли мечом. Святой великомученик и целитель Пантелеимон издревле почитается покровителем врачей и ходатаем </w:t>
      </w:r>
      <w:proofErr w:type="gramStart"/>
      <w:r>
        <w:rPr>
          <w:rStyle w:val="CharAttribute7"/>
          <w:rFonts w:hAnsi="Times New Roman" w:cs="Times New Roman"/>
        </w:rPr>
        <w:t>за</w:t>
      </w:r>
      <w:proofErr w:type="gramEnd"/>
      <w:r>
        <w:rPr>
          <w:rStyle w:val="CharAttribute7"/>
          <w:rFonts w:hAnsi="Times New Roman" w:cs="Times New Roman"/>
        </w:rPr>
        <w:t xml:space="preserve"> болящих.</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Мученик Орест (конец III </w:t>
      </w:r>
      <w:r w:rsidR="00C92036">
        <w:rPr>
          <w:rStyle w:val="CharAttribute7"/>
          <w:rFonts w:hAnsi="Times New Roman" w:cs="Times New Roman"/>
        </w:rPr>
        <w:t>–</w:t>
      </w:r>
      <w:r>
        <w:rPr>
          <w:rStyle w:val="CharAttribute7"/>
          <w:rFonts w:hAnsi="Times New Roman" w:cs="Times New Roman"/>
        </w:rPr>
        <w:t xml:space="preserve"> начало IV вв.) был известным в Каппадокии врачом. Христианин с детства, он открыто проповедовал христианство во время гонений. На допросе у царского сановника Орест проявил необыкновенное мужество: на повеление назвать свое имя он ответил, что имя его </w:t>
      </w:r>
      <w:r w:rsidR="00234581">
        <w:rPr>
          <w:rStyle w:val="CharAttribute7"/>
          <w:rFonts w:hAnsi="Times New Roman" w:cs="Times New Roman"/>
        </w:rPr>
        <w:t>–</w:t>
      </w:r>
      <w:r>
        <w:rPr>
          <w:rStyle w:val="CharAttribute7"/>
          <w:rFonts w:hAnsi="Times New Roman" w:cs="Times New Roman"/>
        </w:rPr>
        <w:t xml:space="preserve"> Христианин, и оно кажется ему более высоким, чем имя, данное родителями при рождении. Твердо отказавшись отречься от своей веры, святой врач выдержал множество пыток: 40 воинов, сменяя друг друга, истязали его. Затем мученика привязали к дикому коню и  влачили по зе</w:t>
      </w:r>
      <w:r w:rsidR="00234581">
        <w:rPr>
          <w:rStyle w:val="CharAttribute7"/>
          <w:rFonts w:hAnsi="Times New Roman" w:cs="Times New Roman"/>
        </w:rPr>
        <w:t>мле, пока святой Орест не умер.</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Мученик Диомид (III в.) был врачом по профессии, он исцелял не только телесные, но и душевные болезни. Много путешествуя, Диомид не боялся проповедовать Христа, обращая и крестя язычников. Однажды врач пришел в Никею, и император-язычник Диоклетиан послал воинов арестовать его. Но умер святой мирной смертью на обратном пути из Никеи. Согласно житию, найдя его тело, воины отсекли голову святого в доказательство исполненного поручения императора, но тотчас ослепли. Диоклетиан приказал отнести голову обратно к телу: исполнившим приказ воинам вернулось зрение. Имя мученика Диомида вспоминается при совершении Таинства Елеосвящения (Соборования).</w:t>
      </w:r>
    </w:p>
    <w:p w:rsidR="00123F2A" w:rsidRDefault="000910E5" w:rsidP="00E65381">
      <w:pPr>
        <w:pStyle w:val="ParaAttribute1"/>
        <w:spacing w:after="0" w:line="360" w:lineRule="auto"/>
        <w:ind w:firstLine="198"/>
        <w:rPr>
          <w:rStyle w:val="CharAttribute7"/>
          <w:rFonts w:hAnsi="Times New Roman" w:cs="Times New Roman"/>
        </w:rPr>
      </w:pPr>
      <w:r>
        <w:rPr>
          <w:rStyle w:val="CharAttribute7"/>
          <w:rFonts w:hAnsi="Times New Roman" w:cs="Times New Roman"/>
        </w:rPr>
        <w:t xml:space="preserve">Преподобные Алипий (XII в.) и Агапит (XI в.) Печерские насельники Киево-Печерской лавры, были первыми прославленными святыми лекарями на Руси. Преподобный Агапит, в частности, прославился тем, что исцелил Владимира Мономаха, будущего великого Киевского князя, прислав ему настой из трав. Однажды монаха-целителя из зависти попытался отравить известный в Киеве врач, однако яд не подействовал. Впоследствии завистник покаялся и принял монашеский постриг. Преподобный же Алипий, кроме дара целительства, </w:t>
      </w:r>
      <w:r>
        <w:rPr>
          <w:rStyle w:val="CharAttribute7"/>
          <w:rFonts w:hAnsi="Times New Roman" w:cs="Times New Roman"/>
        </w:rPr>
        <w:lastRenderedPageBreak/>
        <w:t xml:space="preserve">известен как иконописец. Одна из икон его письма </w:t>
      </w:r>
      <w:r w:rsidR="00234581">
        <w:rPr>
          <w:rStyle w:val="CharAttribute7"/>
          <w:rFonts w:hAnsi="Times New Roman" w:cs="Times New Roman"/>
        </w:rPr>
        <w:t>–</w:t>
      </w:r>
      <w:r>
        <w:rPr>
          <w:rStyle w:val="CharAttribute7"/>
          <w:rFonts w:hAnsi="Times New Roman" w:cs="Times New Roman"/>
        </w:rPr>
        <w:t xml:space="preserve"> </w:t>
      </w:r>
      <w:proofErr w:type="spellStart"/>
      <w:r>
        <w:rPr>
          <w:rStyle w:val="CharAttribute7"/>
          <w:rFonts w:hAnsi="Times New Roman" w:cs="Times New Roman"/>
        </w:rPr>
        <w:t>Свенская</w:t>
      </w:r>
      <w:proofErr w:type="spellEnd"/>
      <w:r>
        <w:rPr>
          <w:rStyle w:val="CharAttribute7"/>
          <w:rFonts w:hAnsi="Times New Roman" w:cs="Times New Roman"/>
        </w:rPr>
        <w:t xml:space="preserve"> икона Пресвятой Богородицы</w:t>
      </w:r>
      <w:r w:rsidR="00C92036">
        <w:rPr>
          <w:rStyle w:val="CharAttribute7"/>
          <w:rFonts w:hAnsi="Times New Roman" w:cs="Times New Roman"/>
        </w:rPr>
        <w:t xml:space="preserve"> –</w:t>
      </w:r>
      <w:r>
        <w:rPr>
          <w:rStyle w:val="CharAttribute7"/>
          <w:rFonts w:hAnsi="Times New Roman" w:cs="Times New Roman"/>
        </w:rPr>
        <w:t xml:space="preserve"> хранится сейчас в Государственной Третьяковской галерее.</w:t>
      </w:r>
    </w:p>
    <w:p w:rsidR="00234581" w:rsidRDefault="00234581" w:rsidP="00234581">
      <w:pPr>
        <w:pStyle w:val="ParaAttribute1"/>
        <w:spacing w:after="0" w:line="360" w:lineRule="auto"/>
        <w:ind w:firstLine="200"/>
        <w:rPr>
          <w:rFonts w:ascii="Times New Roman" w:eastAsia="Calibri" w:hAnsi="Times New Roman" w:cs="Times New Roman"/>
          <w:sz w:val="28"/>
        </w:rPr>
      </w:pPr>
      <w:r>
        <w:rPr>
          <w:rStyle w:val="CharAttribute7"/>
          <w:rFonts w:hAnsi="Times New Roman" w:cs="Times New Roman"/>
        </w:rPr>
        <w:t>Святитель Лука Крымский</w:t>
      </w:r>
      <w:proofErr w:type="gramStart"/>
      <w:r>
        <w:rPr>
          <w:rStyle w:val="CharAttribute7"/>
          <w:rFonts w:hAnsi="Times New Roman" w:cs="Times New Roman"/>
        </w:rPr>
        <w:t>.</w:t>
      </w:r>
      <w:proofErr w:type="gramEnd"/>
      <w:r>
        <w:rPr>
          <w:rStyle w:val="CharAttribute7"/>
          <w:rFonts w:hAnsi="Times New Roman" w:cs="Times New Roman"/>
        </w:rPr>
        <w:t xml:space="preserve"> </w:t>
      </w:r>
      <w:r w:rsidRPr="00234581">
        <w:rPr>
          <w:rFonts w:ascii="Times New Roman" w:eastAsia="Calibri" w:hAnsi="Times New Roman" w:cs="Times New Roman"/>
          <w:sz w:val="28"/>
        </w:rPr>
        <w:t xml:space="preserve">- </w:t>
      </w:r>
      <w:proofErr w:type="gramStart"/>
      <w:r w:rsidRPr="00234581">
        <w:rPr>
          <w:rFonts w:ascii="Times New Roman" w:eastAsia="Calibri" w:hAnsi="Times New Roman" w:cs="Times New Roman"/>
          <w:sz w:val="28"/>
        </w:rPr>
        <w:t>а</w:t>
      </w:r>
      <w:proofErr w:type="gramEnd"/>
      <w:r w:rsidRPr="00234581">
        <w:rPr>
          <w:rFonts w:ascii="Times New Roman" w:eastAsia="Calibri" w:hAnsi="Times New Roman" w:cs="Times New Roman"/>
          <w:sz w:val="28"/>
        </w:rPr>
        <w:t xml:space="preserve">рхиепископ Симферопольский и Крымский (27 апреля 1877 </w:t>
      </w:r>
      <w:r>
        <w:rPr>
          <w:rFonts w:ascii="Times New Roman" w:eastAsia="Calibri" w:hAnsi="Times New Roman" w:cs="Times New Roman"/>
          <w:sz w:val="28"/>
        </w:rPr>
        <w:t>–</w:t>
      </w:r>
      <w:r w:rsidRPr="00234581">
        <w:rPr>
          <w:rFonts w:ascii="Times New Roman" w:eastAsia="Calibri" w:hAnsi="Times New Roman" w:cs="Times New Roman"/>
          <w:sz w:val="28"/>
        </w:rPr>
        <w:t xml:space="preserve"> 11 июня 1961) - Великий русский святой, выдающийся хирург, духовный писатель, автор многих работ по богословию и по медицине. Он прошел тяжелый жизненный крест </w:t>
      </w:r>
      <w:r>
        <w:rPr>
          <w:rFonts w:ascii="Times New Roman" w:eastAsia="Calibri" w:hAnsi="Times New Roman" w:cs="Times New Roman"/>
          <w:sz w:val="28"/>
        </w:rPr>
        <w:t>–</w:t>
      </w:r>
      <w:r w:rsidRPr="00234581">
        <w:rPr>
          <w:rFonts w:ascii="Times New Roman" w:eastAsia="Calibri" w:hAnsi="Times New Roman" w:cs="Times New Roman"/>
          <w:sz w:val="28"/>
        </w:rPr>
        <w:t xml:space="preserve"> </w:t>
      </w:r>
      <w:proofErr w:type="spellStart"/>
      <w:r w:rsidRPr="00234581">
        <w:rPr>
          <w:rFonts w:ascii="Times New Roman" w:eastAsia="Calibri" w:hAnsi="Times New Roman" w:cs="Times New Roman"/>
          <w:sz w:val="28"/>
        </w:rPr>
        <w:t>одинадцать</w:t>
      </w:r>
      <w:proofErr w:type="spellEnd"/>
      <w:r w:rsidRPr="00234581">
        <w:rPr>
          <w:rFonts w:ascii="Times New Roman" w:eastAsia="Calibri" w:hAnsi="Times New Roman" w:cs="Times New Roman"/>
          <w:sz w:val="28"/>
        </w:rPr>
        <w:t xml:space="preserve"> лет тюрем, лагерей, ссылок, пытки, побои, гонения - вот что сопутствовало жизни святителя и врача-хирурга. Всю свою жизнь он посвятил Богу и страждущим людям, защищал православную веру и Церковь делом, словом и писанием. Вот и сейчас через свои </w:t>
      </w:r>
      <w:proofErr w:type="spellStart"/>
      <w:r w:rsidRPr="00234581">
        <w:rPr>
          <w:rFonts w:ascii="Times New Roman" w:eastAsia="Calibri" w:hAnsi="Times New Roman" w:cs="Times New Roman"/>
          <w:sz w:val="28"/>
        </w:rPr>
        <w:t>святоносные</w:t>
      </w:r>
      <w:proofErr w:type="spellEnd"/>
      <w:r w:rsidRPr="00234581">
        <w:rPr>
          <w:rFonts w:ascii="Times New Roman" w:eastAsia="Calibri" w:hAnsi="Times New Roman" w:cs="Times New Roman"/>
          <w:sz w:val="28"/>
        </w:rPr>
        <w:t xml:space="preserve"> труды и проповеди Святитель Лука помогает многим и многим в обретении веры, радости о Христе и в преодолении предрассудков.</w:t>
      </w:r>
      <w:r>
        <w:rPr>
          <w:rFonts w:ascii="Times New Roman" w:eastAsia="Calibri" w:hAnsi="Times New Roman" w:cs="Times New Roman"/>
          <w:sz w:val="28"/>
        </w:rPr>
        <w:t xml:space="preserve"> Книга святого «Очерки гнойной хирургии» вошла в анналы профессиональной литературы и стала настольной книгой многих врачей.</w:t>
      </w:r>
    </w:p>
    <w:p w:rsidR="00234581" w:rsidRDefault="00234581" w:rsidP="00E65381">
      <w:pPr>
        <w:pStyle w:val="ParaAttribute1"/>
        <w:spacing w:line="360" w:lineRule="auto"/>
        <w:ind w:firstLine="200"/>
        <w:rPr>
          <w:rFonts w:ascii="Times New Roman" w:eastAsia="Calibri" w:hAnsi="Times New Roman" w:cs="Times New Roman"/>
          <w:sz w:val="28"/>
        </w:rPr>
      </w:pPr>
      <w:r>
        <w:rPr>
          <w:rFonts w:ascii="Times New Roman" w:eastAsia="Calibri" w:hAnsi="Times New Roman" w:cs="Times New Roman"/>
          <w:sz w:val="28"/>
        </w:rPr>
        <w:t xml:space="preserve">Священномученик Серафим </w:t>
      </w:r>
      <w:proofErr w:type="spellStart"/>
      <w:r>
        <w:rPr>
          <w:rFonts w:ascii="Times New Roman" w:eastAsia="Calibri" w:hAnsi="Times New Roman" w:cs="Times New Roman"/>
          <w:sz w:val="28"/>
        </w:rPr>
        <w:t>Чичагов</w:t>
      </w:r>
      <w:proofErr w:type="spellEnd"/>
      <w:r>
        <w:rPr>
          <w:rFonts w:ascii="Times New Roman" w:eastAsia="Calibri" w:hAnsi="Times New Roman" w:cs="Times New Roman"/>
          <w:sz w:val="28"/>
        </w:rPr>
        <w:t xml:space="preserve"> </w:t>
      </w:r>
      <w:r w:rsidR="00E65381" w:rsidRPr="00E65381">
        <w:rPr>
          <w:rFonts w:ascii="Times New Roman" w:eastAsia="Calibri" w:hAnsi="Times New Roman" w:cs="Times New Roman"/>
          <w:sz w:val="28"/>
        </w:rPr>
        <w:t>(</w:t>
      </w:r>
      <w:proofErr w:type="gramStart"/>
      <w:r w:rsidR="00E65381" w:rsidRPr="00E65381">
        <w:rPr>
          <w:rFonts w:ascii="Times New Roman" w:eastAsia="Calibri" w:hAnsi="Times New Roman" w:cs="Times New Roman"/>
          <w:sz w:val="28"/>
        </w:rPr>
        <w:t>в</w:t>
      </w:r>
      <w:proofErr w:type="gramEnd"/>
      <w:r w:rsidR="00E65381" w:rsidRPr="00E65381">
        <w:rPr>
          <w:rFonts w:ascii="Times New Roman" w:eastAsia="Calibri" w:hAnsi="Times New Roman" w:cs="Times New Roman"/>
          <w:sz w:val="28"/>
        </w:rPr>
        <w:t xml:space="preserve"> миру Леонид Михайлович </w:t>
      </w:r>
      <w:proofErr w:type="spellStart"/>
      <w:r w:rsidR="00E65381" w:rsidRPr="00E65381">
        <w:rPr>
          <w:rFonts w:ascii="Times New Roman" w:eastAsia="Calibri" w:hAnsi="Times New Roman" w:cs="Times New Roman"/>
          <w:sz w:val="28"/>
        </w:rPr>
        <w:t>Чичагов</w:t>
      </w:r>
      <w:proofErr w:type="spellEnd"/>
      <w:r w:rsidR="00E65381" w:rsidRPr="00E65381">
        <w:rPr>
          <w:rFonts w:ascii="Times New Roman" w:eastAsia="Calibri" w:hAnsi="Times New Roman" w:cs="Times New Roman"/>
          <w:sz w:val="28"/>
        </w:rPr>
        <w:t xml:space="preserve">) принадлежал к именитому дворянскому роду. </w:t>
      </w:r>
      <w:r w:rsidR="005248F0">
        <w:rPr>
          <w:rFonts w:ascii="Times New Roman" w:eastAsia="Calibri" w:hAnsi="Times New Roman" w:cs="Times New Roman"/>
          <w:sz w:val="28"/>
        </w:rPr>
        <w:t>У</w:t>
      </w:r>
      <w:r w:rsidR="00E65381" w:rsidRPr="00E65381">
        <w:rPr>
          <w:rFonts w:ascii="Times New Roman" w:eastAsia="Calibri" w:hAnsi="Times New Roman" w:cs="Times New Roman"/>
          <w:sz w:val="28"/>
        </w:rPr>
        <w:t xml:space="preserve">частвовал в Балканской войне 1876-77 годов. По возвращении с фронта в Петербург знакомится с праведным Иоанном Кронштадтским и становится его духовным чадом. </w:t>
      </w:r>
      <w:proofErr w:type="spellStart"/>
      <w:r w:rsidR="005248F0">
        <w:rPr>
          <w:rFonts w:ascii="Times New Roman" w:eastAsia="Calibri" w:hAnsi="Times New Roman" w:cs="Times New Roman"/>
          <w:sz w:val="28"/>
        </w:rPr>
        <w:t>Л.М.Чичагов</w:t>
      </w:r>
      <w:proofErr w:type="spellEnd"/>
      <w:r w:rsidR="005248F0">
        <w:rPr>
          <w:rFonts w:ascii="Times New Roman" w:eastAsia="Calibri" w:hAnsi="Times New Roman" w:cs="Times New Roman"/>
          <w:sz w:val="28"/>
        </w:rPr>
        <w:t xml:space="preserve"> много сил отдал медицине. Он разработал и внедрил собственную систему лечения и написал двухтомную книгу «Медицинские беседы», в которой подробно излагает историю медицины и собственный взгляд на лечение болезней.</w:t>
      </w:r>
      <w:r w:rsidR="00E65381" w:rsidRPr="00E65381">
        <w:rPr>
          <w:rFonts w:ascii="Times New Roman" w:eastAsia="Calibri" w:hAnsi="Times New Roman" w:cs="Times New Roman"/>
          <w:sz w:val="28"/>
        </w:rPr>
        <w:t xml:space="preserve"> </w:t>
      </w:r>
      <w:r w:rsidR="005248F0">
        <w:rPr>
          <w:rFonts w:ascii="Times New Roman" w:eastAsia="Calibri" w:hAnsi="Times New Roman" w:cs="Times New Roman"/>
          <w:sz w:val="28"/>
        </w:rPr>
        <w:t>В</w:t>
      </w:r>
      <w:r w:rsidR="00E65381" w:rsidRPr="00E65381">
        <w:rPr>
          <w:rFonts w:ascii="Times New Roman" w:eastAsia="Calibri" w:hAnsi="Times New Roman" w:cs="Times New Roman"/>
          <w:sz w:val="28"/>
        </w:rPr>
        <w:t xml:space="preserve"> 1893 г. по благословению Иоанна Кронштадтского принимает священнический сан. Служит в разных храмах Москвы. В 1895 году умирает его жена. В это время он начинает работать над «Летописью </w:t>
      </w:r>
      <w:proofErr w:type="spellStart"/>
      <w:r w:rsidR="00E65381" w:rsidRPr="00E65381">
        <w:rPr>
          <w:rFonts w:ascii="Times New Roman" w:eastAsia="Calibri" w:hAnsi="Times New Roman" w:cs="Times New Roman"/>
          <w:sz w:val="28"/>
        </w:rPr>
        <w:t>Серафимо-Дивеевского</w:t>
      </w:r>
      <w:proofErr w:type="spellEnd"/>
      <w:r w:rsidR="00E65381" w:rsidRPr="00E65381">
        <w:rPr>
          <w:rFonts w:ascii="Times New Roman" w:eastAsia="Calibri" w:hAnsi="Times New Roman" w:cs="Times New Roman"/>
          <w:sz w:val="28"/>
        </w:rPr>
        <w:t xml:space="preserve"> монастыря» и в 1898 году принимает монашеский постриг с именем Серафим</w:t>
      </w:r>
      <w:r w:rsidR="005248F0">
        <w:rPr>
          <w:rFonts w:ascii="Times New Roman" w:eastAsia="Calibri" w:hAnsi="Times New Roman" w:cs="Times New Roman"/>
          <w:sz w:val="28"/>
        </w:rPr>
        <w:t>. В 1905 году становится епископом</w:t>
      </w:r>
      <w:r w:rsidR="00E65381" w:rsidRPr="00E65381">
        <w:rPr>
          <w:rFonts w:ascii="Times New Roman" w:eastAsia="Calibri" w:hAnsi="Times New Roman" w:cs="Times New Roman"/>
          <w:sz w:val="28"/>
        </w:rPr>
        <w:t xml:space="preserve">. </w:t>
      </w:r>
      <w:r w:rsidR="005248F0">
        <w:rPr>
          <w:rFonts w:ascii="Times New Roman" w:eastAsia="Calibri" w:hAnsi="Times New Roman" w:cs="Times New Roman"/>
          <w:sz w:val="28"/>
        </w:rPr>
        <w:t>После революции</w:t>
      </w:r>
      <w:r w:rsidR="005248F0" w:rsidRPr="00E65381">
        <w:rPr>
          <w:rFonts w:ascii="Times New Roman" w:eastAsia="Calibri" w:hAnsi="Times New Roman" w:cs="Times New Roman"/>
          <w:sz w:val="28"/>
        </w:rPr>
        <w:t xml:space="preserve"> </w:t>
      </w:r>
      <w:r w:rsidR="005248F0">
        <w:rPr>
          <w:rFonts w:ascii="Times New Roman" w:eastAsia="Calibri" w:hAnsi="Times New Roman" w:cs="Times New Roman"/>
          <w:sz w:val="28"/>
        </w:rPr>
        <w:t>владыка Серафим вынес все тяготы гонимой Церкви.</w:t>
      </w:r>
      <w:r w:rsidR="00E65381" w:rsidRPr="00E65381">
        <w:rPr>
          <w:rFonts w:ascii="Times New Roman" w:eastAsia="Calibri" w:hAnsi="Times New Roman" w:cs="Times New Roman"/>
          <w:sz w:val="28"/>
        </w:rPr>
        <w:t xml:space="preserve"> В 1937 году его арестовали и на носилках доставили в Таганскую тюрьму. 11 декабря того же года был расстрелян на полигоне в Бутово под Москвой. Владыка писал иконы. Чудесный образ Спасителя его работы находится в московском храме Илии пророка.</w:t>
      </w:r>
    </w:p>
    <w:p w:rsidR="00234581" w:rsidRDefault="00234581" w:rsidP="00234581">
      <w:pPr>
        <w:pStyle w:val="-20"/>
        <w:rPr>
          <w:rStyle w:val="CharAttribute7"/>
          <w:rFonts w:hAnsi="Times New Roman"/>
        </w:rPr>
      </w:pPr>
      <w:bookmarkStart w:id="12" w:name="_Toc357195815"/>
      <w:r>
        <w:rPr>
          <w:rStyle w:val="CharAttribute6"/>
          <w:rFonts w:hAnsi="Times New Roman"/>
          <w:b/>
        </w:rPr>
        <w:lastRenderedPageBreak/>
        <w:t>Ч</w:t>
      </w:r>
      <w:r w:rsidRPr="003F048E">
        <w:rPr>
          <w:rStyle w:val="CharAttribute6"/>
          <w:rFonts w:hAnsi="Times New Roman"/>
          <w:b/>
        </w:rPr>
        <w:t>удеса исцелений от мощей святых</w:t>
      </w:r>
      <w:bookmarkEnd w:id="12"/>
    </w:p>
    <w:p w:rsidR="00234581" w:rsidRDefault="00234581" w:rsidP="003F048E">
      <w:pPr>
        <w:pStyle w:val="ParaAttribute1"/>
        <w:spacing w:after="0" w:line="360" w:lineRule="auto"/>
        <w:ind w:firstLine="200"/>
        <w:rPr>
          <w:rStyle w:val="CharAttribute7"/>
          <w:rFonts w:hAnsi="Times New Roman" w:cs="Times New Roman"/>
        </w:rPr>
      </w:pPr>
    </w:p>
    <w:p w:rsidR="003F048E" w:rsidRDefault="003F048E" w:rsidP="003F048E">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Апостол Лука, как мы знаем из самого Священного Писания, являлся врачом. Во время перенесения святых мощей Луки с берега моря в храм совершилось такое чудо. Некто Анатолий, евнух (из царских постельничих), был болен неизлечимою болезнью. Он много истратил денег на врачей, но исцеления получить не мог, и теперь, с верою в чудодейственную силу честных мощей апостола Луки, стал молить святого об исцелении. Он подошел к честной раке святого и, сколько у него было сил, помогал нести ее. Болезнь оставила его, как только он прошел так несколько шагов. С радостью нес Анатолий честную раку до храма святых апостолов, где мощи святого Луки были положены под престолом, вместе с мощами святых апостолов Андрея и Тимофея. Здесь святые мощи были источником чудес и с особенною любовью были чествуемы православными христианами.</w:t>
      </w:r>
    </w:p>
    <w:p w:rsidR="003F048E" w:rsidRDefault="003F048E" w:rsidP="003F048E">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Исцеление происходили от святых мощей святых с древних времен.</w:t>
      </w:r>
    </w:p>
    <w:p w:rsidR="00AB7FF3" w:rsidRDefault="003F048E" w:rsidP="00234581">
      <w:pPr>
        <w:pStyle w:val="ParaAttribute1"/>
        <w:spacing w:after="0" w:line="360" w:lineRule="auto"/>
        <w:ind w:firstLine="200"/>
        <w:rPr>
          <w:rStyle w:val="CharAttribute7"/>
          <w:rFonts w:hAnsi="Times New Roman" w:cs="Times New Roman"/>
        </w:rPr>
      </w:pPr>
      <w:r>
        <w:rPr>
          <w:rStyle w:val="CharAttribute7"/>
          <w:rFonts w:hAnsi="Times New Roman" w:cs="Times New Roman"/>
        </w:rPr>
        <w:t>Повествуя о чудотворной силе святых мощей, святой Ефрем Сирин говорит о святых мучениках, что они и по смерти действуют, как живые: исцеляют больных, изгоняют бесов и силой Господней отражают всякое их злое нападение. Ведь в святых мощах всегда присутствует чудотворная благодать Святого Духа.</w:t>
      </w:r>
    </w:p>
    <w:p w:rsidR="00B94D28" w:rsidRDefault="00AB7FF3" w:rsidP="00B94D28">
      <w:pPr>
        <w:pStyle w:val="ParaAttribute1"/>
        <w:spacing w:after="0" w:line="360" w:lineRule="auto"/>
        <w:ind w:firstLine="200"/>
        <w:rPr>
          <w:rFonts w:ascii="Times New Roman" w:eastAsia="Calibri" w:hAnsi="Times New Roman" w:cs="Times New Roman"/>
          <w:sz w:val="28"/>
        </w:rPr>
      </w:pPr>
      <w:r>
        <w:rPr>
          <w:rStyle w:val="CharAttribute7"/>
          <w:rFonts w:hAnsi="Times New Roman" w:cs="Times New Roman"/>
        </w:rPr>
        <w:t xml:space="preserve">Повествование о таком исцелении бережно хранится прихожанами </w:t>
      </w:r>
      <w:proofErr w:type="spellStart"/>
      <w:r>
        <w:rPr>
          <w:rStyle w:val="CharAttribute7"/>
          <w:rFonts w:hAnsi="Times New Roman" w:cs="Times New Roman"/>
        </w:rPr>
        <w:t>Обыденской</w:t>
      </w:r>
      <w:proofErr w:type="spellEnd"/>
      <w:r>
        <w:rPr>
          <w:rStyle w:val="CharAttribute7"/>
          <w:rFonts w:hAnsi="Times New Roman" w:cs="Times New Roman"/>
        </w:rPr>
        <w:t xml:space="preserve"> Церкви Илии Пророка в Москве. Это рассказ о детских годах почитаемого и любимого многими верующими священника протоиерея Владимира Смирнова. </w:t>
      </w:r>
      <w:r w:rsidRPr="00AB7FF3">
        <w:rPr>
          <w:rFonts w:ascii="Times New Roman" w:eastAsia="Calibri" w:hAnsi="Times New Roman" w:cs="Times New Roman"/>
          <w:sz w:val="28"/>
        </w:rPr>
        <w:t xml:space="preserve">В </w:t>
      </w:r>
      <w:proofErr w:type="gramStart"/>
      <w:r w:rsidRPr="00AB7FF3">
        <w:rPr>
          <w:rFonts w:ascii="Times New Roman" w:eastAsia="Calibri" w:hAnsi="Times New Roman" w:cs="Times New Roman"/>
          <w:sz w:val="28"/>
        </w:rPr>
        <w:t>трех-четырехлетнем</w:t>
      </w:r>
      <w:proofErr w:type="gramEnd"/>
      <w:r w:rsidRPr="00AB7FF3">
        <w:rPr>
          <w:rFonts w:ascii="Times New Roman" w:eastAsia="Calibri" w:hAnsi="Times New Roman" w:cs="Times New Roman"/>
          <w:sz w:val="28"/>
        </w:rPr>
        <w:t xml:space="preserve"> возрасте ему в больнице сделали неудачную операцию, и он стал инвалидом. «Лежал я на печи, </w:t>
      </w:r>
      <w:r w:rsidR="00C92036">
        <w:rPr>
          <w:rFonts w:ascii="Times New Roman" w:eastAsia="Calibri" w:hAnsi="Times New Roman" w:cs="Times New Roman"/>
          <w:sz w:val="28"/>
        </w:rPr>
        <w:t>–</w:t>
      </w:r>
      <w:r w:rsidRPr="00AB7FF3">
        <w:rPr>
          <w:rFonts w:ascii="Times New Roman" w:eastAsia="Calibri" w:hAnsi="Times New Roman" w:cs="Times New Roman"/>
          <w:sz w:val="28"/>
        </w:rPr>
        <w:t xml:space="preserve"> вспоминал батюшка, </w:t>
      </w:r>
      <w:r w:rsidR="00C92036">
        <w:rPr>
          <w:rFonts w:ascii="Times New Roman" w:eastAsia="Calibri" w:hAnsi="Times New Roman" w:cs="Times New Roman"/>
          <w:sz w:val="28"/>
        </w:rPr>
        <w:t>–</w:t>
      </w:r>
      <w:r w:rsidRPr="00AB7FF3">
        <w:rPr>
          <w:rFonts w:ascii="Times New Roman" w:eastAsia="Calibri" w:hAnsi="Times New Roman" w:cs="Times New Roman"/>
          <w:sz w:val="28"/>
        </w:rPr>
        <w:t xml:space="preserve"> ходить не мог. Друзей у меня никого не было. Единственные друзья </w:t>
      </w:r>
      <w:r w:rsidR="00C92036">
        <w:rPr>
          <w:rFonts w:ascii="Times New Roman" w:eastAsia="Calibri" w:hAnsi="Times New Roman" w:cs="Times New Roman"/>
          <w:sz w:val="28"/>
        </w:rPr>
        <w:t>–</w:t>
      </w:r>
      <w:r w:rsidRPr="00AB7FF3">
        <w:rPr>
          <w:rFonts w:ascii="Times New Roman" w:eastAsia="Calibri" w:hAnsi="Times New Roman" w:cs="Times New Roman"/>
          <w:sz w:val="28"/>
        </w:rPr>
        <w:t xml:space="preserve"> это преподобный Сергий, святитель Николай... Так я и рос». Все же</w:t>
      </w:r>
      <w:r>
        <w:rPr>
          <w:rFonts w:ascii="Times New Roman" w:eastAsia="Calibri" w:hAnsi="Times New Roman" w:cs="Times New Roman"/>
          <w:sz w:val="28"/>
        </w:rPr>
        <w:t xml:space="preserve"> </w:t>
      </w:r>
      <w:r w:rsidRPr="00AB7FF3">
        <w:rPr>
          <w:rFonts w:ascii="Times New Roman" w:eastAsia="Calibri" w:hAnsi="Times New Roman" w:cs="Times New Roman"/>
          <w:sz w:val="28"/>
        </w:rPr>
        <w:t xml:space="preserve">в школу его определили. </w:t>
      </w:r>
      <w:proofErr w:type="gramStart"/>
      <w:r w:rsidRPr="00AB7FF3">
        <w:rPr>
          <w:rFonts w:ascii="Times New Roman" w:eastAsia="Calibri" w:hAnsi="Times New Roman" w:cs="Times New Roman"/>
          <w:sz w:val="28"/>
        </w:rPr>
        <w:t>И вот в 191</w:t>
      </w:r>
      <w:r w:rsidR="0002772C">
        <w:rPr>
          <w:rFonts w:ascii="Times New Roman" w:eastAsia="Calibri" w:hAnsi="Times New Roman" w:cs="Times New Roman"/>
          <w:sz w:val="28"/>
        </w:rPr>
        <w:t>3</w:t>
      </w:r>
      <w:r w:rsidRPr="00AB7FF3">
        <w:rPr>
          <w:rFonts w:ascii="Times New Roman" w:eastAsia="Calibri" w:hAnsi="Times New Roman" w:cs="Times New Roman"/>
          <w:sz w:val="28"/>
        </w:rPr>
        <w:t xml:space="preserve"> году, когда на торжественное прославление святителя </w:t>
      </w:r>
      <w:proofErr w:type="spellStart"/>
      <w:r w:rsidRPr="00AB7FF3">
        <w:rPr>
          <w:rFonts w:ascii="Times New Roman" w:eastAsia="Calibri" w:hAnsi="Times New Roman" w:cs="Times New Roman"/>
          <w:sz w:val="28"/>
        </w:rPr>
        <w:t>Гермогена</w:t>
      </w:r>
      <w:proofErr w:type="spellEnd"/>
      <w:r w:rsidRPr="00AB7FF3">
        <w:rPr>
          <w:rFonts w:ascii="Times New Roman" w:eastAsia="Calibri" w:hAnsi="Times New Roman" w:cs="Times New Roman"/>
          <w:sz w:val="28"/>
        </w:rPr>
        <w:t xml:space="preserve"> в Москву со всех концов России потянулись тысячи паломников, с группой учащихся из Одинцова увязался в первопрестольную и </w:t>
      </w:r>
      <w:r w:rsidRPr="00AB7FF3">
        <w:rPr>
          <w:rFonts w:ascii="Times New Roman" w:eastAsia="Calibri" w:hAnsi="Times New Roman" w:cs="Times New Roman"/>
          <w:sz w:val="28"/>
        </w:rPr>
        <w:lastRenderedPageBreak/>
        <w:t>Володя, которого учительница из-за его костылей сначала отказывалась брать.</w:t>
      </w:r>
      <w:proofErr w:type="gramEnd"/>
      <w:r w:rsidRPr="00AB7FF3">
        <w:rPr>
          <w:rFonts w:ascii="Times New Roman" w:eastAsia="Calibri" w:hAnsi="Times New Roman" w:cs="Times New Roman"/>
          <w:sz w:val="28"/>
        </w:rPr>
        <w:t xml:space="preserve"> Приехали в Кремль. К Успенскому собору огромная очередь. Стоять в ней не одни сутки. Но можно было войти в собор с другого конца и поклониться мощам издали. Так и решила сделать учительница. Володя же стремился припасть к самой раке, дабы получить исцеление: он видел, как только что исцелился поднесенный к мощам мужчина, кричавший от боли и вдруг затихший. Мальчик слезно просил учительницу, но та не решилась нарушить установленный порядок. Тем горячее молился он святителю </w:t>
      </w:r>
      <w:r w:rsidR="00C92036">
        <w:rPr>
          <w:rFonts w:ascii="Times New Roman" w:eastAsia="Calibri" w:hAnsi="Times New Roman" w:cs="Times New Roman"/>
          <w:sz w:val="28"/>
        </w:rPr>
        <w:t>–</w:t>
      </w:r>
      <w:r w:rsidRPr="00AB7FF3">
        <w:rPr>
          <w:rFonts w:ascii="Times New Roman" w:eastAsia="Calibri" w:hAnsi="Times New Roman" w:cs="Times New Roman"/>
          <w:sz w:val="28"/>
        </w:rPr>
        <w:t xml:space="preserve"> пусть издали. А на следующий день, проснувшись, почувствовал себя почти совершенно здоровым. Костыли ему больше не понадобились…</w:t>
      </w:r>
      <w:r>
        <w:rPr>
          <w:rFonts w:ascii="Times New Roman" w:eastAsia="Calibri" w:hAnsi="Times New Roman" w:cs="Times New Roman"/>
          <w:sz w:val="28"/>
        </w:rPr>
        <w:t xml:space="preserve"> </w:t>
      </w:r>
      <w:r w:rsidR="001C21EA" w:rsidRPr="00D32A7B">
        <w:rPr>
          <w:rFonts w:ascii="Times New Roman" w:eastAsia="Calibri" w:hAnsi="Times New Roman" w:cs="Times New Roman"/>
          <w:sz w:val="28"/>
        </w:rPr>
        <w:t>[</w:t>
      </w:r>
      <w:r w:rsidR="0002772C">
        <w:rPr>
          <w:rFonts w:ascii="Times New Roman" w:eastAsia="Calibri" w:hAnsi="Times New Roman" w:cs="Times New Roman"/>
          <w:sz w:val="28"/>
        </w:rPr>
        <w:t>см. об этом:</w:t>
      </w:r>
      <w:r w:rsidR="001C21EA">
        <w:rPr>
          <w:rFonts w:ascii="Times New Roman" w:eastAsia="Calibri" w:hAnsi="Times New Roman" w:cs="Times New Roman"/>
          <w:sz w:val="28"/>
        </w:rPr>
        <w:t xml:space="preserve"> </w:t>
      </w:r>
      <w:r w:rsidR="001C21EA" w:rsidRPr="00D32A7B">
        <w:rPr>
          <w:rFonts w:ascii="Times New Roman" w:eastAsia="Calibri" w:hAnsi="Times New Roman" w:cs="Times New Roman"/>
          <w:sz w:val="28"/>
        </w:rPr>
        <w:t>1].</w:t>
      </w:r>
    </w:p>
    <w:p w:rsidR="00B94D28" w:rsidRDefault="00B94D28" w:rsidP="00B94D28">
      <w:pPr>
        <w:pStyle w:val="ParaAttribute1"/>
        <w:spacing w:after="0" w:line="360" w:lineRule="auto"/>
        <w:ind w:firstLine="200"/>
        <w:rPr>
          <w:rFonts w:ascii="Times New Roman" w:eastAsia="Calibri" w:hAnsi="Times New Roman" w:cs="Times New Roman"/>
          <w:sz w:val="28"/>
        </w:rPr>
      </w:pPr>
    </w:p>
    <w:p w:rsidR="00B94D28" w:rsidRDefault="00B94D28" w:rsidP="00B94D28">
      <w:pPr>
        <w:pStyle w:val="-20"/>
        <w:rPr>
          <w:rFonts w:eastAsia="Calibri"/>
        </w:rPr>
      </w:pPr>
      <w:bookmarkStart w:id="13" w:name="_Toc357195816"/>
      <w:r>
        <w:rPr>
          <w:rFonts w:eastAsia="Calibri"/>
        </w:rPr>
        <w:t>Опыт практического служения Церкви</w:t>
      </w:r>
      <w:bookmarkEnd w:id="13"/>
    </w:p>
    <w:p w:rsidR="00B94D28" w:rsidRPr="00B94D28" w:rsidRDefault="00B94D28" w:rsidP="00B94D28">
      <w:pPr>
        <w:pStyle w:val="ParaAttribute1"/>
        <w:spacing w:after="0" w:line="360" w:lineRule="auto"/>
        <w:ind w:firstLine="200"/>
        <w:rPr>
          <w:rStyle w:val="CharAttribute3"/>
          <w:rFonts w:eastAsia="Arial" w:cs="Times New Roman"/>
        </w:rPr>
      </w:pPr>
    </w:p>
    <w:p w:rsidR="00B94D28" w:rsidRDefault="00B94D28" w:rsidP="00B94D28">
      <w:pPr>
        <w:pStyle w:val="ParaAttribute1"/>
        <w:spacing w:after="0" w:line="360" w:lineRule="auto"/>
        <w:ind w:firstLine="200"/>
        <w:rPr>
          <w:rStyle w:val="CharAttribute3"/>
          <w:rFonts w:eastAsia="Arial" w:cs="Times New Roman"/>
        </w:rPr>
      </w:pPr>
      <w:r>
        <w:rPr>
          <w:rStyle w:val="CharAttribute3"/>
          <w:rFonts w:eastAsia="Arial" w:cs="Times New Roman"/>
        </w:rPr>
        <w:t>Церковь стремиться нести милосердие, оказывать помощь страждущим – это Ее внутренний императив: воля Господа, чтобы христиане оказывали помощь людям, нуждающимся в такой помощи. Такую заповедь дал</w:t>
      </w:r>
      <w:proofErr w:type="gramStart"/>
      <w:r>
        <w:rPr>
          <w:rStyle w:val="CharAttribute3"/>
          <w:rFonts w:eastAsia="Arial" w:cs="Times New Roman"/>
        </w:rPr>
        <w:t xml:space="preserve"> С</w:t>
      </w:r>
      <w:proofErr w:type="gramEnd"/>
      <w:r>
        <w:rPr>
          <w:rStyle w:val="CharAttribute3"/>
          <w:rFonts w:eastAsia="Arial" w:cs="Times New Roman"/>
        </w:rPr>
        <w:t xml:space="preserve">ам Спаситель в повествовании о Страшном Суде: "Когда же </w:t>
      </w:r>
      <w:proofErr w:type="spellStart"/>
      <w:r>
        <w:rPr>
          <w:rStyle w:val="CharAttribute3"/>
          <w:rFonts w:eastAsia="Arial" w:cs="Times New Roman"/>
        </w:rPr>
        <w:t>приидет</w:t>
      </w:r>
      <w:proofErr w:type="spellEnd"/>
      <w:r>
        <w:rPr>
          <w:rStyle w:val="CharAttribute3"/>
          <w:rFonts w:eastAsia="Arial" w:cs="Times New Roman"/>
        </w:rPr>
        <w:t xml:space="preserve"> Сын Человеческий во славе</w:t>
      </w:r>
      <w:proofErr w:type="gramStart"/>
      <w:r>
        <w:rPr>
          <w:rStyle w:val="CharAttribute3"/>
          <w:rFonts w:eastAsia="Arial" w:cs="Times New Roman"/>
        </w:rPr>
        <w:t xml:space="preserve"> С</w:t>
      </w:r>
      <w:proofErr w:type="gramEnd"/>
      <w:r>
        <w:rPr>
          <w:rStyle w:val="CharAttribute3"/>
          <w:rFonts w:eastAsia="Arial" w:cs="Times New Roman"/>
        </w:rPr>
        <w:t xml:space="preserve">воей и все святые ангелы с Ним, тогда сядет на престоле славы Своей, и соберутся пред Ним все народы; и отделит одних от других, как пастырь отделяет овец от козлов, и поставит овец по правую Свою сторону, а козлов – по левую. </w:t>
      </w:r>
      <w:proofErr w:type="gramStart"/>
      <w:r>
        <w:rPr>
          <w:rStyle w:val="CharAttribute3"/>
          <w:rFonts w:eastAsia="Arial" w:cs="Times New Roman"/>
        </w:rPr>
        <w:t xml:space="preserve">Тогда скажет Царь тем, которые по правую сторону Его: </w:t>
      </w:r>
      <w:proofErr w:type="spellStart"/>
      <w:r>
        <w:rPr>
          <w:rStyle w:val="CharAttribute3"/>
          <w:rFonts w:eastAsia="Arial" w:cs="Times New Roman"/>
        </w:rPr>
        <w:t>приидите</w:t>
      </w:r>
      <w:proofErr w:type="spellEnd"/>
      <w:r>
        <w:rPr>
          <w:rStyle w:val="CharAttribute3"/>
          <w:rFonts w:eastAsia="Arial" w:cs="Times New Roman"/>
        </w:rPr>
        <w:t>,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w:t>
      </w:r>
      <w:proofErr w:type="gramEnd"/>
      <w:r>
        <w:rPr>
          <w:rStyle w:val="CharAttribute3"/>
          <w:rFonts w:eastAsia="Arial" w:cs="Times New Roman"/>
        </w:rPr>
        <w:t xml:space="preserve"> в темнице был, и вы пришли ко Мне. Тогда праведники скажут Ему в ответ: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ответ: истинно говорю вам: так как вы сделали это одному из сих братьев Моих меньших, то сделали Мне. </w:t>
      </w:r>
      <w:proofErr w:type="gramStart"/>
      <w:r>
        <w:rPr>
          <w:rStyle w:val="CharAttribute3"/>
          <w:rFonts w:eastAsia="Arial" w:cs="Times New Roman"/>
        </w:rPr>
        <w:t xml:space="preserve">Тогда скажет и тем, </w:t>
      </w:r>
      <w:r>
        <w:rPr>
          <w:rStyle w:val="CharAttribute3"/>
          <w:rFonts w:eastAsia="Arial" w:cs="Times New Roman"/>
        </w:rPr>
        <w:lastRenderedPageBreak/>
        <w:t>которые по левую сторону: идите от Меня, проклятые, в огонь вечный, уготованный дьяволу и ангелам его: ибо алкал Я, и вы не дали Мне есть; жаждал, и вы не напоили Меня; был странником, и не приняли Меня; был наг, и не одели Меня; болен и в темнице, и не посетили Меня.</w:t>
      </w:r>
      <w:proofErr w:type="gramEnd"/>
      <w:r>
        <w:rPr>
          <w:rStyle w:val="CharAttribute3"/>
          <w:rFonts w:eastAsia="Arial" w:cs="Times New Roman"/>
        </w:rPr>
        <w:t xml:space="preserve"> Тогда и они скажут Ему в ответ: Господи! Когда мы видели Тебя алчущим, или жаждущим, или странником, или нагим, или больным, или в темнице, и не послужили Тебе? Тогда скажет им в ответ: истинно говорю вам: так как вы не сделали этого одному из сих меньших, то не сделали Мне. И пойдут сии в муку вечную, а праведники в жизнь вечную" (Мф., 25, 31-46).</w:t>
      </w:r>
    </w:p>
    <w:p w:rsidR="00B94D28" w:rsidRDefault="00B94D28" w:rsidP="00B94D28">
      <w:pPr>
        <w:pStyle w:val="ParaAttribute1"/>
        <w:spacing w:after="0" w:line="360" w:lineRule="auto"/>
        <w:ind w:firstLine="200"/>
        <w:rPr>
          <w:rStyle w:val="CharAttribute3"/>
          <w:rFonts w:eastAsia="Arial" w:cs="Times New Roman"/>
        </w:rPr>
      </w:pPr>
      <w:r>
        <w:rPr>
          <w:rStyle w:val="CharAttribute3"/>
          <w:rFonts w:eastAsia="Arial" w:cs="Times New Roman"/>
        </w:rPr>
        <w:t xml:space="preserve">На пути помощи больным и страждущим Церковь имеет богатый опыт практического медицинского служения (сверхъестественные чудеса исцелений рассмотрены в отдельной главе). В истории Церкви было много врачей, причисленных к лику святых. Развитие богаделен, приютов, где оказывалась медицинская помощь, исторически связано с деятельностью монастырей, приходов. Больницы и госпитали часто </w:t>
      </w:r>
      <w:proofErr w:type="spellStart"/>
      <w:r>
        <w:rPr>
          <w:rStyle w:val="CharAttribute3"/>
          <w:rFonts w:eastAsia="Arial" w:cs="Times New Roman"/>
        </w:rPr>
        <w:t>окормлялись</w:t>
      </w:r>
      <w:proofErr w:type="spellEnd"/>
      <w:r>
        <w:rPr>
          <w:rStyle w:val="CharAttribute3"/>
          <w:rFonts w:eastAsia="Arial" w:cs="Times New Roman"/>
        </w:rPr>
        <w:t xml:space="preserve"> Церковью. </w:t>
      </w:r>
    </w:p>
    <w:p w:rsidR="00B94D28" w:rsidRDefault="00B94D28" w:rsidP="00B94D28">
      <w:pPr>
        <w:pStyle w:val="ParaAttribute1"/>
        <w:spacing w:after="0" w:line="360" w:lineRule="auto"/>
        <w:ind w:firstLine="200"/>
        <w:rPr>
          <w:rStyle w:val="CharAttribute3"/>
          <w:rFonts w:eastAsia="Arial" w:cs="Times New Roman"/>
        </w:rPr>
      </w:pPr>
      <w:r>
        <w:rPr>
          <w:rStyle w:val="CharAttribute3"/>
          <w:rFonts w:eastAsia="Arial" w:cs="Times New Roman"/>
        </w:rPr>
        <w:t xml:space="preserve">Служение сестер милосердия, которое основано на чувстве любви к ближнему, во все времена было присуще человеку, как созданию и творению </w:t>
      </w:r>
      <w:proofErr w:type="gramStart"/>
      <w:r>
        <w:rPr>
          <w:rStyle w:val="CharAttribute3"/>
          <w:rFonts w:eastAsia="Arial" w:cs="Times New Roman"/>
        </w:rPr>
        <w:t>Божию</w:t>
      </w:r>
      <w:proofErr w:type="gramEnd"/>
      <w:r>
        <w:rPr>
          <w:rStyle w:val="CharAttribute3"/>
          <w:rFonts w:eastAsia="Arial" w:cs="Times New Roman"/>
        </w:rPr>
        <w:t>. Со времен апостольских попечение о больных людях брали на себя женщины, которые назывались диаконисами (от слова диакон - служитель, помощник).</w:t>
      </w:r>
    </w:p>
    <w:p w:rsidR="00B94D28" w:rsidRDefault="00B94D28" w:rsidP="00B94D28">
      <w:pPr>
        <w:pStyle w:val="ParaAttribute1"/>
        <w:spacing w:after="0" w:line="360" w:lineRule="auto"/>
        <w:ind w:firstLine="200"/>
        <w:rPr>
          <w:rStyle w:val="CharAttribute3"/>
          <w:rFonts w:eastAsia="Arial" w:cs="Times New Roman"/>
        </w:rPr>
      </w:pPr>
      <w:r>
        <w:rPr>
          <w:rStyle w:val="CharAttribute3"/>
          <w:rFonts w:eastAsia="Arial" w:cs="Times New Roman"/>
        </w:rPr>
        <w:t xml:space="preserve">С распространением по миру христианства при церквях и монастырях стали возникать богадельни или </w:t>
      </w:r>
      <w:proofErr w:type="spellStart"/>
      <w:r>
        <w:rPr>
          <w:rStyle w:val="CharAttribute3"/>
          <w:rFonts w:eastAsia="Arial" w:cs="Times New Roman"/>
        </w:rPr>
        <w:t>диаконии</w:t>
      </w:r>
      <w:proofErr w:type="spellEnd"/>
      <w:r>
        <w:rPr>
          <w:rStyle w:val="CharAttribute3"/>
          <w:rFonts w:eastAsia="Arial" w:cs="Times New Roman"/>
        </w:rPr>
        <w:t xml:space="preserve"> для лечения больных. Уже к XI веку во многих городах Европы стали появляться общины женщин или девиц для служения делу милосердия. Первая община сестер милосердия была организована во Франции в 1617 году священником </w:t>
      </w:r>
      <w:proofErr w:type="spellStart"/>
      <w:r>
        <w:rPr>
          <w:rStyle w:val="CharAttribute3"/>
          <w:rFonts w:eastAsia="Arial" w:cs="Times New Roman"/>
        </w:rPr>
        <w:t>Виккентием</w:t>
      </w:r>
      <w:proofErr w:type="spellEnd"/>
      <w:r>
        <w:rPr>
          <w:rStyle w:val="CharAttribute3"/>
          <w:rFonts w:eastAsia="Arial" w:cs="Times New Roman"/>
        </w:rPr>
        <w:t xml:space="preserve"> Полем (он впервые и предложил словосочетания «сестра милосердия», «старшая сестра»).</w:t>
      </w:r>
    </w:p>
    <w:p w:rsidR="00B94D28" w:rsidRDefault="00B94D28" w:rsidP="00B94D28">
      <w:pPr>
        <w:pStyle w:val="ParaAttribute1"/>
        <w:spacing w:after="0" w:line="360" w:lineRule="auto"/>
        <w:ind w:firstLine="200"/>
        <w:rPr>
          <w:rFonts w:ascii="Times New Roman" w:eastAsia="Calibri" w:hAnsi="Times New Roman" w:cs="Times New Roman"/>
          <w:sz w:val="28"/>
        </w:rPr>
      </w:pPr>
    </w:p>
    <w:p w:rsidR="00261DD0" w:rsidRPr="00B94D28" w:rsidRDefault="00261DD0" w:rsidP="00B94D28">
      <w:pPr>
        <w:pStyle w:val="ParaAttribute1"/>
        <w:spacing w:after="0" w:line="360" w:lineRule="auto"/>
        <w:ind w:firstLine="200"/>
        <w:rPr>
          <w:rFonts w:ascii="Times New Roman" w:eastAsia="Calibri" w:hAnsi="Times New Roman" w:cs="Times New Roman"/>
          <w:sz w:val="28"/>
        </w:rPr>
      </w:pPr>
      <w:r w:rsidRPr="00B94D28">
        <w:rPr>
          <w:rFonts w:ascii="Times New Roman" w:eastAsia="Calibri" w:hAnsi="Times New Roman" w:cs="Times New Roman"/>
          <w:sz w:val="28"/>
        </w:rPr>
        <w:br w:type="page"/>
      </w:r>
    </w:p>
    <w:p w:rsidR="00123F2A" w:rsidRPr="00261DD0" w:rsidRDefault="00A72F90" w:rsidP="00972BA4">
      <w:pPr>
        <w:pStyle w:val="-10"/>
        <w:rPr>
          <w:rStyle w:val="CharAttribute1"/>
          <w:rFonts w:hAnsi="Times New Roman"/>
          <w:b/>
          <w:sz w:val="36"/>
        </w:rPr>
      </w:pPr>
      <w:bookmarkStart w:id="14" w:name="_Toc357195817"/>
      <w:r>
        <w:rPr>
          <w:rStyle w:val="CharAttribute1"/>
          <w:rFonts w:hAnsi="Times New Roman"/>
          <w:b/>
          <w:sz w:val="36"/>
        </w:rPr>
        <w:lastRenderedPageBreak/>
        <w:t>1</w:t>
      </w:r>
      <w:r w:rsidR="00261DD0" w:rsidRPr="00261DD0">
        <w:rPr>
          <w:rStyle w:val="CharAttribute1"/>
          <w:rFonts w:hAnsi="Times New Roman"/>
          <w:b/>
          <w:sz w:val="36"/>
        </w:rPr>
        <w:t>.3. ПОНИМАНИЕ ЗДОРОВЬЯ И ПОЛНОЦЕННОЙ ЖИЗНЕДЕЯТЕЛЬНОСТИ В А</w:t>
      </w:r>
      <w:r w:rsidR="00261DD0">
        <w:rPr>
          <w:rStyle w:val="CharAttribute1"/>
          <w:rFonts w:hAnsi="Times New Roman"/>
          <w:b/>
          <w:sz w:val="36"/>
        </w:rPr>
        <w:t>СПЕКТЕ ХРИСТИАНСКОГО ВЕРОУЧЕНИЯ</w:t>
      </w:r>
      <w:bookmarkEnd w:id="14"/>
    </w:p>
    <w:p w:rsidR="00261DD0" w:rsidRDefault="00261DD0">
      <w:pPr>
        <w:pStyle w:val="ParaAttribute1"/>
        <w:spacing w:after="0" w:line="360" w:lineRule="auto"/>
        <w:ind w:firstLine="200"/>
        <w:rPr>
          <w:rStyle w:val="CharAttribute7"/>
          <w:rFonts w:hAnsi="Times New Roman" w:cs="Times New Roman"/>
        </w:rPr>
      </w:pPr>
      <w:bookmarkStart w:id="15" w:name="_GoBack"/>
      <w:bookmarkEnd w:id="15"/>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Человеческое тело величайший дар Бога.</w:t>
      </w:r>
      <w:r w:rsidR="00C50192" w:rsidRPr="00C50192">
        <w:rPr>
          <w:rStyle w:val="CharAttribute7"/>
          <w:rFonts w:hAnsi="Times New Roman" w:cs="Times New Roman"/>
        </w:rPr>
        <w:t xml:space="preserve"> </w:t>
      </w:r>
      <w:r w:rsidR="00C50192">
        <w:rPr>
          <w:rStyle w:val="CharAttribute7"/>
          <w:rFonts w:hAnsi="Times New Roman" w:cs="Times New Roman"/>
        </w:rPr>
        <w:t>Тело человека совершенно.</w:t>
      </w:r>
    </w:p>
    <w:p w:rsidR="00261DD0" w:rsidRPr="00261DD0" w:rsidRDefault="00261DD0" w:rsidP="00261DD0"/>
    <w:p w:rsidR="00123F2A" w:rsidRDefault="000910E5">
      <w:pPr>
        <w:pStyle w:val="ParaAttribute2"/>
        <w:spacing w:line="360" w:lineRule="auto"/>
        <w:ind w:left="1000" w:firstLine="200"/>
        <w:rPr>
          <w:rFonts w:ascii="Times New Roman" w:eastAsia="Times New Roman" w:hAnsi="Times New Roman" w:cs="Times New Roman"/>
          <w:i/>
          <w:sz w:val="28"/>
        </w:rPr>
      </w:pPr>
      <w:r>
        <w:rPr>
          <w:rStyle w:val="CharAttribute7"/>
          <w:rFonts w:hAnsi="Times New Roman" w:cs="Times New Roman"/>
          <w:i/>
        </w:rPr>
        <w:t>Дано мне тело - что мне делать с ним,</w:t>
      </w:r>
    </w:p>
    <w:p w:rsidR="00123F2A" w:rsidRDefault="000910E5">
      <w:pPr>
        <w:pStyle w:val="ParaAttribute2"/>
        <w:spacing w:line="360" w:lineRule="auto"/>
        <w:ind w:left="1000" w:firstLine="200"/>
        <w:rPr>
          <w:rFonts w:ascii="Times New Roman" w:eastAsia="Times New Roman" w:hAnsi="Times New Roman" w:cs="Times New Roman"/>
          <w:i/>
          <w:sz w:val="28"/>
        </w:rPr>
      </w:pPr>
      <w:r>
        <w:rPr>
          <w:rStyle w:val="CharAttribute7"/>
          <w:rFonts w:hAnsi="Times New Roman" w:cs="Times New Roman"/>
          <w:i/>
        </w:rPr>
        <w:t>Таким единым и таким моим?</w:t>
      </w:r>
    </w:p>
    <w:p w:rsidR="00123F2A" w:rsidRDefault="000910E5">
      <w:pPr>
        <w:pStyle w:val="ParaAttribute2"/>
        <w:spacing w:line="360" w:lineRule="auto"/>
        <w:ind w:left="1000" w:firstLine="200"/>
        <w:rPr>
          <w:rFonts w:ascii="Times New Roman" w:eastAsia="Times New Roman" w:hAnsi="Times New Roman" w:cs="Times New Roman"/>
          <w:i/>
          <w:sz w:val="28"/>
        </w:rPr>
      </w:pPr>
      <w:r>
        <w:rPr>
          <w:rStyle w:val="CharAttribute7"/>
          <w:rFonts w:hAnsi="Times New Roman" w:cs="Times New Roman"/>
          <w:i/>
        </w:rPr>
        <w:t>За радость тихую дышать и жить</w:t>
      </w:r>
    </w:p>
    <w:p w:rsidR="00261DD0" w:rsidRDefault="000910E5">
      <w:pPr>
        <w:pStyle w:val="ParaAttribute2"/>
        <w:spacing w:line="360" w:lineRule="auto"/>
        <w:ind w:left="1000" w:firstLine="200"/>
        <w:rPr>
          <w:rStyle w:val="CharAttribute7"/>
          <w:rFonts w:hAnsi="Times New Roman" w:cs="Times New Roman"/>
          <w:i/>
        </w:rPr>
      </w:pPr>
      <w:r>
        <w:rPr>
          <w:rStyle w:val="CharAttribute7"/>
          <w:rFonts w:hAnsi="Times New Roman" w:cs="Times New Roman"/>
          <w:i/>
        </w:rPr>
        <w:t>Кого, скажите, мне благодарить?</w:t>
      </w:r>
    </w:p>
    <w:p w:rsidR="00123F2A" w:rsidRDefault="000910E5" w:rsidP="00261DD0">
      <w:pPr>
        <w:pStyle w:val="ParaAttribute2"/>
        <w:spacing w:line="360" w:lineRule="auto"/>
        <w:ind w:left="4536"/>
        <w:rPr>
          <w:rStyle w:val="CharAttribute7"/>
          <w:rFonts w:hAnsi="Times New Roman" w:cs="Times New Roman"/>
        </w:rPr>
      </w:pPr>
      <w:r>
        <w:rPr>
          <w:rStyle w:val="CharAttribute7"/>
          <w:rFonts w:hAnsi="Times New Roman" w:cs="Times New Roman"/>
        </w:rPr>
        <w:t>(Осип Мандельштам)</w:t>
      </w:r>
    </w:p>
    <w:p w:rsidR="00261DD0" w:rsidRPr="00261DD0" w:rsidRDefault="00261DD0" w:rsidP="00261DD0">
      <w:pPr>
        <w:pStyle w:val="ParaAttribute2"/>
        <w:spacing w:line="360" w:lineRule="auto"/>
        <w:ind w:firstLine="200"/>
        <w:rPr>
          <w:rStyle w:val="CharAttribute7"/>
          <w:rFonts w:hAnsi="Times New Roman" w:cs="Times New Roman"/>
        </w:rPr>
      </w:pPr>
    </w:p>
    <w:p w:rsidR="00123F2A" w:rsidRDefault="00C50192">
      <w:pPr>
        <w:pStyle w:val="ParaAttribute2"/>
        <w:spacing w:line="360" w:lineRule="auto"/>
        <w:ind w:firstLine="200"/>
        <w:rPr>
          <w:rFonts w:ascii="Times New Roman" w:eastAsia="Times New Roman" w:hAnsi="Times New Roman" w:cs="Times New Roman"/>
          <w:sz w:val="28"/>
        </w:rPr>
      </w:pPr>
      <w:r>
        <w:rPr>
          <w:rStyle w:val="CharAttribute7"/>
          <w:rFonts w:hAnsi="Times New Roman" w:cs="Times New Roman"/>
        </w:rPr>
        <w:t>Но наше т</w:t>
      </w:r>
      <w:r w:rsidR="000910E5">
        <w:rPr>
          <w:rStyle w:val="CharAttribute7"/>
          <w:rFonts w:hAnsi="Times New Roman" w:cs="Times New Roman"/>
        </w:rPr>
        <w:t>ело тленно. По христианскому учению, изначально не было так. Человек, цельное двусоставное существо - имеющее душу и тело - был предназначен для вечной творческой жизни. И тело человеческое до грехопадения было иным - тонким, открытым для Бога и ангельского мира, обладающим способностью к вечности и имеющее все необходимое для гармоничного существования в тварном мире. Благодатной задачей человека был</w:t>
      </w:r>
      <w:r w:rsidR="001D3FEE">
        <w:rPr>
          <w:rStyle w:val="CharAttribute7"/>
          <w:rFonts w:hAnsi="Times New Roman" w:cs="Times New Roman"/>
        </w:rPr>
        <w:t>а</w:t>
      </w:r>
      <w:r w:rsidR="000910E5">
        <w:rPr>
          <w:rStyle w:val="CharAttribute7"/>
          <w:rFonts w:hAnsi="Times New Roman" w:cs="Times New Roman"/>
        </w:rPr>
        <w:t xml:space="preserve"> творческая забота о творении, возделывание его и приведение в единство.</w:t>
      </w:r>
    </w:p>
    <w:p w:rsidR="00123F2A" w:rsidRDefault="00C50192" w:rsidP="00C50192">
      <w:pPr>
        <w:pStyle w:val="ParaAttribute2"/>
        <w:spacing w:line="360" w:lineRule="auto"/>
        <w:ind w:firstLine="200"/>
        <w:rPr>
          <w:rFonts w:ascii="Times New Roman" w:eastAsia="Times New Roman" w:hAnsi="Times New Roman" w:cs="Times New Roman"/>
          <w:sz w:val="28"/>
        </w:rPr>
      </w:pPr>
      <w:r>
        <w:rPr>
          <w:rStyle w:val="CharAttribute7"/>
          <w:rFonts w:hAnsi="Times New Roman" w:cs="Times New Roman"/>
        </w:rPr>
        <w:t>Т</w:t>
      </w:r>
      <w:r w:rsidR="000910E5">
        <w:rPr>
          <w:rStyle w:val="CharAttribute7"/>
          <w:rFonts w:hAnsi="Times New Roman" w:cs="Times New Roman"/>
        </w:rPr>
        <w:t>акое блаженное состояние человека было пр</w:t>
      </w:r>
      <w:r>
        <w:rPr>
          <w:rStyle w:val="CharAttribute7"/>
          <w:rFonts w:hAnsi="Times New Roman" w:cs="Times New Roman"/>
        </w:rPr>
        <w:t>ервано катастрофой грехопадения. «К</w:t>
      </w:r>
      <w:r w:rsidR="000910E5">
        <w:rPr>
          <w:rStyle w:val="CharAttribute7"/>
          <w:rFonts w:hAnsi="Times New Roman" w:cs="Times New Roman"/>
        </w:rPr>
        <w:t>ожаные ризы</w:t>
      </w:r>
      <w:r>
        <w:rPr>
          <w:rStyle w:val="CharAttribute7"/>
          <w:rFonts w:hAnsi="Times New Roman" w:cs="Times New Roman"/>
        </w:rPr>
        <w:t>»</w:t>
      </w:r>
      <w:r w:rsidR="000910E5">
        <w:rPr>
          <w:rStyle w:val="CharAttribute7"/>
          <w:rFonts w:hAnsi="Times New Roman" w:cs="Times New Roman"/>
        </w:rPr>
        <w:t xml:space="preserve">, в которые облек Бог </w:t>
      </w:r>
      <w:r>
        <w:rPr>
          <w:rStyle w:val="CharAttribute7"/>
          <w:rFonts w:hAnsi="Times New Roman" w:cs="Times New Roman"/>
        </w:rPr>
        <w:t xml:space="preserve">человека </w:t>
      </w:r>
      <w:r w:rsidR="000910E5">
        <w:rPr>
          <w:rStyle w:val="CharAttribute7"/>
          <w:rFonts w:hAnsi="Times New Roman" w:cs="Times New Roman"/>
        </w:rPr>
        <w:t>после грехопадения, нес</w:t>
      </w:r>
      <w:r>
        <w:rPr>
          <w:rStyle w:val="CharAttribute7"/>
          <w:rFonts w:hAnsi="Times New Roman" w:cs="Times New Roman"/>
        </w:rPr>
        <w:t>ут</w:t>
      </w:r>
      <w:r w:rsidR="000910E5">
        <w:rPr>
          <w:rStyle w:val="CharAttribute7"/>
          <w:rFonts w:hAnsi="Times New Roman" w:cs="Times New Roman"/>
        </w:rPr>
        <w:t xml:space="preserve"> в себе печать греха, явля</w:t>
      </w:r>
      <w:r>
        <w:rPr>
          <w:rStyle w:val="CharAttribute7"/>
          <w:rFonts w:hAnsi="Times New Roman" w:cs="Times New Roman"/>
        </w:rPr>
        <w:t>ю</w:t>
      </w:r>
      <w:r w:rsidR="000910E5">
        <w:rPr>
          <w:rStyle w:val="CharAttribute7"/>
          <w:rFonts w:hAnsi="Times New Roman" w:cs="Times New Roman"/>
        </w:rPr>
        <w:t>тся тленным</w:t>
      </w:r>
      <w:r>
        <w:rPr>
          <w:rStyle w:val="CharAttribute7"/>
          <w:rFonts w:hAnsi="Times New Roman" w:cs="Times New Roman"/>
        </w:rPr>
        <w:t>и</w:t>
      </w:r>
      <w:r w:rsidR="000910E5">
        <w:rPr>
          <w:rStyle w:val="CharAttribute7"/>
          <w:rFonts w:hAnsi="Times New Roman" w:cs="Times New Roman"/>
        </w:rPr>
        <w:t xml:space="preserve"> по природе. </w:t>
      </w:r>
      <w:r>
        <w:rPr>
          <w:rStyle w:val="CharAttribute7"/>
          <w:rFonts w:hAnsi="Times New Roman" w:cs="Times New Roman"/>
        </w:rPr>
        <w:t xml:space="preserve"> «</w:t>
      </w:r>
      <w:r w:rsidR="000910E5">
        <w:rPr>
          <w:rStyle w:val="CharAttribute8"/>
          <w:rFonts w:hAnsi="Times New Roman" w:cs="Times New Roman"/>
        </w:rPr>
        <w:t>Дней лет наших – семьдесят, а при большей крепости – восемьдесят лет; и самая лучшая пора их – труд и болезнь, ибо проходят быстро, и мы летим»</w:t>
      </w:r>
      <w:r w:rsidR="000910E5">
        <w:rPr>
          <w:rStyle w:val="CharAttribute9"/>
          <w:rFonts w:hAnsi="Times New Roman" w:cs="Times New Roman"/>
        </w:rPr>
        <w:t xml:space="preserve"> (</w:t>
      </w:r>
      <w:proofErr w:type="spellStart"/>
      <w:r w:rsidR="000910E5">
        <w:rPr>
          <w:rStyle w:val="CharAttribute9"/>
          <w:rFonts w:hAnsi="Times New Roman" w:cs="Times New Roman"/>
        </w:rPr>
        <w:t>Пс</w:t>
      </w:r>
      <w:proofErr w:type="spellEnd"/>
      <w:r>
        <w:rPr>
          <w:rStyle w:val="CharAttribute9"/>
          <w:rFonts w:hAnsi="Times New Roman" w:cs="Times New Roman"/>
        </w:rPr>
        <w:t>.</w:t>
      </w:r>
      <w:r w:rsidR="000910E5">
        <w:rPr>
          <w:rStyle w:val="CharAttribute9"/>
          <w:rFonts w:hAnsi="Times New Roman" w:cs="Times New Roman"/>
        </w:rPr>
        <w:t xml:space="preserve"> 89, 10)</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 xml:space="preserve">Святоотеческая традиция понимает под выражением "кожаные ризы" не только смертное тело, которое мы теперь носим, но и в целом изменение человеческого естества (и вместе с ней и всей природы) после грехопадения. Человек стал удобоприклонен к греху, подвержен действию страстей, </w:t>
      </w:r>
      <w:r>
        <w:rPr>
          <w:rStyle w:val="CharAttribute3"/>
          <w:rFonts w:eastAsia="Arial" w:cs="Times New Roman"/>
        </w:rPr>
        <w:lastRenderedPageBreak/>
        <w:t>человеческая жизнь связана с нечистотой греха. Способ питания и размножения человека теперь несет в себе образ падшего творения [</w:t>
      </w:r>
      <w:r w:rsidR="00F978EF">
        <w:rPr>
          <w:rStyle w:val="CharAttribute3"/>
          <w:rFonts w:eastAsia="Arial" w:cs="Times New Roman"/>
        </w:rPr>
        <w:t>см. об этом: 19</w:t>
      </w:r>
      <w:r>
        <w:rPr>
          <w:rStyle w:val="CharAttribute3"/>
          <w:rFonts w:eastAsia="Arial" w:cs="Times New Roman"/>
        </w:rPr>
        <w:t>].</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Таким образом, то состояние "здоровья", которое большинство людей имеют от рождения и в большей или меньшей степени пользуются в течение всей своей жизни, по большому счету, здоровьем не является. Скорее, это состояние можно назвать уязвленным, несущ</w:t>
      </w:r>
      <w:r w:rsidR="00C50192">
        <w:rPr>
          <w:rStyle w:val="CharAttribute3"/>
          <w:rFonts w:eastAsia="Arial" w:cs="Times New Roman"/>
        </w:rPr>
        <w:t>и</w:t>
      </w:r>
      <w:r>
        <w:rPr>
          <w:rStyle w:val="CharAttribute3"/>
          <w:rFonts w:eastAsia="Arial" w:cs="Times New Roman"/>
        </w:rPr>
        <w:t>м в себе смерт</w:t>
      </w:r>
      <w:r w:rsidR="00C50192">
        <w:rPr>
          <w:rStyle w:val="CharAttribute3"/>
          <w:rFonts w:eastAsia="Arial" w:cs="Times New Roman"/>
        </w:rPr>
        <w:t>ь</w:t>
      </w:r>
      <w:r>
        <w:rPr>
          <w:rStyle w:val="CharAttribute3"/>
          <w:rFonts w:eastAsia="Arial" w:cs="Times New Roman"/>
        </w:rPr>
        <w:t xml:space="preserve">, </w:t>
      </w:r>
      <w:r w:rsidR="00C50192">
        <w:rPr>
          <w:rStyle w:val="CharAttribute3"/>
          <w:rFonts w:eastAsia="Arial" w:cs="Times New Roman"/>
        </w:rPr>
        <w:t>имеющее последствия изгнанн</w:t>
      </w:r>
      <w:r>
        <w:rPr>
          <w:rStyle w:val="CharAttribute3"/>
          <w:rFonts w:eastAsia="Arial" w:cs="Times New Roman"/>
        </w:rPr>
        <w:t>ости из рая.</w:t>
      </w:r>
      <w:r w:rsidR="00C50192" w:rsidRPr="00C50192">
        <w:rPr>
          <w:rStyle w:val="CharAttribute3"/>
          <w:rFonts w:eastAsia="Arial" w:cs="Times New Roman"/>
        </w:rPr>
        <w:t xml:space="preserve"> </w:t>
      </w:r>
      <w:r w:rsidR="005F4379">
        <w:rPr>
          <w:rStyle w:val="CharAttribute3"/>
          <w:rFonts w:eastAsia="Arial" w:cs="Times New Roman"/>
        </w:rPr>
        <w:t>Теперь ч</w:t>
      </w:r>
      <w:r w:rsidR="00C50192">
        <w:rPr>
          <w:rStyle w:val="CharAttribute3"/>
          <w:rFonts w:eastAsia="Arial" w:cs="Times New Roman"/>
        </w:rPr>
        <w:t>еловек</w:t>
      </w:r>
      <w:r w:rsidR="005F4379">
        <w:rPr>
          <w:rStyle w:val="CharAttribute3"/>
          <w:rFonts w:eastAsia="Arial" w:cs="Times New Roman"/>
        </w:rPr>
        <w:t xml:space="preserve"> нуждается в спасении, и оно становится главной его целью</w:t>
      </w:r>
      <w:r w:rsidR="00C50192">
        <w:rPr>
          <w:rStyle w:val="CharAttribute3"/>
          <w:rFonts w:eastAsia="Arial" w:cs="Times New Roman"/>
        </w:rPr>
        <w:t>. "</w:t>
      </w:r>
      <w:proofErr w:type="gramStart"/>
      <w:r w:rsidR="00C50192" w:rsidRPr="00C50192">
        <w:rPr>
          <w:rStyle w:val="CharAttribute3"/>
          <w:rFonts w:eastAsia="Arial" w:cs="Times New Roman"/>
        </w:rPr>
        <w:t>Ищите</w:t>
      </w:r>
      <w:proofErr w:type="gramEnd"/>
      <w:r w:rsidR="00C50192" w:rsidRPr="00C50192">
        <w:rPr>
          <w:rStyle w:val="CharAttribute3"/>
          <w:rFonts w:eastAsia="Arial" w:cs="Times New Roman"/>
        </w:rPr>
        <w:t xml:space="preserve"> прежде всего Царства Божия и правды Его, а остальное все приложится вам</w:t>
      </w:r>
      <w:r w:rsidR="00952BB6">
        <w:rPr>
          <w:rStyle w:val="CharAttribute3"/>
          <w:rFonts w:eastAsia="Arial" w:cs="Times New Roman"/>
        </w:rPr>
        <w:t>"</w:t>
      </w:r>
      <w:r w:rsidR="00C50192" w:rsidRPr="00C50192">
        <w:rPr>
          <w:rStyle w:val="CharAttribute3"/>
          <w:rFonts w:eastAsia="Arial" w:cs="Times New Roman"/>
        </w:rPr>
        <w:t xml:space="preserve"> (Мф. 6, 33) </w:t>
      </w:r>
      <w:r w:rsidR="00C50192">
        <w:rPr>
          <w:rStyle w:val="CharAttribute3"/>
          <w:rFonts w:eastAsia="Arial" w:cs="Times New Roman"/>
        </w:rPr>
        <w:t>- говорит Спаситель.</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В этом ракурсе христианск</w:t>
      </w:r>
      <w:r w:rsidR="00C50192">
        <w:rPr>
          <w:rStyle w:val="CharAttribute3"/>
          <w:rFonts w:eastAsia="Arial" w:cs="Times New Roman"/>
        </w:rPr>
        <w:t>ое</w:t>
      </w:r>
      <w:r>
        <w:rPr>
          <w:rStyle w:val="CharAttribute3"/>
          <w:rFonts w:eastAsia="Arial" w:cs="Times New Roman"/>
        </w:rPr>
        <w:t xml:space="preserve"> </w:t>
      </w:r>
      <w:r w:rsidR="00C50192">
        <w:rPr>
          <w:rStyle w:val="CharAttribute3"/>
          <w:rFonts w:eastAsia="Arial" w:cs="Times New Roman"/>
        </w:rPr>
        <w:t xml:space="preserve">вероучение </w:t>
      </w:r>
      <w:r>
        <w:rPr>
          <w:rStyle w:val="CharAttribute3"/>
          <w:rFonts w:eastAsia="Arial" w:cs="Times New Roman"/>
        </w:rPr>
        <w:t>рассматривает и земное здоровье.</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 xml:space="preserve">Стяжание же Спасения связано с умиранием для всего греховного. "Истинно, истинно говорю вам: если пшеничное зерно, пав в землю, не умрет, то останется одно; а если умрет, то принесет много плода. </w:t>
      </w:r>
      <w:proofErr w:type="gramStart"/>
      <w:r>
        <w:rPr>
          <w:rStyle w:val="CharAttribute3"/>
          <w:rFonts w:eastAsia="Arial" w:cs="Times New Roman"/>
        </w:rPr>
        <w:t>Любящий</w:t>
      </w:r>
      <w:proofErr w:type="gramEnd"/>
      <w:r>
        <w:rPr>
          <w:rStyle w:val="CharAttribute3"/>
          <w:rFonts w:eastAsia="Arial" w:cs="Times New Roman"/>
        </w:rPr>
        <w:t xml:space="preserve"> душу свою погубит ее; а ненавидящий душу свою в мире сем сохранит ее в жизнь вечную" (Ин</w:t>
      </w:r>
      <w:r w:rsidR="007A2673">
        <w:rPr>
          <w:rStyle w:val="CharAttribute3"/>
          <w:rFonts w:eastAsia="Arial" w:cs="Times New Roman"/>
        </w:rPr>
        <w:t>.</w:t>
      </w:r>
      <w:r>
        <w:rPr>
          <w:rStyle w:val="CharAttribute3"/>
          <w:rFonts w:eastAsia="Arial" w:cs="Times New Roman"/>
        </w:rPr>
        <w:t xml:space="preserve"> 12, 23-24).</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 (Мф. 16, 24-26).</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Смерть физического тела, которая именуется "смертью первой" для христианина не является страшной. Для верующего страшна только "смерть вторая", которой именуется отверженность нераскаянной человеческой души от Бога (Откр. 20, 6-14).</w:t>
      </w:r>
    </w:p>
    <w:p w:rsidR="00A72F90"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 xml:space="preserve">Итак, христианин признает, что совершенство человеческого тела (здоровье) - великий дар Бога. Но вся земная жизнь - период, в котором совершается спасение человека для вечности. Поэтому и здоровье и сама земная жизнь  - не абсолют. Вечную ценность человек обретает только на путях одухотворения. </w:t>
      </w:r>
      <w:proofErr w:type="gramStart"/>
      <w:r>
        <w:rPr>
          <w:rStyle w:val="CharAttribute3"/>
          <w:rFonts w:eastAsia="Arial" w:cs="Times New Roman"/>
        </w:rPr>
        <w:t>Целью жизни христианина является стяжание Святого Духа Божьего (</w:t>
      </w:r>
      <w:proofErr w:type="spellStart"/>
      <w:r>
        <w:rPr>
          <w:rStyle w:val="CharAttribute3"/>
          <w:rFonts w:eastAsia="Arial" w:cs="Times New Roman"/>
        </w:rPr>
        <w:t>прп</w:t>
      </w:r>
      <w:proofErr w:type="spellEnd"/>
      <w:r>
        <w:rPr>
          <w:rStyle w:val="CharAttribute3"/>
          <w:rFonts w:eastAsia="Arial" w:cs="Times New Roman"/>
        </w:rPr>
        <w:t>.</w:t>
      </w:r>
      <w:proofErr w:type="gramEnd"/>
      <w:r w:rsidR="00A72F90" w:rsidRPr="00A72F90">
        <w:rPr>
          <w:rStyle w:val="CharAttribute3"/>
          <w:rFonts w:eastAsia="Arial" w:cs="Times New Roman"/>
        </w:rPr>
        <w:t xml:space="preserve"> </w:t>
      </w:r>
      <w:proofErr w:type="gramStart"/>
      <w:r>
        <w:rPr>
          <w:rStyle w:val="CharAttribute3"/>
          <w:rFonts w:eastAsia="Arial" w:cs="Times New Roman"/>
        </w:rPr>
        <w:t>Серафим Саровский)</w:t>
      </w:r>
      <w:r w:rsidR="00A72F90">
        <w:rPr>
          <w:rStyle w:val="CharAttribute3"/>
          <w:rFonts w:eastAsia="Arial" w:cs="Times New Roman"/>
        </w:rPr>
        <w:t xml:space="preserve"> </w:t>
      </w:r>
      <w:r w:rsidR="00A72F90" w:rsidRPr="00A72F90">
        <w:rPr>
          <w:rStyle w:val="CharAttribute3"/>
          <w:rFonts w:eastAsia="Arial" w:cs="Times New Roman"/>
        </w:rPr>
        <w:t>[</w:t>
      </w:r>
      <w:r w:rsidR="00A72F90">
        <w:rPr>
          <w:rStyle w:val="CharAttribute3"/>
          <w:rFonts w:eastAsia="Arial" w:cs="Times New Roman"/>
        </w:rPr>
        <w:t>См.:</w:t>
      </w:r>
      <w:r w:rsidR="008D0EC0">
        <w:rPr>
          <w:rStyle w:val="CharAttribute3"/>
          <w:rFonts w:eastAsia="Arial" w:cs="Times New Roman"/>
        </w:rPr>
        <w:t xml:space="preserve"> 18</w:t>
      </w:r>
      <w:r w:rsidR="00A72F90" w:rsidRPr="00A72F90">
        <w:rPr>
          <w:rStyle w:val="CharAttribute3"/>
          <w:rFonts w:eastAsia="Arial" w:cs="Times New Roman"/>
        </w:rPr>
        <w:t>]</w:t>
      </w:r>
      <w:r w:rsidR="00A72F90">
        <w:rPr>
          <w:rStyle w:val="CharAttribute3"/>
          <w:rFonts w:eastAsia="Arial" w:cs="Times New Roman"/>
        </w:rPr>
        <w:t>.</w:t>
      </w:r>
      <w:proofErr w:type="gramEnd"/>
    </w:p>
    <w:p w:rsidR="00123F2A" w:rsidRDefault="00A72F90">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lastRenderedPageBreak/>
        <w:t>Д</w:t>
      </w:r>
      <w:r w:rsidR="000910E5">
        <w:rPr>
          <w:rStyle w:val="CharAttribute3"/>
          <w:rFonts w:eastAsia="Arial" w:cs="Times New Roman"/>
        </w:rPr>
        <w:t>остижени</w:t>
      </w:r>
      <w:r>
        <w:rPr>
          <w:rStyle w:val="CharAttribute3"/>
          <w:rFonts w:eastAsia="Arial" w:cs="Times New Roman"/>
        </w:rPr>
        <w:t>ю</w:t>
      </w:r>
      <w:r w:rsidR="000910E5">
        <w:rPr>
          <w:rStyle w:val="CharAttribute3"/>
          <w:rFonts w:eastAsia="Arial" w:cs="Times New Roman"/>
        </w:rPr>
        <w:t xml:space="preserve"> Царствия Небесного может способствовать не только здоровье (когда</w:t>
      </w:r>
      <w:r>
        <w:rPr>
          <w:rStyle w:val="CharAttribute3"/>
          <w:rFonts w:eastAsia="Arial" w:cs="Times New Roman"/>
        </w:rPr>
        <w:t xml:space="preserve"> человек использует свою жизнь для добрых дел</w:t>
      </w:r>
      <w:r w:rsidR="000910E5">
        <w:rPr>
          <w:rStyle w:val="CharAttribute3"/>
          <w:rFonts w:eastAsia="Arial" w:cs="Times New Roman"/>
        </w:rPr>
        <w:t>), но и болезнь (когда через претерпевание страданий человек научается смирению и уподобляется Спасителю). Делу спасения может служить не только жизнь</w:t>
      </w:r>
      <w:r>
        <w:rPr>
          <w:rStyle w:val="CharAttribute3"/>
          <w:rFonts w:eastAsia="Arial" w:cs="Times New Roman"/>
        </w:rPr>
        <w:t xml:space="preserve"> (</w:t>
      </w:r>
      <w:r w:rsidR="000910E5">
        <w:rPr>
          <w:rStyle w:val="CharAttribute3"/>
          <w:rFonts w:eastAsia="Arial" w:cs="Times New Roman"/>
        </w:rPr>
        <w:t>когда стремящийся к святости человек прославляет Господа многоразличными добродетелями</w:t>
      </w:r>
      <w:r>
        <w:rPr>
          <w:rStyle w:val="CharAttribute3"/>
          <w:rFonts w:eastAsia="Arial" w:cs="Times New Roman"/>
        </w:rPr>
        <w:t>)</w:t>
      </w:r>
      <w:r w:rsidR="000910E5">
        <w:rPr>
          <w:rStyle w:val="CharAttribute3"/>
          <w:rFonts w:eastAsia="Arial" w:cs="Times New Roman"/>
        </w:rPr>
        <w:t xml:space="preserve">, но и смерть </w:t>
      </w:r>
      <w:r>
        <w:rPr>
          <w:rStyle w:val="CharAttribute3"/>
          <w:rFonts w:eastAsia="Arial" w:cs="Times New Roman"/>
        </w:rPr>
        <w:t>(</w:t>
      </w:r>
      <w:r w:rsidR="000910E5">
        <w:rPr>
          <w:rStyle w:val="CharAttribute3"/>
          <w:rFonts w:eastAsia="Arial" w:cs="Times New Roman"/>
        </w:rPr>
        <w:t xml:space="preserve">когда мученик свидетельствует об истине своей </w:t>
      </w:r>
      <w:proofErr w:type="gramStart"/>
      <w:r w:rsidR="000910E5">
        <w:rPr>
          <w:rStyle w:val="CharAttribute3"/>
          <w:rFonts w:eastAsia="Arial" w:cs="Times New Roman"/>
        </w:rPr>
        <w:t>славной</w:t>
      </w:r>
      <w:proofErr w:type="gramEnd"/>
      <w:r w:rsidR="000910E5">
        <w:rPr>
          <w:rStyle w:val="CharAttribute3"/>
          <w:rFonts w:eastAsia="Arial" w:cs="Times New Roman"/>
        </w:rPr>
        <w:t xml:space="preserve"> о Господе кончиной</w:t>
      </w:r>
      <w:r>
        <w:rPr>
          <w:rStyle w:val="CharAttribute3"/>
          <w:rFonts w:eastAsia="Arial" w:cs="Times New Roman"/>
        </w:rPr>
        <w:t>)</w:t>
      </w:r>
      <w:r w:rsidR="000910E5">
        <w:rPr>
          <w:rStyle w:val="CharAttribute3"/>
          <w:rFonts w:eastAsia="Arial" w:cs="Times New Roman"/>
        </w:rPr>
        <w:t>.</w:t>
      </w:r>
    </w:p>
    <w:p w:rsidR="00F82162" w:rsidRDefault="00F82162" w:rsidP="005F4379">
      <w:pPr>
        <w:pStyle w:val="ParaAttribute1"/>
        <w:spacing w:after="0" w:line="360" w:lineRule="auto"/>
        <w:ind w:firstLine="200"/>
        <w:rPr>
          <w:rStyle w:val="CharAttribute3"/>
          <w:rFonts w:eastAsia="Arial" w:cs="Times New Roman"/>
        </w:rPr>
      </w:pPr>
    </w:p>
    <w:p w:rsidR="00A72F90" w:rsidRDefault="000910E5" w:rsidP="005F4379">
      <w:pPr>
        <w:pStyle w:val="ParaAttribute1"/>
        <w:spacing w:after="0" w:line="360" w:lineRule="auto"/>
        <w:ind w:firstLine="200"/>
        <w:rPr>
          <w:rStyle w:val="CharAttribute1"/>
          <w:rFonts w:eastAsiaTheme="majorEastAsia" w:hAnsi="Times New Roman" w:cs="Times New Roman"/>
          <w:sz w:val="36"/>
        </w:rPr>
      </w:pPr>
      <w:r>
        <w:rPr>
          <w:rStyle w:val="CharAttribute3"/>
          <w:rFonts w:eastAsia="Arial" w:cs="Times New Roman"/>
        </w:rPr>
        <w:t>Таким образом, и в данной работе вопросы этики, нравственного совершенствования врача, его преуспеяние в отношении больных и своей собственной личности рассматрива</w:t>
      </w:r>
      <w:r w:rsidR="005F4379">
        <w:rPr>
          <w:rStyle w:val="CharAttribute3"/>
          <w:rFonts w:eastAsia="Arial" w:cs="Times New Roman"/>
        </w:rPr>
        <w:t>ю</w:t>
      </w:r>
      <w:r>
        <w:rPr>
          <w:rStyle w:val="CharAttribute3"/>
          <w:rFonts w:eastAsia="Arial" w:cs="Times New Roman"/>
        </w:rPr>
        <w:t>тся с позиции христианской антропологии и сотериологии. Человеческому здоровью придается очень высокое значение, но подчиненное по отношению к вопросам спасения души.</w:t>
      </w:r>
      <w:r w:rsidR="00A72F90">
        <w:rPr>
          <w:rStyle w:val="CharAttribute1"/>
          <w:rFonts w:eastAsiaTheme="majorEastAsia" w:hAnsi="Times New Roman"/>
          <w:b w:val="0"/>
          <w:sz w:val="36"/>
        </w:rPr>
        <w:br w:type="page"/>
      </w:r>
    </w:p>
    <w:p w:rsidR="00123F2A" w:rsidRPr="00A72F90" w:rsidRDefault="00A72F90" w:rsidP="00972BA4">
      <w:pPr>
        <w:pStyle w:val="-10"/>
        <w:rPr>
          <w:rStyle w:val="CharAttribute1"/>
          <w:rFonts w:eastAsiaTheme="majorEastAsia" w:hAnsi="Times New Roman"/>
          <w:b/>
          <w:sz w:val="36"/>
        </w:rPr>
      </w:pPr>
      <w:bookmarkStart w:id="16" w:name="_Toc357195818"/>
      <w:r>
        <w:rPr>
          <w:rStyle w:val="CharAttribute1"/>
          <w:rFonts w:eastAsiaTheme="majorEastAsia" w:hAnsi="Times New Roman"/>
          <w:b/>
          <w:sz w:val="36"/>
        </w:rPr>
        <w:lastRenderedPageBreak/>
        <w:t>1</w:t>
      </w:r>
      <w:r w:rsidRPr="00A72F90">
        <w:rPr>
          <w:rStyle w:val="CharAttribute1"/>
          <w:rFonts w:eastAsiaTheme="majorEastAsia" w:hAnsi="Times New Roman"/>
          <w:b/>
          <w:sz w:val="36"/>
        </w:rPr>
        <w:t>.4. ОСМЫСЛЕНИЕ ТРУДА ВРАЧА КАК ОСОБОГО ДУХОВНОГО СЛУЖЕНИЯ ЛЮДЯМ</w:t>
      </w:r>
      <w:bookmarkEnd w:id="16"/>
    </w:p>
    <w:p w:rsidR="00123F2A" w:rsidRDefault="001D7495" w:rsidP="001D7495">
      <w:pPr>
        <w:pStyle w:val="-20"/>
        <w:rPr>
          <w:rFonts w:eastAsia="Times New Roman"/>
        </w:rPr>
      </w:pPr>
      <w:bookmarkStart w:id="17" w:name="_Toc357195819"/>
      <w:r>
        <w:rPr>
          <w:rFonts w:eastAsia="Times New Roman"/>
        </w:rPr>
        <w:t>Значение веры</w:t>
      </w:r>
      <w:bookmarkEnd w:id="17"/>
    </w:p>
    <w:p w:rsidR="001D7495" w:rsidRDefault="001D7495">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Христианин хорошо знает о значении веры и упования на Бога в любом деле, в том числе и в вопросах лечения. Состояние духовной жизни человека, состояние его души имеет важнейшее значение в деле лечения больного. Современная медицинская наука так же учит о взаимосвязи душевного и телесного. В современной классификации болезней включены так называемые психосоматические заболевания. А вопрос веры в успех лечения  является основополагающим для врачей любых мировоззренческих устроений.</w:t>
      </w:r>
    </w:p>
    <w:p w:rsidR="001D7495" w:rsidRDefault="001D7495">
      <w:pPr>
        <w:pStyle w:val="ParaAttribute1"/>
        <w:spacing w:after="0" w:line="360" w:lineRule="auto"/>
        <w:ind w:firstLine="200"/>
        <w:rPr>
          <w:rStyle w:val="CharAttribute7"/>
          <w:rFonts w:hAnsi="Times New Roman" w:cs="Times New Roman"/>
        </w:rPr>
      </w:pPr>
    </w:p>
    <w:p w:rsidR="002F2818" w:rsidRDefault="001D7495" w:rsidP="001D7495">
      <w:pPr>
        <w:pStyle w:val="-20"/>
        <w:rPr>
          <w:rStyle w:val="CharAttribute7"/>
          <w:rFonts w:hAnsi="Times New Roman"/>
        </w:rPr>
      </w:pPr>
      <w:bookmarkStart w:id="18" w:name="_Toc357195820"/>
      <w:r>
        <w:rPr>
          <w:rStyle w:val="CharAttribute7"/>
          <w:rFonts w:hAnsi="Times New Roman"/>
        </w:rPr>
        <w:t>Потребность во враче</w:t>
      </w:r>
      <w:bookmarkEnd w:id="18"/>
    </w:p>
    <w:p w:rsidR="002F2818" w:rsidRDefault="002F2818">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Если болезнь, среди прочего, – это наказание человеку от Бога за его грехи и шанс задуматься о своей неправедной жизни, то не является ли попытка вылечиться противостоянием Богу</w:t>
      </w:r>
      <w:r>
        <w:rPr>
          <w:rStyle w:val="CharAttribute4"/>
          <w:rFonts w:hAnsi="Times New Roman" w:cs="Times New Roman"/>
        </w:rPr>
        <w:t>?</w:t>
      </w:r>
    </w:p>
    <w:p w:rsidR="00123F2A" w:rsidRPr="001D7495" w:rsidRDefault="000910E5">
      <w:pPr>
        <w:pStyle w:val="ParaAttribute1"/>
        <w:spacing w:after="0" w:line="360" w:lineRule="auto"/>
        <w:ind w:firstLine="200"/>
        <w:rPr>
          <w:rStyle w:val="CharAttribute7"/>
          <w:rFonts w:hAnsi="Times New Roman" w:cs="Times New Roman"/>
        </w:rPr>
      </w:pPr>
      <w:r w:rsidRPr="001D7495">
        <w:rPr>
          <w:rStyle w:val="CharAttribute7"/>
          <w:rFonts w:hAnsi="Times New Roman" w:cs="Times New Roman"/>
        </w:rPr>
        <w:t>Ответ находим в Священном Писании. Для верующего истинным Врачом души и тела является Бог:</w:t>
      </w:r>
      <w:r w:rsidR="00EE62EB">
        <w:rPr>
          <w:rStyle w:val="CharAttribute7"/>
          <w:rFonts w:hAnsi="Times New Roman" w:cs="Times New Roman"/>
        </w:rPr>
        <w:t xml:space="preserve"> </w:t>
      </w:r>
      <w:r w:rsidR="001D7495" w:rsidRPr="001D7495">
        <w:rPr>
          <w:rStyle w:val="CharAttribute7"/>
          <w:rFonts w:hAnsi="Times New Roman" w:cs="Times New Roman"/>
        </w:rPr>
        <w:t>«</w:t>
      </w:r>
      <w:r w:rsidRPr="001D7495">
        <w:rPr>
          <w:rStyle w:val="CharAttribute7"/>
          <w:rFonts w:hAnsi="Times New Roman"/>
        </w:rPr>
        <w:t>Я Господь, целитель твой</w:t>
      </w:r>
      <w:r w:rsidR="001D7495" w:rsidRPr="001D7495">
        <w:rPr>
          <w:rStyle w:val="CharAttribute7"/>
          <w:rFonts w:hAnsi="Times New Roman"/>
        </w:rPr>
        <w:t>»</w:t>
      </w:r>
      <w:r w:rsidR="00EE62EB">
        <w:rPr>
          <w:rStyle w:val="CharAttribute7"/>
          <w:rFonts w:hAnsi="Times New Roman" w:cs="Times New Roman"/>
        </w:rPr>
        <w:t xml:space="preserve"> </w:t>
      </w:r>
      <w:r w:rsidRPr="001D7495">
        <w:rPr>
          <w:rStyle w:val="CharAttribute7"/>
          <w:rFonts w:hAnsi="Times New Roman" w:cs="Times New Roman"/>
        </w:rPr>
        <w:t>(Исх.</w:t>
      </w:r>
      <w:r w:rsidR="001D7495" w:rsidRPr="001D7495">
        <w:rPr>
          <w:rStyle w:val="CharAttribute7"/>
          <w:rFonts w:hAnsi="Times New Roman" w:cs="Times New Roman"/>
        </w:rPr>
        <w:t xml:space="preserve"> </w:t>
      </w:r>
      <w:r w:rsidRPr="001D7495">
        <w:rPr>
          <w:rStyle w:val="CharAttribute7"/>
          <w:rFonts w:hAnsi="Times New Roman" w:cs="Times New Roman"/>
        </w:rPr>
        <w:t>15</w:t>
      </w:r>
      <w:r w:rsidR="001D7495" w:rsidRPr="001D7495">
        <w:rPr>
          <w:rStyle w:val="CharAttribute7"/>
          <w:rFonts w:hAnsi="Times New Roman" w:cs="Times New Roman"/>
        </w:rPr>
        <w:t xml:space="preserve">, </w:t>
      </w:r>
      <w:r w:rsidRPr="001D7495">
        <w:rPr>
          <w:rStyle w:val="CharAttribute7"/>
          <w:rFonts w:hAnsi="Times New Roman" w:cs="Times New Roman"/>
        </w:rPr>
        <w:t xml:space="preserve">26). Поэтому мудрый Иисус сын </w:t>
      </w:r>
      <w:proofErr w:type="spellStart"/>
      <w:r w:rsidRPr="001D7495">
        <w:rPr>
          <w:rStyle w:val="CharAttribute7"/>
          <w:rFonts w:hAnsi="Times New Roman" w:cs="Times New Roman"/>
        </w:rPr>
        <w:t>Сираха</w:t>
      </w:r>
      <w:proofErr w:type="spellEnd"/>
      <w:r w:rsidRPr="001D7495">
        <w:rPr>
          <w:rStyle w:val="CharAttribute7"/>
          <w:rFonts w:hAnsi="Times New Roman" w:cs="Times New Roman"/>
        </w:rPr>
        <w:t xml:space="preserve"> наставляет:</w:t>
      </w:r>
      <w:r w:rsidR="00EE62EB">
        <w:rPr>
          <w:rStyle w:val="CharAttribute7"/>
          <w:rFonts w:hAnsi="Times New Roman" w:cs="Times New Roman"/>
        </w:rPr>
        <w:t xml:space="preserve"> </w:t>
      </w:r>
      <w:r w:rsidR="001D7495" w:rsidRPr="001D7495">
        <w:rPr>
          <w:rStyle w:val="CharAttribute7"/>
          <w:rFonts w:hAnsi="Times New Roman" w:cs="Times New Roman"/>
        </w:rPr>
        <w:t>«</w:t>
      </w:r>
      <w:r w:rsidRPr="001D7495">
        <w:rPr>
          <w:rStyle w:val="CharAttribute7"/>
          <w:rFonts w:hAnsi="Times New Roman"/>
        </w:rPr>
        <w:t>Сын мой! В болезни твоей не будь небрежен, но молись Господу, и Он исцелит тебя. Оставь греховную жизнь и исправь руки твои, и от всякого греха очисти сердце</w:t>
      </w:r>
      <w:r w:rsidR="001D7495" w:rsidRPr="001D7495">
        <w:rPr>
          <w:rStyle w:val="CharAttribute7"/>
          <w:rFonts w:hAnsi="Times New Roman"/>
        </w:rPr>
        <w:t>»</w:t>
      </w:r>
      <w:r w:rsidRPr="001D7495">
        <w:rPr>
          <w:rStyle w:val="CharAttribute7"/>
          <w:rFonts w:hAnsi="Times New Roman"/>
        </w:rPr>
        <w:t xml:space="preserve"> </w:t>
      </w:r>
      <w:r w:rsidRPr="001D7495">
        <w:rPr>
          <w:rStyle w:val="CharAttribute7"/>
          <w:rFonts w:hAnsi="Times New Roman" w:cs="Times New Roman"/>
        </w:rPr>
        <w:t>(</w:t>
      </w:r>
      <w:proofErr w:type="gramStart"/>
      <w:r w:rsidRPr="001D7495">
        <w:rPr>
          <w:rStyle w:val="CharAttribute7"/>
          <w:rFonts w:hAnsi="Times New Roman" w:cs="Times New Roman"/>
        </w:rPr>
        <w:t>Сир</w:t>
      </w:r>
      <w:proofErr w:type="gramEnd"/>
      <w:r w:rsidRPr="001D7495">
        <w:rPr>
          <w:rStyle w:val="CharAttribute7"/>
          <w:rFonts w:hAnsi="Times New Roman" w:cs="Times New Roman"/>
        </w:rPr>
        <w:t>.</w:t>
      </w:r>
      <w:r w:rsidR="001D7495" w:rsidRPr="001D7495">
        <w:rPr>
          <w:rStyle w:val="CharAttribute7"/>
          <w:rFonts w:hAnsi="Times New Roman" w:cs="Times New Roman"/>
        </w:rPr>
        <w:t xml:space="preserve"> </w:t>
      </w:r>
      <w:r w:rsidRPr="001D7495">
        <w:rPr>
          <w:rStyle w:val="CharAttribute7"/>
          <w:rFonts w:hAnsi="Times New Roman" w:cs="Times New Roman"/>
        </w:rPr>
        <w:t>39</w:t>
      </w:r>
      <w:r w:rsidR="001D7495" w:rsidRPr="001D7495">
        <w:rPr>
          <w:rStyle w:val="CharAttribute7"/>
          <w:rFonts w:hAnsi="Times New Roman" w:cs="Times New Roman"/>
        </w:rPr>
        <w:t xml:space="preserve">, </w:t>
      </w:r>
      <w:r w:rsidRPr="001D7495">
        <w:rPr>
          <w:rStyle w:val="CharAttribute7"/>
          <w:rFonts w:hAnsi="Times New Roman" w:cs="Times New Roman"/>
        </w:rPr>
        <w:t>9-10). Призывая устранить главную причину болезней – грехи, он вместе с тем советует обратиться и к врачу:</w:t>
      </w:r>
      <w:r w:rsidR="00EE62EB">
        <w:rPr>
          <w:rStyle w:val="CharAttribute7"/>
          <w:rFonts w:hAnsi="Times New Roman" w:cs="Times New Roman"/>
        </w:rPr>
        <w:t xml:space="preserve"> </w:t>
      </w:r>
      <w:r w:rsidR="001D7495" w:rsidRPr="001D7495">
        <w:rPr>
          <w:rStyle w:val="CharAttribute7"/>
          <w:rFonts w:hAnsi="Times New Roman" w:cs="Times New Roman"/>
        </w:rPr>
        <w:t>«</w:t>
      </w:r>
      <w:r w:rsidRPr="001D7495">
        <w:rPr>
          <w:rStyle w:val="CharAttribute7"/>
          <w:rFonts w:hAnsi="Times New Roman"/>
        </w:rPr>
        <w:t>и дай место врачу, ибо и его создал Господь, и да не удаляется он от тебя, ибо он нужен</w:t>
      </w:r>
      <w:r w:rsidR="001D7495" w:rsidRPr="001D7495">
        <w:rPr>
          <w:rStyle w:val="CharAttribute7"/>
          <w:rFonts w:hAnsi="Times New Roman"/>
        </w:rPr>
        <w:t>»</w:t>
      </w:r>
      <w:r w:rsidR="00EE62EB">
        <w:rPr>
          <w:rStyle w:val="CharAttribute7"/>
          <w:rFonts w:hAnsi="Times New Roman" w:cs="Times New Roman"/>
        </w:rPr>
        <w:t xml:space="preserve"> </w:t>
      </w:r>
      <w:r w:rsidRPr="001D7495">
        <w:rPr>
          <w:rStyle w:val="CharAttribute7"/>
          <w:rFonts w:hAnsi="Times New Roman" w:cs="Times New Roman"/>
        </w:rPr>
        <w:t>(Сир.</w:t>
      </w:r>
      <w:r w:rsidR="001D7495" w:rsidRPr="001D7495">
        <w:rPr>
          <w:rStyle w:val="CharAttribute7"/>
          <w:rFonts w:hAnsi="Times New Roman" w:cs="Times New Roman"/>
        </w:rPr>
        <w:t xml:space="preserve"> </w:t>
      </w:r>
      <w:r w:rsidRPr="001D7495">
        <w:rPr>
          <w:rStyle w:val="CharAttribute7"/>
          <w:rFonts w:hAnsi="Times New Roman" w:cs="Times New Roman"/>
        </w:rPr>
        <w:t>39</w:t>
      </w:r>
      <w:r w:rsidR="001D7495" w:rsidRPr="001D7495">
        <w:rPr>
          <w:rStyle w:val="CharAttribute7"/>
          <w:rFonts w:hAnsi="Times New Roman" w:cs="Times New Roman"/>
        </w:rPr>
        <w:t xml:space="preserve">, </w:t>
      </w:r>
      <w:r w:rsidRPr="001D7495">
        <w:rPr>
          <w:rStyle w:val="CharAttribute7"/>
          <w:rFonts w:hAnsi="Times New Roman" w:cs="Times New Roman"/>
        </w:rPr>
        <w:t>12).</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О пользе врачей писали и святые отцы. «Как не должно вовсе бегать врачебного искусства, так не сообразно полагать в нем всю свою надежду. Но как пользуемся искусством земледелия, а плодов просим у Господа, или вверяем кормило кормчему, а молим Бога, чтобы спас нас от потопления, так, </w:t>
      </w:r>
      <w:r>
        <w:rPr>
          <w:rStyle w:val="CharAttribute7"/>
          <w:rFonts w:hAnsi="Times New Roman" w:cs="Times New Roman"/>
        </w:rPr>
        <w:lastRenderedPageBreak/>
        <w:t>вводя к себе врача, когда позволяет это разум, не отступаемся от упования на Бога» (святитель Василий Великий)</w:t>
      </w:r>
      <w:r w:rsidR="00BC22D1">
        <w:rPr>
          <w:rStyle w:val="CharAttribute7"/>
          <w:rFonts w:hAnsi="Times New Roman" w:cs="Times New Roman"/>
        </w:rPr>
        <w:t xml:space="preserve"> </w:t>
      </w:r>
      <w:r w:rsidR="00261B9F" w:rsidRPr="00261B9F">
        <w:rPr>
          <w:rStyle w:val="CharAttribute7"/>
          <w:rFonts w:hAnsi="Times New Roman" w:cs="Times New Roman"/>
        </w:rPr>
        <w:t>[</w:t>
      </w:r>
      <w:r w:rsidR="00BC22D1">
        <w:rPr>
          <w:rStyle w:val="CharAttribute7"/>
          <w:rFonts w:hAnsi="Times New Roman" w:cs="Times New Roman"/>
        </w:rPr>
        <w:t xml:space="preserve">цит. </w:t>
      </w:r>
      <w:r w:rsidR="00261B9F">
        <w:rPr>
          <w:rStyle w:val="CharAttribute7"/>
          <w:rFonts w:hAnsi="Times New Roman" w:cs="Times New Roman"/>
        </w:rPr>
        <w:t>по 11</w:t>
      </w:r>
      <w:r w:rsidR="00261B9F" w:rsidRPr="00D50FD7">
        <w:rPr>
          <w:rStyle w:val="CharAttribute7"/>
          <w:rFonts w:hAnsi="Times New Roman" w:cs="Times New Roman"/>
        </w:rPr>
        <w:t>]</w:t>
      </w:r>
      <w:r>
        <w:rPr>
          <w:rStyle w:val="CharAttribute7"/>
          <w:rFonts w:hAnsi="Times New Roman" w:cs="Times New Roman"/>
        </w:rPr>
        <w:t>.</w:t>
      </w:r>
    </w:p>
    <w:p w:rsidR="002F2818" w:rsidRDefault="002F2818">
      <w:pPr>
        <w:pStyle w:val="ParaAttribute1"/>
        <w:spacing w:after="0" w:line="360" w:lineRule="auto"/>
        <w:ind w:firstLine="200"/>
        <w:rPr>
          <w:rStyle w:val="CharAttribute7"/>
          <w:rFonts w:hAnsi="Times New Roman" w:cs="Times New Roman"/>
        </w:rPr>
      </w:pPr>
    </w:p>
    <w:p w:rsidR="002F2818" w:rsidRDefault="002F2818" w:rsidP="002F2818">
      <w:pPr>
        <w:pStyle w:val="-20"/>
        <w:rPr>
          <w:rStyle w:val="CharAttribute7"/>
          <w:rFonts w:hAnsi="Times New Roman"/>
        </w:rPr>
      </w:pPr>
      <w:bookmarkStart w:id="19" w:name="_Toc357195821"/>
      <w:r>
        <w:rPr>
          <w:rStyle w:val="CharAttribute7"/>
          <w:rFonts w:hAnsi="Times New Roman"/>
        </w:rPr>
        <w:t>Место забот</w:t>
      </w:r>
      <w:r w:rsidR="006C2139">
        <w:rPr>
          <w:rStyle w:val="CharAttribute7"/>
          <w:rFonts w:hAnsi="Times New Roman"/>
        </w:rPr>
        <w:t>ы</w:t>
      </w:r>
      <w:r>
        <w:rPr>
          <w:rStyle w:val="CharAttribute7"/>
          <w:rFonts w:hAnsi="Times New Roman"/>
        </w:rPr>
        <w:t xml:space="preserve"> о здоровье в понимании смысла жизни</w:t>
      </w:r>
      <w:bookmarkEnd w:id="19"/>
    </w:p>
    <w:p w:rsidR="002F2818" w:rsidRDefault="002F2818">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Слово Божие открывает нам истину, что жизнь драгоценна, она больше пищи (Мф.</w:t>
      </w:r>
      <w:r w:rsidR="00BC22D1">
        <w:rPr>
          <w:rStyle w:val="CharAttribute7"/>
          <w:rFonts w:hAnsi="Times New Roman" w:cs="Times New Roman"/>
        </w:rPr>
        <w:t xml:space="preserve"> </w:t>
      </w:r>
      <w:r>
        <w:rPr>
          <w:rStyle w:val="CharAttribute7"/>
          <w:rFonts w:hAnsi="Times New Roman" w:cs="Times New Roman"/>
        </w:rPr>
        <w:t>6</w:t>
      </w:r>
      <w:r w:rsidR="00BC22D1">
        <w:rPr>
          <w:rStyle w:val="CharAttribute7"/>
          <w:rFonts w:hAnsi="Times New Roman" w:cs="Times New Roman"/>
        </w:rPr>
        <w:t xml:space="preserve">, </w:t>
      </w:r>
      <w:r>
        <w:rPr>
          <w:rStyle w:val="CharAttribute7"/>
          <w:rFonts w:hAnsi="Times New Roman" w:cs="Times New Roman"/>
        </w:rPr>
        <w:t>25), сохранение ее важнее субботы (</w:t>
      </w:r>
      <w:proofErr w:type="spellStart"/>
      <w:r>
        <w:rPr>
          <w:rStyle w:val="CharAttribute7"/>
          <w:rFonts w:hAnsi="Times New Roman" w:cs="Times New Roman"/>
        </w:rPr>
        <w:t>Мк</w:t>
      </w:r>
      <w:proofErr w:type="spellEnd"/>
      <w:r>
        <w:rPr>
          <w:rStyle w:val="CharAttribute7"/>
          <w:rFonts w:hAnsi="Times New Roman" w:cs="Times New Roman"/>
        </w:rPr>
        <w:t>.</w:t>
      </w:r>
      <w:r w:rsidR="00BC22D1">
        <w:rPr>
          <w:rStyle w:val="CharAttribute7"/>
          <w:rFonts w:hAnsi="Times New Roman" w:cs="Times New Roman"/>
        </w:rPr>
        <w:t xml:space="preserve"> </w:t>
      </w:r>
      <w:r>
        <w:rPr>
          <w:rStyle w:val="CharAttribute7"/>
          <w:rFonts w:hAnsi="Times New Roman" w:cs="Times New Roman"/>
        </w:rPr>
        <w:t>3</w:t>
      </w:r>
      <w:r w:rsidR="00BC22D1">
        <w:rPr>
          <w:rStyle w:val="CharAttribute7"/>
          <w:rFonts w:hAnsi="Times New Roman" w:cs="Times New Roman"/>
        </w:rPr>
        <w:t xml:space="preserve">, </w:t>
      </w:r>
      <w:r>
        <w:rPr>
          <w:rStyle w:val="CharAttribute7"/>
          <w:rFonts w:hAnsi="Times New Roman" w:cs="Times New Roman"/>
        </w:rPr>
        <w:t>4). Сын Божий обладает Жизнью от вечности (Ин.</w:t>
      </w:r>
      <w:r w:rsidR="00BC22D1">
        <w:rPr>
          <w:rStyle w:val="CharAttribute7"/>
          <w:rFonts w:hAnsi="Times New Roman" w:cs="Times New Roman"/>
        </w:rPr>
        <w:t xml:space="preserve"> </w:t>
      </w:r>
      <w:r>
        <w:rPr>
          <w:rStyle w:val="CharAttribute7"/>
          <w:rFonts w:hAnsi="Times New Roman" w:cs="Times New Roman"/>
        </w:rPr>
        <w:t>1</w:t>
      </w:r>
      <w:r w:rsidR="00BC22D1">
        <w:rPr>
          <w:rStyle w:val="CharAttribute7"/>
          <w:rFonts w:hAnsi="Times New Roman" w:cs="Times New Roman"/>
        </w:rPr>
        <w:t xml:space="preserve">, </w:t>
      </w:r>
      <w:r>
        <w:rPr>
          <w:rStyle w:val="CharAttribute7"/>
          <w:rFonts w:hAnsi="Times New Roman" w:cs="Times New Roman"/>
        </w:rPr>
        <w:t>4). Умерший за нас и воскресший Иисус Христос есть Начальник жизни (</w:t>
      </w:r>
      <w:proofErr w:type="spellStart"/>
      <w:r>
        <w:rPr>
          <w:rStyle w:val="CharAttribute7"/>
          <w:rFonts w:hAnsi="Times New Roman" w:cs="Times New Roman"/>
        </w:rPr>
        <w:t>Деян</w:t>
      </w:r>
      <w:proofErr w:type="spellEnd"/>
      <w:r>
        <w:rPr>
          <w:rStyle w:val="CharAttribute7"/>
          <w:rFonts w:hAnsi="Times New Roman" w:cs="Times New Roman"/>
        </w:rPr>
        <w:t>.</w:t>
      </w:r>
      <w:r w:rsidR="00BC22D1">
        <w:rPr>
          <w:rStyle w:val="CharAttribute7"/>
          <w:rFonts w:hAnsi="Times New Roman" w:cs="Times New Roman"/>
        </w:rPr>
        <w:t xml:space="preserve"> </w:t>
      </w:r>
      <w:r>
        <w:rPr>
          <w:rStyle w:val="CharAttribute7"/>
          <w:rFonts w:hAnsi="Times New Roman" w:cs="Times New Roman"/>
        </w:rPr>
        <w:t>3</w:t>
      </w:r>
      <w:r w:rsidR="00BC22D1">
        <w:rPr>
          <w:rStyle w:val="CharAttribute7"/>
          <w:rFonts w:hAnsi="Times New Roman" w:cs="Times New Roman"/>
        </w:rPr>
        <w:t xml:space="preserve">, </w:t>
      </w:r>
      <w:r>
        <w:rPr>
          <w:rStyle w:val="CharAttribute7"/>
          <w:rFonts w:hAnsi="Times New Roman" w:cs="Times New Roman"/>
        </w:rPr>
        <w:t>15).</w:t>
      </w:r>
    </w:p>
    <w:p w:rsidR="002F2818"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Однако подлинный, а не иллюзорный, смысл имеет только та жизнь, которая вводит нас в вечность Бога и соединяет с Ним – единственным Источником нескончаемых радостей, света и блаженного покоя. «Я есмь воскресение и жизнь; верующий в Меня, если и умрет, оживет. И всякий, живущий и верующий в Меня, не умрет вовек» (Ин.</w:t>
      </w:r>
      <w:r w:rsidR="00BC22D1">
        <w:rPr>
          <w:rStyle w:val="CharAttribute7"/>
          <w:rFonts w:hAnsi="Times New Roman" w:cs="Times New Roman"/>
        </w:rPr>
        <w:t xml:space="preserve"> </w:t>
      </w:r>
      <w:r>
        <w:rPr>
          <w:rStyle w:val="CharAttribute7"/>
          <w:rFonts w:hAnsi="Times New Roman" w:cs="Times New Roman"/>
        </w:rPr>
        <w:t>11</w:t>
      </w:r>
      <w:r w:rsidR="00BC22D1">
        <w:rPr>
          <w:rStyle w:val="CharAttribute7"/>
          <w:rFonts w:hAnsi="Times New Roman" w:cs="Times New Roman"/>
        </w:rPr>
        <w:t xml:space="preserve">, </w:t>
      </w:r>
      <w:r>
        <w:rPr>
          <w:rStyle w:val="CharAttribute7"/>
          <w:rFonts w:hAnsi="Times New Roman" w:cs="Times New Roman"/>
        </w:rPr>
        <w:t>25</w:t>
      </w:r>
      <w:r w:rsidR="00BC22D1">
        <w:rPr>
          <w:rStyle w:val="CharAttribute7"/>
          <w:rFonts w:hAnsi="Times New Roman" w:cs="Times New Roman"/>
        </w:rPr>
        <w:t>-26</w:t>
      </w:r>
      <w:r>
        <w:rPr>
          <w:rStyle w:val="CharAttribute7"/>
          <w:rFonts w:hAnsi="Times New Roman" w:cs="Times New Roman"/>
        </w:rPr>
        <w:t xml:space="preserve">). Вхождение </w:t>
      </w:r>
      <w:r w:rsidR="00A9282D">
        <w:rPr>
          <w:rStyle w:val="CharAttribute7"/>
          <w:rFonts w:hAnsi="Times New Roman" w:cs="Times New Roman"/>
        </w:rPr>
        <w:t>в вечность</w:t>
      </w:r>
      <w:r>
        <w:rPr>
          <w:rStyle w:val="CharAttribute7"/>
          <w:rFonts w:hAnsi="Times New Roman" w:cs="Times New Roman"/>
        </w:rPr>
        <w:t xml:space="preserve"> начинается еще на земле. Церковь, как творение Божие, есть предъизображение и начало вечной жизни. Новая жизнь уже на земле становится действительностью через веру в</w:t>
      </w:r>
      <w:proofErr w:type="gramStart"/>
      <w:r>
        <w:rPr>
          <w:rStyle w:val="CharAttribute7"/>
          <w:rFonts w:hAnsi="Times New Roman" w:cs="Times New Roman"/>
        </w:rPr>
        <w:t xml:space="preserve"> Т</w:t>
      </w:r>
      <w:proofErr w:type="gramEnd"/>
      <w:r>
        <w:rPr>
          <w:rStyle w:val="CharAttribute7"/>
          <w:rFonts w:hAnsi="Times New Roman" w:cs="Times New Roman"/>
        </w:rPr>
        <w:t xml:space="preserve">ого, Кто есть </w:t>
      </w:r>
      <w:r w:rsidR="00B145DC">
        <w:rPr>
          <w:rStyle w:val="CharAttribute7"/>
          <w:rFonts w:hAnsi="Times New Roman" w:cs="Times New Roman"/>
        </w:rPr>
        <w:t>П</w:t>
      </w:r>
      <w:r>
        <w:rPr>
          <w:rStyle w:val="CharAttribute7"/>
          <w:rFonts w:hAnsi="Times New Roman" w:cs="Times New Roman"/>
        </w:rPr>
        <w:t xml:space="preserve">уть и </w:t>
      </w:r>
      <w:r w:rsidR="00B145DC">
        <w:rPr>
          <w:rStyle w:val="CharAttribute7"/>
          <w:rFonts w:hAnsi="Times New Roman" w:cs="Times New Roman"/>
        </w:rPr>
        <w:t>И</w:t>
      </w:r>
      <w:r>
        <w:rPr>
          <w:rStyle w:val="CharAttribute7"/>
          <w:rFonts w:hAnsi="Times New Roman" w:cs="Times New Roman"/>
        </w:rPr>
        <w:t xml:space="preserve">стина и </w:t>
      </w:r>
      <w:r w:rsidR="00B145DC">
        <w:rPr>
          <w:rStyle w:val="CharAttribute7"/>
          <w:rFonts w:hAnsi="Times New Roman" w:cs="Times New Roman"/>
        </w:rPr>
        <w:t>Ж</w:t>
      </w:r>
      <w:r>
        <w:rPr>
          <w:rStyle w:val="CharAttribute7"/>
          <w:rFonts w:hAnsi="Times New Roman" w:cs="Times New Roman"/>
        </w:rPr>
        <w:t>изнь (Ин.</w:t>
      </w:r>
      <w:r w:rsidR="00A9282D">
        <w:rPr>
          <w:rStyle w:val="CharAttribute7"/>
          <w:rFonts w:hAnsi="Times New Roman" w:cs="Times New Roman"/>
        </w:rPr>
        <w:t xml:space="preserve"> </w:t>
      </w:r>
      <w:r>
        <w:rPr>
          <w:rStyle w:val="CharAttribute7"/>
          <w:rFonts w:hAnsi="Times New Roman" w:cs="Times New Roman"/>
        </w:rPr>
        <w:t>14</w:t>
      </w:r>
      <w:r w:rsidR="00A9282D">
        <w:rPr>
          <w:rStyle w:val="CharAttribute7"/>
          <w:rFonts w:hAnsi="Times New Roman" w:cs="Times New Roman"/>
        </w:rPr>
        <w:t xml:space="preserve">, </w:t>
      </w:r>
      <w:r>
        <w:rPr>
          <w:rStyle w:val="CharAttribute7"/>
          <w:rFonts w:hAnsi="Times New Roman" w:cs="Times New Roman"/>
        </w:rPr>
        <w:t>6). Свидетельством этого является жизнь святых. Но даже тот, кто не поднялся на ступень святости, а лишь проходит свой духовный путь честно и ответственно, постепенно обретает внутренний мир и знает, в чем смысл его жизни</w:t>
      </w:r>
      <w:r w:rsidR="00D50FD7" w:rsidRPr="00D50FD7">
        <w:rPr>
          <w:rStyle w:val="CharAttribute7"/>
          <w:rFonts w:hAnsi="Times New Roman" w:cs="Times New Roman"/>
        </w:rPr>
        <w:t xml:space="preserve"> [12]</w:t>
      </w:r>
      <w:r w:rsidR="002F2818">
        <w:rPr>
          <w:rStyle w:val="CharAttribute7"/>
          <w:rFonts w:hAnsi="Times New Roman" w:cs="Times New Roman"/>
        </w:rPr>
        <w:t>.</w:t>
      </w:r>
    </w:p>
    <w:p w:rsidR="002F2818" w:rsidRDefault="00522990">
      <w:pPr>
        <w:pStyle w:val="ParaAttribute1"/>
        <w:spacing w:after="0" w:line="360" w:lineRule="auto"/>
        <w:ind w:firstLine="200"/>
        <w:rPr>
          <w:rStyle w:val="CharAttribute3"/>
          <w:rFonts w:eastAsia="Arial" w:cs="Times New Roman"/>
        </w:rPr>
      </w:pPr>
      <w:r>
        <w:rPr>
          <w:rStyle w:val="CharAttribute3"/>
          <w:rFonts w:eastAsia="Arial" w:cs="Times New Roman"/>
        </w:rPr>
        <w:t xml:space="preserve">Если Бог-Отец – наш </w:t>
      </w:r>
      <w:r w:rsidR="0057078C">
        <w:rPr>
          <w:rStyle w:val="CharAttribute3"/>
          <w:rFonts w:eastAsia="Arial" w:cs="Times New Roman"/>
        </w:rPr>
        <w:t>Т</w:t>
      </w:r>
      <w:r>
        <w:rPr>
          <w:rStyle w:val="CharAttribute3"/>
          <w:rFonts w:eastAsia="Arial" w:cs="Times New Roman"/>
        </w:rPr>
        <w:t>ворец, Если Господь Иисус Христос – Начальник  Жизни (</w:t>
      </w:r>
      <w:proofErr w:type="spellStart"/>
      <w:r>
        <w:rPr>
          <w:rStyle w:val="CharAttribute3"/>
          <w:rFonts w:eastAsia="Arial" w:cs="Times New Roman"/>
        </w:rPr>
        <w:t>Деян</w:t>
      </w:r>
      <w:proofErr w:type="spellEnd"/>
      <w:r>
        <w:rPr>
          <w:rStyle w:val="CharAttribute3"/>
          <w:rFonts w:eastAsia="Arial" w:cs="Times New Roman"/>
        </w:rPr>
        <w:t xml:space="preserve">. 3, 15), если Святой Дух – </w:t>
      </w:r>
      <w:proofErr w:type="spellStart"/>
      <w:r>
        <w:rPr>
          <w:rStyle w:val="CharAttribute3"/>
          <w:rFonts w:eastAsia="Arial" w:cs="Times New Roman"/>
        </w:rPr>
        <w:t>Жизнеподатель</w:t>
      </w:r>
      <w:proofErr w:type="spellEnd"/>
      <w:r>
        <w:rPr>
          <w:rStyle w:val="CharAttribute3"/>
          <w:rFonts w:eastAsia="Arial" w:cs="Times New Roman"/>
        </w:rPr>
        <w:t>, то и лечение всякого недуга человек призван осуществлять в русле послушания благой воле Божьей</w:t>
      </w:r>
      <w:r w:rsidR="0057078C">
        <w:rPr>
          <w:rStyle w:val="CharAttribute3"/>
          <w:rFonts w:eastAsia="Arial" w:cs="Times New Roman"/>
        </w:rPr>
        <w:t>.</w:t>
      </w:r>
    </w:p>
    <w:p w:rsidR="006C2139" w:rsidRPr="004835AF" w:rsidRDefault="006C2139" w:rsidP="004835AF">
      <w:pPr>
        <w:pStyle w:val="ParaAttribute1"/>
        <w:spacing w:after="0" w:line="360" w:lineRule="auto"/>
        <w:ind w:firstLine="200"/>
        <w:rPr>
          <w:rStyle w:val="CharAttribute3"/>
          <w:rFonts w:eastAsia="Arial" w:cs="Times New Roman"/>
        </w:rPr>
      </w:pPr>
    </w:p>
    <w:p w:rsidR="0057078C" w:rsidRPr="00A72F90" w:rsidRDefault="0057078C" w:rsidP="0057078C">
      <w:pPr>
        <w:pStyle w:val="-20"/>
        <w:rPr>
          <w:rStyle w:val="CharAttribute7"/>
          <w:rFonts w:eastAsiaTheme="majorEastAsia" w:hAnsi="Times New Roman"/>
        </w:rPr>
      </w:pPr>
      <w:bookmarkStart w:id="20" w:name="_Toc357195822"/>
      <w:r w:rsidRPr="00A72F90">
        <w:rPr>
          <w:rStyle w:val="CharAttribute7"/>
          <w:rFonts w:eastAsiaTheme="majorEastAsia" w:hAnsi="Times New Roman"/>
        </w:rPr>
        <w:t>Духовное начало в медицине</w:t>
      </w:r>
      <w:bookmarkEnd w:id="20"/>
    </w:p>
    <w:p w:rsidR="0057078C" w:rsidRPr="004835AF" w:rsidRDefault="0057078C" w:rsidP="0057078C">
      <w:pPr>
        <w:pStyle w:val="ParaAttribute1"/>
        <w:spacing w:after="0" w:line="360" w:lineRule="auto"/>
        <w:ind w:firstLine="200"/>
        <w:rPr>
          <w:rStyle w:val="CharAttribute3"/>
          <w:rFonts w:eastAsia="Arial"/>
        </w:rPr>
      </w:pPr>
    </w:p>
    <w:p w:rsidR="0057078C" w:rsidRDefault="0057078C" w:rsidP="0057078C">
      <w:pPr>
        <w:pStyle w:val="ParaAttribute1"/>
        <w:spacing w:after="0" w:line="360" w:lineRule="auto"/>
        <w:ind w:firstLine="200"/>
        <w:rPr>
          <w:rFonts w:ascii="Times New Roman" w:eastAsia="Calibri" w:hAnsi="Times New Roman" w:cs="Times New Roman"/>
          <w:sz w:val="28"/>
        </w:rPr>
      </w:pPr>
      <w:r>
        <w:rPr>
          <w:rStyle w:val="CharAttribute7"/>
          <w:rFonts w:hAnsi="Times New Roman" w:cs="Times New Roman"/>
        </w:rPr>
        <w:t xml:space="preserve">В ряду различных направлений человеческой деятельности медицина занимает высокое положение. Врачевание находится на стыке ремесла, науки и искусства. Самым важным в деятельности врача является то, что предметом его </w:t>
      </w:r>
      <w:r>
        <w:rPr>
          <w:rStyle w:val="CharAttribute7"/>
          <w:rFonts w:hAnsi="Times New Roman" w:cs="Times New Roman"/>
        </w:rPr>
        <w:lastRenderedPageBreak/>
        <w:t>воздействия является человек, существо духовное. Поэтому и врачество – дело, имеющее отношение к таинственной духовной жизни, - дело духовное.</w:t>
      </w:r>
    </w:p>
    <w:p w:rsidR="0057078C" w:rsidRDefault="0057078C" w:rsidP="0057078C">
      <w:pPr>
        <w:pStyle w:val="ParaAttribute1"/>
        <w:spacing w:after="0" w:line="360" w:lineRule="auto"/>
        <w:ind w:firstLine="200"/>
      </w:pPr>
      <w:r>
        <w:rPr>
          <w:rStyle w:val="CharAttribute7"/>
          <w:rFonts w:hAnsi="Times New Roman" w:cs="Times New Roman"/>
        </w:rPr>
        <w:t xml:space="preserve">Так было и в древние времена во всех народах вне зависимости от уровня их цивилизации и просвещенности. "Первоначальная медицина была чисто эмпирическая, но рядом с ней, с незапамятных времен стала зарождаться другая, основанная на присущей человеку всех времен и народов вера в </w:t>
      </w:r>
      <w:proofErr w:type="gramStart"/>
      <w:r>
        <w:rPr>
          <w:rStyle w:val="CharAttribute7"/>
          <w:rFonts w:hAnsi="Times New Roman" w:cs="Times New Roman"/>
        </w:rPr>
        <w:t>духовное</w:t>
      </w:r>
      <w:proofErr w:type="gramEnd"/>
      <w:r>
        <w:rPr>
          <w:rStyle w:val="CharAttribute7"/>
          <w:rFonts w:hAnsi="Times New Roman" w:cs="Times New Roman"/>
        </w:rPr>
        <w:t>. Это только доказывает, что духовная сторона человечества чувствовалась всегда и требовала также лечения религией, которую создавали ceбе народы по своему разумению. Даже и дикари сознавали присутствие на земле злого духа и по большей части приписывали ему свои болезни. Это было причиною изобретения талисманов и лечебных ладанов, жертвоприношениями и молитвами старались смягчить гнев богов. Таким образом, духовная сторона человека искала удовлетворения своих потребностей одинаково во все времена. Вместе с богами появились и жрецы, занимавшие место врачей" [</w:t>
      </w:r>
      <w:r w:rsidR="002C2F1F" w:rsidRPr="002C2F1F">
        <w:rPr>
          <w:rStyle w:val="CharAttribute7"/>
          <w:rFonts w:hAnsi="Times New Roman" w:cs="Times New Roman"/>
        </w:rPr>
        <w:t>21</w:t>
      </w:r>
      <w:r>
        <w:rPr>
          <w:rStyle w:val="CharAttribute7"/>
          <w:rFonts w:hAnsi="Times New Roman" w:cs="Times New Roman"/>
        </w:rPr>
        <w:t>, стр. 24].</w:t>
      </w:r>
    </w:p>
    <w:p w:rsidR="0057078C" w:rsidRDefault="0057078C" w:rsidP="0057078C">
      <w:pPr>
        <w:pStyle w:val="ParaAttribute1"/>
        <w:spacing w:after="0" w:line="360" w:lineRule="auto"/>
        <w:ind w:firstLine="200"/>
        <w:rPr>
          <w:rStyle w:val="CharAttribute7"/>
          <w:rFonts w:hAnsi="Times New Roman" w:cs="Times New Roman"/>
        </w:rPr>
      </w:pPr>
      <w:r>
        <w:rPr>
          <w:rStyle w:val="CharAttribute7"/>
          <w:rFonts w:hAnsi="Times New Roman" w:cs="Times New Roman"/>
        </w:rPr>
        <w:t>Конечно, христианство понимает духовную сторону лечения болезней с высоты своего вероучения. В соответствии с пониманием вопросов антропологии и сотериологии выстраивается и отношение православного верующего к медицине, болезням, вырабатываются подходы к лечению, определяется место врача в жизни человека и определяется взгляд на правильное духовное  устроение самого врача.</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Рассмотрим медицину как одну из сфер человеческой деятельности.  Совершенствование во всяком деле, профессии осуществляется в синергии человека и Бога. Человек усилиями через обучение, образование, труд и накопление опыта достигает определенного уровня. Но сама возможность этого процесса профессионального роста есть дар Божий. Кроме того,  в православном понимании плод всякого последующего труда достигается только при содействии Святого  Духа.</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 xml:space="preserve">По свободе, данной людям, приобретение профессии и достижения мастерства возможно верующим и неверующим. Это </w:t>
      </w:r>
      <w:r w:rsidR="00CD27A3">
        <w:rPr>
          <w:rStyle w:val="CharAttribute3"/>
          <w:rFonts w:eastAsia="Arial" w:cs="Times New Roman"/>
        </w:rPr>
        <w:t>всеобщая (или предваряющая)</w:t>
      </w:r>
      <w:r>
        <w:rPr>
          <w:rStyle w:val="CharAttribute3"/>
          <w:rFonts w:eastAsia="Arial" w:cs="Times New Roman"/>
        </w:rPr>
        <w:t xml:space="preserve"> благодать</w:t>
      </w:r>
      <w:r w:rsidR="0057078C">
        <w:rPr>
          <w:rStyle w:val="CharAttribute3"/>
          <w:rFonts w:eastAsia="Arial" w:cs="Times New Roman"/>
        </w:rPr>
        <w:t xml:space="preserve"> </w:t>
      </w:r>
      <w:r w:rsidR="00DD7406" w:rsidRPr="00DD7406">
        <w:rPr>
          <w:rStyle w:val="CharAttribute3"/>
          <w:rFonts w:eastAsia="Arial" w:cs="Times New Roman"/>
        </w:rPr>
        <w:t>[</w:t>
      </w:r>
      <w:r w:rsidR="0057078C">
        <w:rPr>
          <w:rStyle w:val="CharAttribute3"/>
          <w:rFonts w:eastAsia="Arial" w:cs="Times New Roman"/>
        </w:rPr>
        <w:t>см. об этом</w:t>
      </w:r>
      <w:r w:rsidR="0057078C" w:rsidRPr="00DD7406">
        <w:rPr>
          <w:rStyle w:val="CharAttribute3"/>
          <w:rFonts w:eastAsia="Arial" w:cs="Times New Roman"/>
        </w:rPr>
        <w:t xml:space="preserve">: </w:t>
      </w:r>
      <w:r w:rsidR="00DD7406" w:rsidRPr="00DD7406">
        <w:rPr>
          <w:rStyle w:val="CharAttribute3"/>
          <w:rFonts w:eastAsia="Arial" w:cs="Times New Roman"/>
        </w:rPr>
        <w:t>8</w:t>
      </w:r>
      <w:r w:rsidR="00CD27A3" w:rsidRPr="00DD7406">
        <w:rPr>
          <w:rStyle w:val="CharAttribute3"/>
          <w:rFonts w:eastAsia="Arial" w:cs="Times New Roman"/>
        </w:rPr>
        <w:t>, стр. 189</w:t>
      </w:r>
      <w:r w:rsidR="00DD7406" w:rsidRPr="00DD7406">
        <w:rPr>
          <w:rStyle w:val="CharAttribute3"/>
          <w:rFonts w:eastAsia="Arial" w:cs="Times New Roman"/>
        </w:rPr>
        <w:t>]</w:t>
      </w:r>
      <w:r w:rsidRPr="00DD7406">
        <w:rPr>
          <w:rStyle w:val="CharAttribute3"/>
          <w:rFonts w:eastAsia="Arial" w:cs="Times New Roman"/>
        </w:rPr>
        <w:t xml:space="preserve">, </w:t>
      </w:r>
      <w:r w:rsidR="00CD27A3">
        <w:rPr>
          <w:rStyle w:val="CharAttribute3"/>
          <w:rFonts w:eastAsia="Arial" w:cs="Times New Roman"/>
        </w:rPr>
        <w:t>это</w:t>
      </w:r>
      <w:r>
        <w:rPr>
          <w:rStyle w:val="CharAttribute3"/>
          <w:rFonts w:eastAsia="Arial" w:cs="Times New Roman"/>
        </w:rPr>
        <w:t xml:space="preserve"> изначально данный </w:t>
      </w:r>
      <w:r w:rsidR="00CD27A3">
        <w:rPr>
          <w:rStyle w:val="CharAttribute3"/>
          <w:rFonts w:eastAsia="Arial" w:cs="Times New Roman"/>
        </w:rPr>
        <w:lastRenderedPageBreak/>
        <w:t xml:space="preserve">всякому </w:t>
      </w:r>
      <w:r>
        <w:rPr>
          <w:rStyle w:val="CharAttribute3"/>
          <w:rFonts w:eastAsia="Arial" w:cs="Times New Roman"/>
        </w:rPr>
        <w:t>человеку дар. Но употребление этого дара во Благо в самом полном смысле возможно только при участии Спасителя. Сам Господь говорит: "Я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 Вы уже очищены через слово, которое Я проповедал вам. Прибудьте во Мне, и Я в вас. Как ветвь не может приносить плода сама собою, если не будет на лозе: так и вы, если не будете во Мне. 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 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(Ин. 15, 1-8).</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Потому христианин понимает совершенствование в профессии в религиозном ракурсе: свое мастерство христианин вверяет в руки Божьи, и тогда в смирении человек, ведомый Святым Духом, творит действительно благие и великие дела.</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Особенно это касается врачебного искусства, медицины, как области деятельности, направленной на человека. На путях же далеких от Бога человек - по дару свободы - тоже может достигать впечатляющих результатов, но плоды эти далеки от Божьих путей и могут нести зло и разрушение.</w:t>
      </w:r>
    </w:p>
    <w:p w:rsidR="00123F2A" w:rsidRDefault="000910E5">
      <w:pPr>
        <w:pStyle w:val="ParaAttribute1"/>
        <w:spacing w:after="0" w:line="360" w:lineRule="auto"/>
        <w:ind w:firstLine="200"/>
        <w:rPr>
          <w:rFonts w:ascii="Times New Roman" w:hAnsi="Times New Roman" w:cs="Times New Roman"/>
          <w:sz w:val="28"/>
        </w:rPr>
      </w:pPr>
      <w:r>
        <w:rPr>
          <w:rStyle w:val="CharAttribute3"/>
          <w:rFonts w:eastAsia="Arial" w:cs="Times New Roman"/>
        </w:rPr>
        <w:t>Примеры таких отрицательных плодов подробно рассмотрены ниже, укажем здесь лишь некоторые: применение высоких технологий в медицине не обходится без роста осложнений. Развитие реаниматологии, например, привело к появлению в мире огромного количества людей</w:t>
      </w:r>
      <w:r w:rsidR="00F27399">
        <w:rPr>
          <w:rStyle w:val="CharAttribute3"/>
          <w:rFonts w:eastAsia="Arial" w:cs="Times New Roman"/>
        </w:rPr>
        <w:t>,</w:t>
      </w:r>
      <w:r>
        <w:rPr>
          <w:rStyle w:val="CharAttribute3"/>
          <w:rFonts w:eastAsia="Arial" w:cs="Times New Roman"/>
        </w:rPr>
        <w:t xml:space="preserve"> находящихся в </w:t>
      </w:r>
      <w:proofErr w:type="spellStart"/>
      <w:r>
        <w:rPr>
          <w:rStyle w:val="CharAttribute3"/>
          <w:rFonts w:eastAsia="Arial" w:cs="Times New Roman"/>
        </w:rPr>
        <w:t>апаллическом</w:t>
      </w:r>
      <w:proofErr w:type="spellEnd"/>
      <w:r>
        <w:rPr>
          <w:rStyle w:val="CharAttribute3"/>
          <w:rFonts w:eastAsia="Arial" w:cs="Times New Roman"/>
        </w:rPr>
        <w:t xml:space="preserve"> синдроме без шансов на излечение. Количество таких больных в мире исчисляется десятками тысяч. В борьбе со смертью медики получили состояние, которое хуже смерти - человеческая личность, зависшая между двумя мирами в бессознательном состоянии, без шансов с точки зрения самой медицины на исцеление.</w:t>
      </w:r>
    </w:p>
    <w:p w:rsidR="00123F2A" w:rsidRPr="00217B31" w:rsidRDefault="00217B31" w:rsidP="00217B31">
      <w:pPr>
        <w:pStyle w:val="-20"/>
      </w:pPr>
      <w:bookmarkStart w:id="21" w:name="_Toc357195823"/>
      <w:r w:rsidRPr="00217B31">
        <w:rPr>
          <w:rStyle w:val="CharAttribute7"/>
          <w:rFonts w:eastAsiaTheme="majorEastAsia" w:hAnsi="Times New Roman"/>
        </w:rPr>
        <w:lastRenderedPageBreak/>
        <w:t>Первостепенное значение д</w:t>
      </w:r>
      <w:r w:rsidR="000910E5" w:rsidRPr="00217B31">
        <w:rPr>
          <w:rStyle w:val="CharAttribute7"/>
          <w:rFonts w:eastAsiaTheme="majorEastAsia" w:hAnsi="Times New Roman"/>
        </w:rPr>
        <w:t>уховн</w:t>
      </w:r>
      <w:r w:rsidRPr="00217B31">
        <w:rPr>
          <w:rStyle w:val="CharAttribute7"/>
          <w:rFonts w:eastAsiaTheme="majorEastAsia" w:hAnsi="Times New Roman"/>
        </w:rPr>
        <w:t>ой</w:t>
      </w:r>
      <w:r w:rsidR="000910E5" w:rsidRPr="00217B31">
        <w:rPr>
          <w:rStyle w:val="CharAttribute7"/>
          <w:rFonts w:eastAsiaTheme="majorEastAsia" w:hAnsi="Times New Roman"/>
        </w:rPr>
        <w:t xml:space="preserve"> сфер</w:t>
      </w:r>
      <w:r w:rsidRPr="00217B31">
        <w:rPr>
          <w:rStyle w:val="CharAttribute7"/>
          <w:rFonts w:eastAsiaTheme="majorEastAsia" w:hAnsi="Times New Roman"/>
        </w:rPr>
        <w:t>ы</w:t>
      </w:r>
      <w:r w:rsidR="000910E5" w:rsidRPr="00217B31">
        <w:rPr>
          <w:rStyle w:val="CharAttribute7"/>
          <w:rFonts w:eastAsiaTheme="majorEastAsia" w:hAnsi="Times New Roman"/>
        </w:rPr>
        <w:t xml:space="preserve"> человека</w:t>
      </w:r>
      <w:r w:rsidR="00CD27A3" w:rsidRPr="00217B31">
        <w:rPr>
          <w:rStyle w:val="CharAttribute7"/>
          <w:rFonts w:eastAsiaTheme="majorEastAsia" w:hAnsi="Times New Roman"/>
        </w:rPr>
        <w:t xml:space="preserve"> </w:t>
      </w:r>
      <w:r w:rsidRPr="00217B31">
        <w:rPr>
          <w:rStyle w:val="CharAttribute7"/>
          <w:rFonts w:eastAsiaTheme="majorEastAsia" w:hAnsi="Times New Roman"/>
        </w:rPr>
        <w:t>при подходе к больному</w:t>
      </w:r>
      <w:bookmarkEnd w:id="21"/>
    </w:p>
    <w:p w:rsidR="00CD27A3" w:rsidRDefault="00CD27A3">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Православное христианское учение о человеке (христианская антропология) говорит, что человек состоит из души и тела. По другим представлениям - из духа, души и тела.</w:t>
      </w:r>
    </w:p>
    <w:p w:rsidR="001B1B32" w:rsidRPr="001B1B32" w:rsidRDefault="00217B31">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Кратко </w:t>
      </w:r>
      <w:r w:rsidR="000910E5">
        <w:rPr>
          <w:rStyle w:val="CharAttribute7"/>
          <w:rFonts w:hAnsi="Times New Roman" w:cs="Times New Roman"/>
        </w:rPr>
        <w:t>рассмотрим святоотеческ</w:t>
      </w:r>
      <w:r>
        <w:rPr>
          <w:rStyle w:val="CharAttribute7"/>
          <w:rFonts w:hAnsi="Times New Roman" w:cs="Times New Roman"/>
        </w:rPr>
        <w:t>ое</w:t>
      </w:r>
      <w:r w:rsidR="000910E5">
        <w:rPr>
          <w:rStyle w:val="CharAttribute7"/>
          <w:rFonts w:hAnsi="Times New Roman" w:cs="Times New Roman"/>
        </w:rPr>
        <w:t xml:space="preserve"> </w:t>
      </w:r>
      <w:r>
        <w:rPr>
          <w:rStyle w:val="CharAttribute7"/>
          <w:rFonts w:hAnsi="Times New Roman" w:cs="Times New Roman"/>
        </w:rPr>
        <w:t xml:space="preserve">учение </w:t>
      </w:r>
      <w:r w:rsidR="000910E5">
        <w:rPr>
          <w:rStyle w:val="CharAttribute7"/>
          <w:rFonts w:hAnsi="Times New Roman" w:cs="Times New Roman"/>
        </w:rPr>
        <w:t>по</w:t>
      </w:r>
      <w:r>
        <w:rPr>
          <w:rStyle w:val="CharAttribute7"/>
          <w:rFonts w:hAnsi="Times New Roman" w:cs="Times New Roman"/>
        </w:rPr>
        <w:t xml:space="preserve"> </w:t>
      </w:r>
      <w:r w:rsidR="000910E5">
        <w:rPr>
          <w:rStyle w:val="CharAttribute7"/>
          <w:rFonts w:hAnsi="Times New Roman" w:cs="Times New Roman"/>
        </w:rPr>
        <w:t>христианской</w:t>
      </w:r>
      <w:r>
        <w:rPr>
          <w:rStyle w:val="CharAttribute7"/>
          <w:rFonts w:hAnsi="Times New Roman" w:cs="Times New Roman"/>
        </w:rPr>
        <w:t xml:space="preserve"> </w:t>
      </w:r>
      <w:r w:rsidR="000910E5">
        <w:rPr>
          <w:rStyle w:val="CharAttribute7"/>
          <w:rFonts w:hAnsi="Times New Roman" w:cs="Times New Roman"/>
        </w:rPr>
        <w:t>антропологии.</w:t>
      </w:r>
      <w:r>
        <w:rPr>
          <w:rStyle w:val="CharAttribute7"/>
          <w:rFonts w:hAnsi="Times New Roman" w:cs="Times New Roman"/>
        </w:rPr>
        <w:t xml:space="preserve"> </w:t>
      </w:r>
      <w:r w:rsidR="000910E5">
        <w:rPr>
          <w:rStyle w:val="CharAttribute7"/>
          <w:rFonts w:hAnsi="Times New Roman" w:cs="Times New Roman"/>
        </w:rPr>
        <w:t>Существуют две традиции. Одна видит в человеке два начала – душевное и физическое (дихотомия), другая говорит о трех составляющих личности человека – духе, душе и теле (трихотомия). По мнению многих исследователей, эти традиции сосуществовали в Церкви как в древности, так и в наше время. (Причем особых споров по вопросам</w:t>
      </w:r>
      <w:r>
        <w:rPr>
          <w:rStyle w:val="CharAttribute7"/>
          <w:rFonts w:hAnsi="Times New Roman" w:cs="Times New Roman"/>
        </w:rPr>
        <w:t xml:space="preserve"> </w:t>
      </w:r>
      <w:r w:rsidR="000910E5">
        <w:rPr>
          <w:rStyle w:val="CharAttribute7"/>
          <w:rFonts w:hAnsi="Times New Roman" w:cs="Times New Roman"/>
        </w:rPr>
        <w:t>дихотомии</w:t>
      </w:r>
      <w:r>
        <w:rPr>
          <w:rStyle w:val="CharAttribute7"/>
          <w:rFonts w:hAnsi="Times New Roman" w:cs="Times New Roman"/>
        </w:rPr>
        <w:t xml:space="preserve"> </w:t>
      </w:r>
      <w:r w:rsidR="000910E5">
        <w:rPr>
          <w:rStyle w:val="CharAttribute7"/>
          <w:rFonts w:hAnsi="Times New Roman" w:cs="Times New Roman"/>
        </w:rPr>
        <w:t>или</w:t>
      </w:r>
      <w:r>
        <w:rPr>
          <w:rStyle w:val="CharAttribute7"/>
          <w:rFonts w:hAnsi="Times New Roman" w:cs="Times New Roman"/>
        </w:rPr>
        <w:t xml:space="preserve"> </w:t>
      </w:r>
      <w:r w:rsidR="000910E5">
        <w:rPr>
          <w:rStyle w:val="CharAttribute7"/>
          <w:rFonts w:hAnsi="Times New Roman" w:cs="Times New Roman"/>
        </w:rPr>
        <w:t>трихотомии</w:t>
      </w:r>
      <w:r>
        <w:rPr>
          <w:rStyle w:val="CharAttribute7"/>
          <w:rFonts w:hAnsi="Times New Roman" w:cs="Times New Roman"/>
        </w:rPr>
        <w:t xml:space="preserve"> </w:t>
      </w:r>
      <w:r w:rsidR="000910E5">
        <w:rPr>
          <w:rStyle w:val="CharAttribute7"/>
          <w:rFonts w:hAnsi="Times New Roman" w:cs="Times New Roman"/>
        </w:rPr>
        <w:t xml:space="preserve">в истории Церкви не было.) Владимир </w:t>
      </w:r>
      <w:proofErr w:type="spellStart"/>
      <w:r w:rsidR="000910E5">
        <w:rPr>
          <w:rStyle w:val="CharAttribute7"/>
          <w:rFonts w:hAnsi="Times New Roman" w:cs="Times New Roman"/>
        </w:rPr>
        <w:t>Лосский</w:t>
      </w:r>
      <w:proofErr w:type="spellEnd"/>
      <w:r w:rsidR="000910E5">
        <w:rPr>
          <w:rStyle w:val="CharAttribute7"/>
          <w:rFonts w:hAnsi="Times New Roman" w:cs="Times New Roman"/>
        </w:rPr>
        <w:t xml:space="preserve"> пишет: «Отцы Греческой Церкви представляют человеческую природу то как </w:t>
      </w:r>
      <w:proofErr w:type="spellStart"/>
      <w:r w:rsidR="000910E5">
        <w:rPr>
          <w:rStyle w:val="CharAttribute7"/>
          <w:rFonts w:hAnsi="Times New Roman" w:cs="Times New Roman"/>
        </w:rPr>
        <w:t>троечастный</w:t>
      </w:r>
      <w:proofErr w:type="spellEnd"/>
      <w:r w:rsidR="000910E5">
        <w:rPr>
          <w:rStyle w:val="CharAttribute7"/>
          <w:rFonts w:hAnsi="Times New Roman" w:cs="Times New Roman"/>
        </w:rPr>
        <w:t xml:space="preserve"> состав духа, души и тела… то как единение души и тела … Разница между сторонниками </w:t>
      </w:r>
      <w:proofErr w:type="spellStart"/>
      <w:r w:rsidR="000910E5">
        <w:rPr>
          <w:rStyle w:val="CharAttribute7"/>
          <w:rFonts w:hAnsi="Times New Roman" w:cs="Times New Roman"/>
        </w:rPr>
        <w:t>трихотомизма</w:t>
      </w:r>
      <w:proofErr w:type="spellEnd"/>
      <w:r w:rsidR="000910E5">
        <w:rPr>
          <w:rStyle w:val="CharAttribute7"/>
          <w:rFonts w:hAnsi="Times New Roman" w:cs="Times New Roman"/>
        </w:rPr>
        <w:t xml:space="preserve"> и </w:t>
      </w:r>
      <w:proofErr w:type="spellStart"/>
      <w:proofErr w:type="gramStart"/>
      <w:r w:rsidR="000910E5">
        <w:rPr>
          <w:rStyle w:val="CharAttribute7"/>
          <w:rFonts w:hAnsi="Times New Roman" w:cs="Times New Roman"/>
        </w:rPr>
        <w:t>дихотомизмасв</w:t>
      </w:r>
      <w:r>
        <w:rPr>
          <w:rStyle w:val="CharAttribute7"/>
          <w:rFonts w:hAnsi="Times New Roman" w:cs="Times New Roman"/>
        </w:rPr>
        <w:t>одится</w:t>
      </w:r>
      <w:proofErr w:type="spellEnd"/>
      <w:proofErr w:type="gramEnd"/>
      <w:r>
        <w:rPr>
          <w:rStyle w:val="CharAttribute7"/>
          <w:rFonts w:hAnsi="Times New Roman" w:cs="Times New Roman"/>
        </w:rPr>
        <w:t xml:space="preserve"> в общем к терминологии» </w:t>
      </w:r>
      <w:r w:rsidR="001B1B32" w:rsidRPr="001B1B32">
        <w:rPr>
          <w:rStyle w:val="CharAttribute7"/>
          <w:rFonts w:hAnsi="Times New Roman" w:cs="Times New Roman"/>
        </w:rPr>
        <w:t>[15].</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Тем не менее, какую бы теорию мы бы не взяли, духовное (или душевно-духовное) начало выше и несравненно важнее начала материального. Об этом пишет апостол Павел.</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w:t>
      </w:r>
      <w:proofErr w:type="gramStart"/>
      <w:r>
        <w:rPr>
          <w:rStyle w:val="CharAttribute7"/>
          <w:rFonts w:hAnsi="Times New Roman" w:cs="Times New Roman"/>
        </w:rPr>
        <w:t>Итак</w:t>
      </w:r>
      <w:proofErr w:type="gramEnd"/>
      <w:r>
        <w:rPr>
          <w:rStyle w:val="CharAttribute7"/>
          <w:rFonts w:hAnsi="Times New Roman" w:cs="Times New Roman"/>
        </w:rPr>
        <w:t xml:space="preserve"> нет ныне никакого осуждения тем, которые во Христе Иисусе живут не по плоти, но по духу,</w:t>
      </w:r>
      <w:r w:rsidR="00EE62EB">
        <w:rPr>
          <w:rStyle w:val="CharAttribute7"/>
          <w:rFonts w:hAnsi="Times New Roman" w:cs="Times New Roman"/>
        </w:rPr>
        <w:t xml:space="preserve"> </w:t>
      </w:r>
      <w:r>
        <w:rPr>
          <w:rStyle w:val="CharAttribute7"/>
          <w:rFonts w:hAnsi="Times New Roman" w:cs="Times New Roman"/>
        </w:rPr>
        <w:t>потому что закон духа жизни во Христе Иисусе освободил меня от закона греха и смерти.</w:t>
      </w:r>
      <w:r w:rsidR="00EE62EB">
        <w:rPr>
          <w:rStyle w:val="CharAttribute7"/>
          <w:rFonts w:hAnsi="Times New Roman" w:cs="Times New Roman"/>
        </w:rPr>
        <w:t xml:space="preserve"> </w:t>
      </w:r>
      <w:r>
        <w:rPr>
          <w:rStyle w:val="CharAttribute7"/>
          <w:rFonts w:hAnsi="Times New Roman" w:cs="Times New Roman"/>
        </w:rPr>
        <w:t xml:space="preserve">Как закон, ослабленный </w:t>
      </w:r>
      <w:proofErr w:type="spellStart"/>
      <w:r>
        <w:rPr>
          <w:rStyle w:val="CharAttribute7"/>
          <w:rFonts w:hAnsi="Times New Roman" w:cs="Times New Roman"/>
        </w:rPr>
        <w:t>плотию</w:t>
      </w:r>
      <w:proofErr w:type="spellEnd"/>
      <w:r>
        <w:rPr>
          <w:rStyle w:val="CharAttribute7"/>
          <w:rFonts w:hAnsi="Times New Roman" w:cs="Times New Roman"/>
        </w:rPr>
        <w:t>, был бессилен, то Бог послал Сына Своего в подобии плоти греховной</w:t>
      </w:r>
      <w:r w:rsidR="00EE62EB">
        <w:rPr>
          <w:rStyle w:val="CharAttribute7"/>
          <w:rFonts w:hAnsi="Times New Roman" w:cs="Times New Roman"/>
        </w:rPr>
        <w:t xml:space="preserve"> </w:t>
      </w:r>
      <w:r>
        <w:rPr>
          <w:rStyle w:val="CharAttribute7"/>
          <w:rFonts w:hAnsi="Times New Roman" w:cs="Times New Roman"/>
        </w:rPr>
        <w:t>в жертву</w:t>
      </w:r>
      <w:r w:rsidR="00EE62EB">
        <w:rPr>
          <w:rStyle w:val="CharAttribute7"/>
          <w:rFonts w:hAnsi="Times New Roman" w:cs="Times New Roman"/>
        </w:rPr>
        <w:t xml:space="preserve"> </w:t>
      </w:r>
      <w:r>
        <w:rPr>
          <w:rStyle w:val="CharAttribute7"/>
          <w:rFonts w:hAnsi="Times New Roman" w:cs="Times New Roman"/>
        </w:rPr>
        <w:t xml:space="preserve">за грех и осудил грех </w:t>
      </w:r>
      <w:proofErr w:type="gramStart"/>
      <w:r>
        <w:rPr>
          <w:rStyle w:val="CharAttribute7"/>
          <w:rFonts w:hAnsi="Times New Roman" w:cs="Times New Roman"/>
        </w:rPr>
        <w:t>во</w:t>
      </w:r>
      <w:proofErr w:type="gramEnd"/>
      <w:r>
        <w:rPr>
          <w:rStyle w:val="CharAttribute7"/>
          <w:rFonts w:hAnsi="Times New Roman" w:cs="Times New Roman"/>
        </w:rPr>
        <w:t xml:space="preserve"> плоти,</w:t>
      </w:r>
      <w:r w:rsidR="00EE62EB">
        <w:rPr>
          <w:rStyle w:val="CharAttribute7"/>
          <w:rFonts w:hAnsi="Times New Roman" w:cs="Times New Roman"/>
        </w:rPr>
        <w:t xml:space="preserve"> </w:t>
      </w:r>
      <w:r>
        <w:rPr>
          <w:rStyle w:val="CharAttribute7"/>
          <w:rFonts w:hAnsi="Times New Roman" w:cs="Times New Roman"/>
        </w:rPr>
        <w:t>чтобы оправдание закона исполнилось в нас, живущих не по плоти, но по духу.</w:t>
      </w:r>
      <w:r w:rsidR="00EE62EB">
        <w:rPr>
          <w:rStyle w:val="CharAttribute7"/>
          <w:rFonts w:hAnsi="Times New Roman" w:cs="Times New Roman"/>
        </w:rPr>
        <w:t xml:space="preserve"> </w:t>
      </w:r>
      <w:r>
        <w:rPr>
          <w:rStyle w:val="CharAttribute7"/>
          <w:rFonts w:hAnsi="Times New Roman" w:cs="Times New Roman"/>
        </w:rPr>
        <w:t xml:space="preserve">Ибо </w:t>
      </w:r>
      <w:proofErr w:type="gramStart"/>
      <w:r>
        <w:rPr>
          <w:rStyle w:val="CharAttribute7"/>
          <w:rFonts w:hAnsi="Times New Roman" w:cs="Times New Roman"/>
        </w:rPr>
        <w:t>живущие</w:t>
      </w:r>
      <w:proofErr w:type="gramEnd"/>
      <w:r>
        <w:rPr>
          <w:rStyle w:val="CharAttribute7"/>
          <w:rFonts w:hAnsi="Times New Roman" w:cs="Times New Roman"/>
        </w:rPr>
        <w:t xml:space="preserve"> по плоти о плотском помышляют, а живущие по духу - о духовном.</w:t>
      </w:r>
      <w:r w:rsidR="00EE62EB">
        <w:rPr>
          <w:rStyle w:val="CharAttribute7"/>
          <w:rFonts w:hAnsi="Times New Roman" w:cs="Times New Roman"/>
        </w:rPr>
        <w:t xml:space="preserve"> </w:t>
      </w:r>
      <w:r>
        <w:rPr>
          <w:rStyle w:val="CharAttribute7"/>
          <w:rFonts w:hAnsi="Times New Roman" w:cs="Times New Roman"/>
        </w:rPr>
        <w:t>Помышления плотские суть смерть, а помышления духовные - жизнь и мир,</w:t>
      </w:r>
      <w:r w:rsidR="00EE62EB">
        <w:rPr>
          <w:rStyle w:val="CharAttribute7"/>
          <w:rFonts w:hAnsi="Times New Roman" w:cs="Times New Roman"/>
        </w:rPr>
        <w:t xml:space="preserve"> </w:t>
      </w:r>
      <w:r>
        <w:rPr>
          <w:rStyle w:val="CharAttribute7"/>
          <w:rFonts w:hAnsi="Times New Roman" w:cs="Times New Roman"/>
        </w:rPr>
        <w:t>потому что плотские помышления суть вражда против Бога; ибо закону Божию не покоряются, да и не могут"</w:t>
      </w:r>
      <w:r w:rsidR="00EE62EB">
        <w:rPr>
          <w:rStyle w:val="CharAttribute7"/>
          <w:rFonts w:hAnsi="Times New Roman" w:cs="Times New Roman"/>
        </w:rPr>
        <w:t xml:space="preserve"> </w:t>
      </w:r>
      <w:r>
        <w:rPr>
          <w:rStyle w:val="CharAttribute7"/>
          <w:rFonts w:hAnsi="Times New Roman" w:cs="Times New Roman"/>
        </w:rPr>
        <w:t>(Рим. 8, 1-7).</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lastRenderedPageBreak/>
        <w:t>Но не только христианские учителя Церкви у</w:t>
      </w:r>
      <w:r w:rsidR="005A6A37">
        <w:rPr>
          <w:rStyle w:val="CharAttribute7"/>
          <w:rFonts w:hAnsi="Times New Roman" w:cs="Times New Roman"/>
        </w:rPr>
        <w:t>чат о высшем значении духа. Так</w:t>
      </w:r>
      <w:r>
        <w:rPr>
          <w:rStyle w:val="CharAttribute7"/>
          <w:rFonts w:hAnsi="Times New Roman" w:cs="Times New Roman"/>
        </w:rPr>
        <w:t xml:space="preserve"> </w:t>
      </w:r>
      <w:r w:rsidR="005A6A37" w:rsidRPr="005A6A37">
        <w:rPr>
          <w:rStyle w:val="CharAttribute7"/>
          <w:rFonts w:hAnsi="Times New Roman" w:cs="Times New Roman"/>
        </w:rPr>
        <w:t>видный американский психолог, основатель гуманистической психологии</w:t>
      </w:r>
      <w:r w:rsidR="005A6A37">
        <w:rPr>
          <w:rStyle w:val="CharAttribute7"/>
          <w:rFonts w:hAnsi="Times New Roman" w:cs="Times New Roman"/>
        </w:rPr>
        <w:t xml:space="preserve"> А</w:t>
      </w:r>
      <w:r w:rsidR="005A6A37" w:rsidRPr="005A6A37">
        <w:rPr>
          <w:rStyle w:val="CharAttribute7"/>
          <w:rFonts w:hAnsi="Times New Roman" w:cs="Times New Roman"/>
        </w:rPr>
        <w:t>брахам Масл</w:t>
      </w:r>
      <w:r w:rsidR="005A6A37">
        <w:rPr>
          <w:rStyle w:val="CharAttribute7"/>
          <w:rFonts w:hAnsi="Times New Roman" w:cs="Times New Roman"/>
        </w:rPr>
        <w:t>о</w:t>
      </w:r>
      <w:r w:rsidR="005A6A37" w:rsidRPr="005A6A37">
        <w:rPr>
          <w:rStyle w:val="CharAttribute7"/>
          <w:rFonts w:hAnsi="Times New Roman" w:cs="Times New Roman"/>
        </w:rPr>
        <w:t>у (1908</w:t>
      </w:r>
      <w:r w:rsidR="005A6A37">
        <w:rPr>
          <w:rStyle w:val="CharAttribute7"/>
          <w:rFonts w:hAnsi="Times New Roman" w:cs="Times New Roman"/>
        </w:rPr>
        <w:t>г.</w:t>
      </w:r>
      <w:r w:rsidR="005A6A37" w:rsidRPr="005A6A37">
        <w:rPr>
          <w:rStyle w:val="CharAttribute7"/>
          <w:rFonts w:hAnsi="Times New Roman" w:cs="Times New Roman"/>
        </w:rPr>
        <w:t xml:space="preserve"> </w:t>
      </w:r>
      <w:r w:rsidR="005A6A37">
        <w:rPr>
          <w:rStyle w:val="CharAttribute7"/>
          <w:rFonts w:hAnsi="Times New Roman" w:cs="Times New Roman"/>
        </w:rPr>
        <w:t xml:space="preserve">– </w:t>
      </w:r>
      <w:r w:rsidR="005A6A37" w:rsidRPr="005A6A37">
        <w:rPr>
          <w:rStyle w:val="CharAttribute7"/>
          <w:rFonts w:hAnsi="Times New Roman" w:cs="Times New Roman"/>
        </w:rPr>
        <w:t>1970</w:t>
      </w:r>
      <w:r w:rsidR="005A6A37">
        <w:rPr>
          <w:rStyle w:val="CharAttribute7"/>
          <w:rFonts w:hAnsi="Times New Roman" w:cs="Times New Roman"/>
        </w:rPr>
        <w:t>г.</w:t>
      </w:r>
      <w:r w:rsidR="005A6A37" w:rsidRPr="005A6A37">
        <w:rPr>
          <w:rStyle w:val="CharAttribute7"/>
          <w:rFonts w:hAnsi="Times New Roman" w:cs="Times New Roman"/>
        </w:rPr>
        <w:t xml:space="preserve">) </w:t>
      </w:r>
      <w:r w:rsidR="00C92036">
        <w:rPr>
          <w:rStyle w:val="CharAttribute7"/>
          <w:rFonts w:hAnsi="Times New Roman" w:cs="Times New Roman"/>
        </w:rPr>
        <w:t>–</w:t>
      </w:r>
      <w:r>
        <w:rPr>
          <w:rStyle w:val="CharAttribute7"/>
          <w:rFonts w:hAnsi="Times New Roman" w:cs="Times New Roman"/>
        </w:rPr>
        <w:t xml:space="preserve"> был одним из первых, кто стал изучать положительные стороны человеческого поведения. Самая известная теория Маслоу ― теория мотиваци</w:t>
      </w:r>
      <w:r w:rsidR="005A6A37">
        <w:rPr>
          <w:rStyle w:val="CharAttribute7"/>
          <w:rFonts w:hAnsi="Times New Roman" w:cs="Times New Roman"/>
        </w:rPr>
        <w:t>й</w:t>
      </w:r>
      <w:r>
        <w:rPr>
          <w:rStyle w:val="CharAttribute7"/>
          <w:rFonts w:hAnsi="Times New Roman" w:cs="Times New Roman"/>
        </w:rPr>
        <w:t>, основанная на модели</w:t>
      </w:r>
      <w:r w:rsidR="00EE62EB">
        <w:rPr>
          <w:rStyle w:val="CharAttribute7"/>
          <w:rFonts w:hAnsi="Times New Roman" w:cs="Times New Roman"/>
        </w:rPr>
        <w:t xml:space="preserve"> </w:t>
      </w:r>
      <w:r>
        <w:rPr>
          <w:rStyle w:val="CharAttribute7"/>
          <w:rFonts w:hAnsi="Times New Roman" w:cs="Times New Roman"/>
        </w:rPr>
        <w:t>иерархии потребностей. Сам</w:t>
      </w:r>
      <w:r w:rsidR="005A6A37">
        <w:rPr>
          <w:rStyle w:val="CharAttribute7"/>
          <w:rFonts w:hAnsi="Times New Roman" w:cs="Times New Roman"/>
        </w:rPr>
        <w:t>ым</w:t>
      </w:r>
      <w:r>
        <w:rPr>
          <w:rStyle w:val="CharAttribute7"/>
          <w:rFonts w:hAnsi="Times New Roman" w:cs="Times New Roman"/>
        </w:rPr>
        <w:t xml:space="preserve"> высш</w:t>
      </w:r>
      <w:r w:rsidR="005A6A37">
        <w:rPr>
          <w:rStyle w:val="CharAttribute7"/>
          <w:rFonts w:hAnsi="Times New Roman" w:cs="Times New Roman"/>
        </w:rPr>
        <w:t>им стремлением</w:t>
      </w:r>
      <w:r>
        <w:rPr>
          <w:rStyle w:val="CharAttribute7"/>
          <w:rFonts w:hAnsi="Times New Roman" w:cs="Times New Roman"/>
        </w:rPr>
        <w:t>, котор</w:t>
      </w:r>
      <w:r w:rsidR="005A6A37">
        <w:rPr>
          <w:rStyle w:val="CharAttribute7"/>
          <w:rFonts w:hAnsi="Times New Roman" w:cs="Times New Roman"/>
        </w:rPr>
        <w:t>ое</w:t>
      </w:r>
      <w:r>
        <w:rPr>
          <w:rStyle w:val="CharAttribute7"/>
          <w:rFonts w:hAnsi="Times New Roman" w:cs="Times New Roman"/>
        </w:rPr>
        <w:t xml:space="preserve"> подталкивает человека к раскрытию своих способностей и талантов, является потребность в</w:t>
      </w:r>
      <w:r w:rsidR="00EE62EB">
        <w:rPr>
          <w:rStyle w:val="CharAttribute7"/>
          <w:rFonts w:hAnsi="Times New Roman" w:cs="Times New Roman"/>
        </w:rPr>
        <w:t xml:space="preserve"> </w:t>
      </w:r>
      <w:proofErr w:type="spellStart"/>
      <w:r>
        <w:rPr>
          <w:rStyle w:val="CharAttribute7"/>
          <w:rFonts w:hAnsi="Times New Roman" w:cs="Times New Roman"/>
        </w:rPr>
        <w:t>самоактуализации</w:t>
      </w:r>
      <w:proofErr w:type="spellEnd"/>
      <w:r w:rsidR="005A6A37">
        <w:rPr>
          <w:rStyle w:val="CharAttribute7"/>
          <w:rFonts w:hAnsi="Times New Roman" w:cs="Times New Roman"/>
        </w:rPr>
        <w:t xml:space="preserve"> (раскрытии личности)</w:t>
      </w:r>
      <w:r>
        <w:rPr>
          <w:rStyle w:val="CharAttribute7"/>
          <w:rFonts w:hAnsi="Times New Roman" w:cs="Times New Roman"/>
        </w:rPr>
        <w:t>.</w:t>
      </w:r>
      <w:r w:rsidR="005A6A37">
        <w:rPr>
          <w:rStyle w:val="CharAttribute7"/>
          <w:rFonts w:hAnsi="Times New Roman" w:cs="Times New Roman"/>
        </w:rPr>
        <w:t xml:space="preserve"> На более низкой ступени стоят мотивации душевного уровня – эстетические и познавательные потребности, необходимость в уважении, признании, социализации и пр.  И лишь на самой низшей ступени – физиологические нужды. </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О несомненном приоритете духовного начала в человеке свидетельствует и факт того, как классифицируется боль в паллиативной медицине. Речь идет о помощи тем больным, которых уже нельзя излечить, но можно облегчить их страдания. Чаще всего, к таким пациентам относятся больные злокачественными опухолями, признанные неизлечимыми. В методических разработках английских хосписов боль таких больных разделяется на 3 уровня: боль физическая (связанная с болезненными процессами в теле пораженного опухолью организма), боль душевная (переживания о ближних, о собственном бедственном положении, потере дееспособности, об оставленности, о разрушении планов) и боль тотальная (связанная с переживанием экзистенциальных проблем). При </w:t>
      </w:r>
      <w:r w:rsidR="00972BA4">
        <w:rPr>
          <w:rStyle w:val="CharAttribute7"/>
          <w:rFonts w:hAnsi="Times New Roman" w:cs="Times New Roman"/>
        </w:rPr>
        <w:t>этом</w:t>
      </w:r>
      <w:r>
        <w:rPr>
          <w:rStyle w:val="CharAttribute7"/>
          <w:rFonts w:hAnsi="Times New Roman" w:cs="Times New Roman"/>
        </w:rPr>
        <w:t xml:space="preserve"> каждый последующий уровень боли на порядок превосходит предыдущий: душевная боль сильнее и страшнее физической, а тотальная боль радикально превосходит и физическую и душевную боль. Исходя их такого положения вещей, и лечение должно, в первую очередь, быть направленно на лечение тотальной боли, затем душевных страданий, и лишь в третью очередь нужно позаботиться о физическом страдании человека. В реальной ситуации забота ведется обо всех видах боли одновременно, но приоритет мероприятий должен исходить из выше указанной схемы понимания компонентов человеческого страдания.</w:t>
      </w:r>
    </w:p>
    <w:p w:rsidR="00123F2A" w:rsidRDefault="00972BA4">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lastRenderedPageBreak/>
        <w:t xml:space="preserve">Понимание и признание положений </w:t>
      </w:r>
      <w:r w:rsidR="000910E5">
        <w:rPr>
          <w:rStyle w:val="CharAttribute7"/>
          <w:rFonts w:hAnsi="Times New Roman" w:cs="Times New Roman"/>
        </w:rPr>
        <w:t>христианской антропологии указывает и на иные важные истины в понимании того, что нужно человеку во время болезни. Болезнь - часть жизни, и смысл болезни познаются через призму понимания смысла жизни вообще. Человек двусоставное существо: имеет телесную и духовную природу.</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Здоровье тела исключительно важно для человеческой жизнедеятельности. Не даром народная поговорка гласит: "В здоровом теле - здоровый дух". Но такое положение вещей не единственное возможное. Вспомним опять святого апостола Павла. Он имел слабое здоровье, болезнь изнуряла его.</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"Не полезно хвалиться мне, ибо я приду к видениям и откровениям Господним. Знаю человека во Христе, который назад тому четырнадцать лет (в теле ли--не знаю, вне ли тела--не знаю: Бог знает) восхищен был до третьего неба. И знаю о таком человеке ([только] не знаю--в теле, или вне тела: Бог знает), что он был восхищен в рай и слышал неизреченные слова, которых человеку нельзя пересказать. Таким [человеком] могу хвалиться; собою же не похвалюсь, разве только немощами моими. Впрочем, если захочу хвалиться, не буду неразумен, потому что скажу истину; но я удерживаюсь, чтобы кто не подумал о мне более, нежели сколько во мне видит или слышит от меня. И чтобы я не превозносился чрезвычайностью откровений, дано мне жало в плоть, ангел сатаны, удручать меня, чтобы я не превозносился. Трижды молил я Господа о том, чтобы удалил его от меня. Но [Господь]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 Посему я благодушествую в немощах, в обидах, в нуждах, в гонениях, в притеснениях за Христа, ибо, когда я немощен, тогда силен" (2 Кор. 12, 1-10). Из этого фрагмента послания к </w:t>
      </w:r>
      <w:r w:rsidR="00972BA4">
        <w:rPr>
          <w:rStyle w:val="CharAttribute7"/>
          <w:rFonts w:hAnsi="Times New Roman" w:cs="Times New Roman"/>
        </w:rPr>
        <w:t>коринфянам</w:t>
      </w:r>
      <w:r>
        <w:rPr>
          <w:rStyle w:val="CharAttribute7"/>
          <w:rFonts w:hAnsi="Times New Roman" w:cs="Times New Roman"/>
        </w:rPr>
        <w:t xml:space="preserve"> понимаем и возможность противоположного взаимодействия плоти и духа - когда тело немоществует, дух человека наоборот укрепляется, растет.</w:t>
      </w:r>
    </w:p>
    <w:p w:rsidR="004835AF" w:rsidRDefault="00972BA4" w:rsidP="004835AF">
      <w:pPr>
        <w:pStyle w:val="ParaAttribute1"/>
        <w:spacing w:after="0" w:line="360" w:lineRule="auto"/>
        <w:ind w:firstLine="200"/>
      </w:pPr>
      <w:r>
        <w:rPr>
          <w:rFonts w:ascii="Times New Roman" w:eastAsia="Times New Roman" w:hAnsi="Times New Roman" w:cs="Times New Roman"/>
          <w:sz w:val="28"/>
        </w:rPr>
        <w:t xml:space="preserve">Понимание </w:t>
      </w:r>
      <w:r w:rsidR="000910E5">
        <w:rPr>
          <w:rFonts w:ascii="Times New Roman" w:eastAsia="Times New Roman" w:hAnsi="Times New Roman" w:cs="Times New Roman"/>
          <w:sz w:val="28"/>
        </w:rPr>
        <w:t>вышеперечисленны</w:t>
      </w:r>
      <w:r>
        <w:rPr>
          <w:rFonts w:ascii="Times New Roman" w:eastAsia="Times New Roman" w:hAnsi="Times New Roman" w:cs="Times New Roman"/>
          <w:sz w:val="28"/>
        </w:rPr>
        <w:t>х</w:t>
      </w:r>
      <w:r w:rsidR="000910E5">
        <w:rPr>
          <w:rFonts w:ascii="Times New Roman" w:eastAsia="Times New Roman" w:hAnsi="Times New Roman" w:cs="Times New Roman"/>
          <w:sz w:val="28"/>
        </w:rPr>
        <w:t xml:space="preserve"> аспект</w:t>
      </w:r>
      <w:r>
        <w:rPr>
          <w:rFonts w:ascii="Times New Roman" w:eastAsia="Times New Roman" w:hAnsi="Times New Roman" w:cs="Times New Roman"/>
          <w:sz w:val="28"/>
        </w:rPr>
        <w:t>ов</w:t>
      </w:r>
      <w:r w:rsidR="000910E5">
        <w:rPr>
          <w:rFonts w:ascii="Times New Roman" w:eastAsia="Times New Roman" w:hAnsi="Times New Roman" w:cs="Times New Roman"/>
          <w:sz w:val="28"/>
        </w:rPr>
        <w:t xml:space="preserve"> важн</w:t>
      </w:r>
      <w:r>
        <w:rPr>
          <w:rFonts w:ascii="Times New Roman" w:eastAsia="Times New Roman" w:hAnsi="Times New Roman" w:cs="Times New Roman"/>
          <w:sz w:val="28"/>
        </w:rPr>
        <w:t>о</w:t>
      </w:r>
      <w:r w:rsidR="000910E5">
        <w:rPr>
          <w:rFonts w:ascii="Times New Roman" w:eastAsia="Times New Roman" w:hAnsi="Times New Roman" w:cs="Times New Roman"/>
          <w:sz w:val="28"/>
        </w:rPr>
        <w:t xml:space="preserve"> в практической медицинской деятельности. </w:t>
      </w:r>
      <w:r w:rsidR="004835AF">
        <w:br w:type="page"/>
      </w:r>
    </w:p>
    <w:p w:rsidR="00123F2A" w:rsidRPr="00972BA4" w:rsidRDefault="00972BA4" w:rsidP="00972BA4">
      <w:pPr>
        <w:pStyle w:val="-10"/>
        <w:rPr>
          <w:rStyle w:val="CharAttribute1"/>
          <w:rFonts w:hAnsi="Times New Roman"/>
          <w:b/>
          <w:sz w:val="36"/>
        </w:rPr>
      </w:pPr>
      <w:bookmarkStart w:id="22" w:name="_Toc357195824"/>
      <w:r w:rsidRPr="00972BA4">
        <w:rPr>
          <w:rStyle w:val="CharAttribute1"/>
          <w:rFonts w:hAnsi="Times New Roman"/>
          <w:b/>
          <w:sz w:val="36"/>
        </w:rPr>
        <w:lastRenderedPageBreak/>
        <w:t>1.5. ВАЖНОСТЬ ПОСТАНОВКИ И РЕШЕНИЯ ЭТИКО-МЕДИЦИНСКИХ ВОПРОСОВ В РАБОТЕ МЕДИЦИНСКИХ УЧРЕЖДЕНИЙ</w:t>
      </w:r>
      <w:bookmarkEnd w:id="22"/>
    </w:p>
    <w:p w:rsidR="00B87CD5" w:rsidRDefault="00B87CD5" w:rsidP="00B87CD5">
      <w:pPr>
        <w:pStyle w:val="-20"/>
        <w:rPr>
          <w:rStyle w:val="CharAttribute7"/>
          <w:rFonts w:hAnsi="Times New Roman"/>
        </w:rPr>
      </w:pPr>
      <w:bookmarkStart w:id="23" w:name="_Toc357195825"/>
      <w:r>
        <w:rPr>
          <w:rStyle w:val="CharAttribute7"/>
          <w:rFonts w:hAnsi="Times New Roman"/>
        </w:rPr>
        <w:t>Состояние медицинского сообщества, как отражение состояния общества в целом</w:t>
      </w:r>
      <w:bookmarkEnd w:id="23"/>
    </w:p>
    <w:p w:rsidR="004835AF" w:rsidRDefault="004835AF" w:rsidP="00BD651A">
      <w:pPr>
        <w:pStyle w:val="ParaAttribute1"/>
        <w:spacing w:after="0" w:line="360" w:lineRule="auto"/>
        <w:ind w:firstLine="200"/>
        <w:rPr>
          <w:rStyle w:val="CharAttribute7"/>
          <w:rFonts w:hAnsi="Times New Roman" w:cs="Times New Roman"/>
        </w:rPr>
      </w:pPr>
    </w:p>
    <w:p w:rsidR="00BD651A" w:rsidRDefault="00C53391"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Лечебные</w:t>
      </w:r>
      <w:r w:rsidR="00FE2A8B">
        <w:rPr>
          <w:rStyle w:val="CharAttribute7"/>
          <w:rFonts w:hAnsi="Times New Roman" w:cs="Times New Roman"/>
        </w:rPr>
        <w:t xml:space="preserve"> учреждения существуют внутри общества</w:t>
      </w:r>
      <w:r>
        <w:rPr>
          <w:rStyle w:val="CharAttribute7"/>
          <w:rFonts w:hAnsi="Times New Roman" w:cs="Times New Roman"/>
        </w:rPr>
        <w:t>.</w:t>
      </w:r>
      <w:r w:rsidR="00980EB1">
        <w:rPr>
          <w:rStyle w:val="CharAttribute7"/>
          <w:rFonts w:hAnsi="Times New Roman" w:cs="Times New Roman"/>
        </w:rPr>
        <w:t xml:space="preserve"> </w:t>
      </w:r>
      <w:r>
        <w:rPr>
          <w:rStyle w:val="CharAttribute7"/>
          <w:rFonts w:hAnsi="Times New Roman" w:cs="Times New Roman"/>
        </w:rPr>
        <w:t>Д</w:t>
      </w:r>
      <w:r w:rsidR="00980EB1">
        <w:rPr>
          <w:rStyle w:val="CharAttribute7"/>
          <w:rFonts w:hAnsi="Times New Roman" w:cs="Times New Roman"/>
        </w:rPr>
        <w:t xml:space="preserve">уховно-нравственное состояние </w:t>
      </w:r>
      <w:r>
        <w:rPr>
          <w:rStyle w:val="CharAttribute7"/>
          <w:rFonts w:hAnsi="Times New Roman" w:cs="Times New Roman"/>
        </w:rPr>
        <w:t xml:space="preserve">медицинского сообщества </w:t>
      </w:r>
      <w:r w:rsidR="00980EB1">
        <w:rPr>
          <w:rStyle w:val="CharAttribute7"/>
          <w:rFonts w:hAnsi="Times New Roman" w:cs="Times New Roman"/>
        </w:rPr>
        <w:t>-</w:t>
      </w:r>
      <w:r w:rsidR="00B87CD5">
        <w:rPr>
          <w:rStyle w:val="CharAttribute7"/>
          <w:rFonts w:hAnsi="Times New Roman" w:cs="Times New Roman"/>
        </w:rPr>
        <w:t xml:space="preserve"> отражение и </w:t>
      </w:r>
      <w:r w:rsidR="00980EB1">
        <w:rPr>
          <w:rStyle w:val="CharAttribute7"/>
          <w:rFonts w:hAnsi="Times New Roman" w:cs="Times New Roman"/>
        </w:rPr>
        <w:t>плод</w:t>
      </w:r>
      <w:r>
        <w:rPr>
          <w:rStyle w:val="CharAttribute7"/>
          <w:rFonts w:hAnsi="Times New Roman" w:cs="Times New Roman"/>
        </w:rPr>
        <w:t xml:space="preserve"> деятельности народа в целом</w:t>
      </w:r>
      <w:r w:rsidR="00980EB1">
        <w:rPr>
          <w:rStyle w:val="CharAttribute7"/>
          <w:rFonts w:hAnsi="Times New Roman" w:cs="Times New Roman"/>
        </w:rPr>
        <w:t xml:space="preserve">. Вопросами </w:t>
      </w:r>
      <w:r>
        <w:rPr>
          <w:rStyle w:val="CharAttribute7"/>
          <w:rFonts w:hAnsi="Times New Roman" w:cs="Times New Roman"/>
        </w:rPr>
        <w:t xml:space="preserve">социального </w:t>
      </w:r>
      <w:r w:rsidR="00980EB1">
        <w:rPr>
          <w:rStyle w:val="CharAttribute7"/>
          <w:rFonts w:hAnsi="Times New Roman" w:cs="Times New Roman"/>
        </w:rPr>
        <w:t xml:space="preserve">устройства занимаются политики и общественные деятели,  оценку обществу дают писатели и публицисты. </w:t>
      </w:r>
      <w:r w:rsidR="006247E5">
        <w:rPr>
          <w:rStyle w:val="CharAttribute7"/>
          <w:rFonts w:hAnsi="Times New Roman" w:cs="Times New Roman"/>
        </w:rPr>
        <w:t xml:space="preserve">Чаще всего во все времена общество критиковалось. </w:t>
      </w:r>
      <w:r w:rsidR="00980EB1">
        <w:rPr>
          <w:rStyle w:val="CharAttribute7"/>
          <w:rFonts w:hAnsi="Times New Roman" w:cs="Times New Roman"/>
        </w:rPr>
        <w:t>Но для верующего сердца оценк</w:t>
      </w:r>
      <w:r>
        <w:rPr>
          <w:rStyle w:val="CharAttribute7"/>
          <w:rFonts w:hAnsi="Times New Roman" w:cs="Times New Roman"/>
        </w:rPr>
        <w:t>а</w:t>
      </w:r>
      <w:r w:rsidR="00980EB1">
        <w:rPr>
          <w:rStyle w:val="CharAttribute7"/>
          <w:rFonts w:hAnsi="Times New Roman" w:cs="Times New Roman"/>
        </w:rPr>
        <w:t xml:space="preserve"> состояни</w:t>
      </w:r>
      <w:r w:rsidR="006247E5">
        <w:rPr>
          <w:rStyle w:val="CharAttribute7"/>
          <w:rFonts w:hAnsi="Times New Roman" w:cs="Times New Roman"/>
        </w:rPr>
        <w:t>я</w:t>
      </w:r>
      <w:r w:rsidR="00980EB1">
        <w:rPr>
          <w:rStyle w:val="CharAttribute7"/>
          <w:rFonts w:hAnsi="Times New Roman" w:cs="Times New Roman"/>
        </w:rPr>
        <w:t xml:space="preserve"> общества связан</w:t>
      </w:r>
      <w:r>
        <w:rPr>
          <w:rStyle w:val="CharAttribute7"/>
          <w:rFonts w:hAnsi="Times New Roman" w:cs="Times New Roman"/>
        </w:rPr>
        <w:t>а</w:t>
      </w:r>
      <w:r w:rsidR="00980EB1">
        <w:rPr>
          <w:rStyle w:val="CharAttribute7"/>
          <w:rFonts w:hAnsi="Times New Roman" w:cs="Times New Roman"/>
        </w:rPr>
        <w:t xml:space="preserve"> с вопрос</w:t>
      </w:r>
      <w:r>
        <w:rPr>
          <w:rStyle w:val="CharAttribute7"/>
          <w:rFonts w:hAnsi="Times New Roman" w:cs="Times New Roman"/>
        </w:rPr>
        <w:t>ом достижения</w:t>
      </w:r>
      <w:r w:rsidR="00980EB1">
        <w:rPr>
          <w:rStyle w:val="CharAttribute7"/>
          <w:rFonts w:hAnsi="Times New Roman" w:cs="Times New Roman"/>
        </w:rPr>
        <w:t xml:space="preserve"> вечной жизни</w:t>
      </w:r>
      <w:r>
        <w:rPr>
          <w:rStyle w:val="CharAttribute7"/>
          <w:rFonts w:hAnsi="Times New Roman" w:cs="Times New Roman"/>
        </w:rPr>
        <w:t>.</w:t>
      </w:r>
      <w:r w:rsidR="00980EB1">
        <w:rPr>
          <w:rStyle w:val="CharAttribute7"/>
          <w:rFonts w:hAnsi="Times New Roman" w:cs="Times New Roman"/>
        </w:rPr>
        <w:t xml:space="preserve"> </w:t>
      </w:r>
      <w:r>
        <w:rPr>
          <w:rStyle w:val="CharAttribute7"/>
          <w:rFonts w:hAnsi="Times New Roman" w:cs="Times New Roman"/>
        </w:rPr>
        <w:t>Поэтому христианин размышляет с</w:t>
      </w:r>
      <w:r w:rsidR="00980EB1">
        <w:rPr>
          <w:rStyle w:val="CharAttribute7"/>
          <w:rFonts w:hAnsi="Times New Roman" w:cs="Times New Roman"/>
        </w:rPr>
        <w:t xml:space="preserve"> позиции </w:t>
      </w:r>
      <w:r w:rsidR="00BC636E">
        <w:rPr>
          <w:rStyle w:val="CharAttribute7"/>
          <w:rFonts w:hAnsi="Times New Roman" w:cs="Times New Roman"/>
        </w:rPr>
        <w:t xml:space="preserve">понимания своего </w:t>
      </w:r>
      <w:r>
        <w:rPr>
          <w:rStyle w:val="CharAttribute7"/>
          <w:rFonts w:hAnsi="Times New Roman" w:cs="Times New Roman"/>
        </w:rPr>
        <w:t xml:space="preserve">личного </w:t>
      </w:r>
      <w:r w:rsidR="00BC636E">
        <w:rPr>
          <w:rStyle w:val="CharAttribute7"/>
          <w:rFonts w:hAnsi="Times New Roman" w:cs="Times New Roman"/>
        </w:rPr>
        <w:t xml:space="preserve">назначения. И это назначение мыслится в первую очередь не с позиции осуждения того, что есть, а в ракурсе возможного творения добра, личного угождения Богу через </w:t>
      </w:r>
      <w:r>
        <w:rPr>
          <w:rStyle w:val="CharAttribute7"/>
          <w:rFonts w:hAnsi="Times New Roman" w:cs="Times New Roman"/>
        </w:rPr>
        <w:t xml:space="preserve">творение добродетели, </w:t>
      </w:r>
      <w:r w:rsidR="00BC636E">
        <w:rPr>
          <w:rStyle w:val="CharAttribute7"/>
          <w:rFonts w:hAnsi="Times New Roman" w:cs="Times New Roman"/>
        </w:rPr>
        <w:t xml:space="preserve">принесение пользы </w:t>
      </w:r>
      <w:r>
        <w:rPr>
          <w:rStyle w:val="CharAttribute7"/>
          <w:rFonts w:hAnsi="Times New Roman" w:cs="Times New Roman"/>
        </w:rPr>
        <w:t xml:space="preserve">конкретному </w:t>
      </w:r>
      <w:r w:rsidR="00BC636E">
        <w:rPr>
          <w:rStyle w:val="CharAttribute7"/>
          <w:rFonts w:hAnsi="Times New Roman" w:cs="Times New Roman"/>
        </w:rPr>
        <w:t>ближнему</w:t>
      </w:r>
      <w:r>
        <w:rPr>
          <w:rStyle w:val="CharAttribute7"/>
          <w:rFonts w:hAnsi="Times New Roman" w:cs="Times New Roman"/>
        </w:rPr>
        <w:t>, или обществу</w:t>
      </w:r>
      <w:r w:rsidR="00BC636E">
        <w:rPr>
          <w:rStyle w:val="CharAttribute7"/>
          <w:rFonts w:hAnsi="Times New Roman" w:cs="Times New Roman"/>
        </w:rPr>
        <w:t>.</w:t>
      </w:r>
    </w:p>
    <w:p w:rsidR="005203BC" w:rsidRPr="00046664" w:rsidRDefault="00BC636E"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Т</w:t>
      </w:r>
      <w:r w:rsidR="00BD651A">
        <w:rPr>
          <w:rStyle w:val="CharAttribute7"/>
          <w:rFonts w:hAnsi="Times New Roman" w:cs="Times New Roman"/>
        </w:rPr>
        <w:t>ворческий дух человека все может направить на пользу. Все, что лежит вне категории греха, не может иметь однозначную нравственную оценку - мы не знаем, что полезно, а что вредно в общественных устройствах. Этого не знает не только простые люди, этого не знают даже п</w:t>
      </w:r>
      <w:r w:rsidR="00B87CD5">
        <w:rPr>
          <w:rStyle w:val="CharAttribute7"/>
          <w:rFonts w:hAnsi="Times New Roman" w:cs="Times New Roman"/>
        </w:rPr>
        <w:t xml:space="preserve">олитики и общественные деятели. </w:t>
      </w:r>
      <w:r w:rsidR="00BD3B84">
        <w:rPr>
          <w:rStyle w:val="CharAttribute7"/>
          <w:rFonts w:hAnsi="Times New Roman" w:cs="Times New Roman"/>
        </w:rPr>
        <w:t xml:space="preserve">Обращаясь к молодым людям, выпускникам </w:t>
      </w:r>
      <w:proofErr w:type="spellStart"/>
      <w:r w:rsidR="00BD3B84">
        <w:rPr>
          <w:rStyle w:val="CharAttribute7"/>
          <w:rFonts w:hAnsi="Times New Roman" w:cs="Times New Roman"/>
        </w:rPr>
        <w:t>Мичиганского</w:t>
      </w:r>
      <w:proofErr w:type="spellEnd"/>
      <w:r w:rsidR="00BD3B84">
        <w:rPr>
          <w:rStyle w:val="CharAttribute7"/>
          <w:rFonts w:hAnsi="Times New Roman" w:cs="Times New Roman"/>
        </w:rPr>
        <w:t xml:space="preserve"> университета, нобелевский лауреат, знаменитый поэт Иосиф Бродский призывал к такому отношению: «</w:t>
      </w:r>
      <w:r w:rsidR="00B87CD5" w:rsidRPr="00B87CD5">
        <w:rPr>
          <w:rStyle w:val="CharAttribute7"/>
          <w:rFonts w:hAnsi="Times New Roman" w:cs="Times New Roman"/>
        </w:rPr>
        <w:t xml:space="preserve">Старайтесь не слишком полагаться на политиков </w:t>
      </w:r>
      <w:r w:rsidR="00C92036">
        <w:rPr>
          <w:rStyle w:val="CharAttribute7"/>
          <w:rFonts w:hAnsi="Times New Roman" w:cs="Times New Roman"/>
        </w:rPr>
        <w:t>–</w:t>
      </w:r>
      <w:r w:rsidR="00B87CD5" w:rsidRPr="00B87CD5">
        <w:rPr>
          <w:rStyle w:val="CharAttribute7"/>
          <w:rFonts w:hAnsi="Times New Roman" w:cs="Times New Roman"/>
        </w:rPr>
        <w:t xml:space="preserve"> не столько потому, что они неумны или бесчестны, как чаще всего бывает, но из-за масштаба их работы, который слишком велик даже для лучших среди них, </w:t>
      </w:r>
      <w:r w:rsidR="00C92036">
        <w:rPr>
          <w:rStyle w:val="CharAttribute7"/>
          <w:rFonts w:hAnsi="Times New Roman" w:cs="Times New Roman"/>
        </w:rPr>
        <w:t>–</w:t>
      </w:r>
      <w:r w:rsidR="00B87CD5" w:rsidRPr="00B87CD5">
        <w:rPr>
          <w:rStyle w:val="CharAttribute7"/>
          <w:rFonts w:hAnsi="Times New Roman" w:cs="Times New Roman"/>
        </w:rPr>
        <w:t xml:space="preserve"> на ту или иную политическую партию, доктрину, систему или их прожекты. Они могут в лучшем случае несколько уменьшить социальное зло, но не искоренить его. Каким бы существенным ни было улучшение, с </w:t>
      </w:r>
      <w:r w:rsidR="00B87CD5" w:rsidRPr="00B87CD5">
        <w:rPr>
          <w:rStyle w:val="CharAttribute7"/>
          <w:rFonts w:hAnsi="Times New Roman" w:cs="Times New Roman"/>
        </w:rPr>
        <w:lastRenderedPageBreak/>
        <w:t xml:space="preserve">этической точки зрения оно всегда будет пренебрежимо мало, потому что всегда будут те </w:t>
      </w:r>
      <w:r w:rsidR="00C92036">
        <w:rPr>
          <w:rStyle w:val="CharAttribute7"/>
          <w:rFonts w:hAnsi="Times New Roman" w:cs="Times New Roman"/>
        </w:rPr>
        <w:t>–</w:t>
      </w:r>
      <w:r w:rsidR="00B87CD5" w:rsidRPr="00B87CD5">
        <w:rPr>
          <w:rStyle w:val="CharAttribute7"/>
          <w:rFonts w:hAnsi="Times New Roman" w:cs="Times New Roman"/>
        </w:rPr>
        <w:t xml:space="preserve"> хотя бы один человек, </w:t>
      </w:r>
      <w:r w:rsidR="00C92036">
        <w:rPr>
          <w:rStyle w:val="CharAttribute7"/>
          <w:rFonts w:hAnsi="Times New Roman" w:cs="Times New Roman"/>
        </w:rPr>
        <w:t>–</w:t>
      </w:r>
      <w:r w:rsidR="00B87CD5" w:rsidRPr="00B87CD5">
        <w:rPr>
          <w:rStyle w:val="CharAttribute7"/>
          <w:rFonts w:hAnsi="Times New Roman" w:cs="Times New Roman"/>
        </w:rPr>
        <w:t xml:space="preserve"> кто не получит выгоды от этого улучшения. Мир несовершенен; Золотого века никогда не было и не будет</w:t>
      </w:r>
      <w:r w:rsidR="00BD3B84">
        <w:rPr>
          <w:rStyle w:val="CharAttribute7"/>
          <w:rFonts w:hAnsi="Times New Roman" w:cs="Times New Roman"/>
        </w:rPr>
        <w:t xml:space="preserve">» </w:t>
      </w:r>
      <w:r w:rsidR="00046664" w:rsidRPr="00046664">
        <w:rPr>
          <w:rStyle w:val="CharAttribute7"/>
          <w:rFonts w:hAnsi="Times New Roman" w:cs="Times New Roman"/>
        </w:rPr>
        <w:t>[5].</w:t>
      </w:r>
    </w:p>
    <w:p w:rsidR="00CB4D5A" w:rsidRPr="00CC3587" w:rsidRDefault="005203BC"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Церковь (за редкими исключениями особого промысла Божьего) всегда действовала вне политики. </w:t>
      </w:r>
      <w:r w:rsidR="00CB4D5A">
        <w:rPr>
          <w:rStyle w:val="CharAttribute7"/>
          <w:rFonts w:hAnsi="Times New Roman" w:cs="Times New Roman"/>
        </w:rPr>
        <w:t xml:space="preserve">Такое отношение соответствует Православному пониманию. Не случайно практически все </w:t>
      </w:r>
      <w:proofErr w:type="spellStart"/>
      <w:r w:rsidR="00CB4D5A">
        <w:rPr>
          <w:rStyle w:val="CharAttribute7"/>
          <w:rFonts w:hAnsi="Times New Roman" w:cs="Times New Roman"/>
        </w:rPr>
        <w:t>новомученики</w:t>
      </w:r>
      <w:proofErr w:type="spellEnd"/>
      <w:r w:rsidR="00CB4D5A">
        <w:rPr>
          <w:rStyle w:val="CharAttribute7"/>
          <w:rFonts w:hAnsi="Times New Roman" w:cs="Times New Roman"/>
        </w:rPr>
        <w:t xml:space="preserve"> на допросах отрицали свою «антисоветскую» и «контрреволюционную» деятельность, но всегда твердо стояли на исповедовании веры, даже до смерти. </w:t>
      </w:r>
      <w:r w:rsidR="00980EB1">
        <w:rPr>
          <w:rStyle w:val="CharAttribute7"/>
          <w:rFonts w:hAnsi="Times New Roman" w:cs="Times New Roman"/>
        </w:rPr>
        <w:t xml:space="preserve">А некоторые из них прямо указывали на принципиальное неучастие в вопросах общественного устройства. Так священномученик </w:t>
      </w:r>
      <w:r w:rsidR="00980EB1" w:rsidRPr="00980EB1">
        <w:rPr>
          <w:rFonts w:ascii="Times New Roman" w:eastAsia="Calibri" w:hAnsi="Times New Roman" w:cs="Times New Roman"/>
          <w:sz w:val="28"/>
        </w:rPr>
        <w:t>Серги</w:t>
      </w:r>
      <w:r w:rsidR="00BC636E">
        <w:rPr>
          <w:rFonts w:ascii="Times New Roman" w:eastAsia="Calibri" w:hAnsi="Times New Roman" w:cs="Times New Roman"/>
          <w:sz w:val="28"/>
        </w:rPr>
        <w:t>й</w:t>
      </w:r>
      <w:r w:rsidR="00980EB1" w:rsidRPr="00980EB1">
        <w:rPr>
          <w:rFonts w:ascii="Times New Roman" w:eastAsia="Calibri" w:hAnsi="Times New Roman" w:cs="Times New Roman"/>
          <w:sz w:val="28"/>
        </w:rPr>
        <w:t xml:space="preserve"> (</w:t>
      </w:r>
      <w:proofErr w:type="spellStart"/>
      <w:r w:rsidR="00980EB1" w:rsidRPr="00980EB1">
        <w:rPr>
          <w:rFonts w:ascii="Times New Roman" w:eastAsia="Calibri" w:hAnsi="Times New Roman" w:cs="Times New Roman"/>
          <w:sz w:val="28"/>
        </w:rPr>
        <w:t>Родаковск</w:t>
      </w:r>
      <w:r w:rsidR="00BC636E">
        <w:rPr>
          <w:rFonts w:ascii="Times New Roman" w:eastAsia="Calibri" w:hAnsi="Times New Roman" w:cs="Times New Roman"/>
          <w:sz w:val="28"/>
        </w:rPr>
        <w:t>ий</w:t>
      </w:r>
      <w:proofErr w:type="spellEnd"/>
      <w:r w:rsidR="00980EB1" w:rsidRPr="00980EB1">
        <w:rPr>
          <w:rFonts w:ascii="Times New Roman" w:eastAsia="Calibri" w:hAnsi="Times New Roman" w:cs="Times New Roman"/>
          <w:sz w:val="28"/>
        </w:rPr>
        <w:t>)</w:t>
      </w:r>
      <w:r w:rsidR="00BC636E">
        <w:rPr>
          <w:rFonts w:ascii="Times New Roman" w:eastAsia="Calibri" w:hAnsi="Times New Roman" w:cs="Times New Roman"/>
          <w:sz w:val="28"/>
        </w:rPr>
        <w:t xml:space="preserve"> в</w:t>
      </w:r>
      <w:r w:rsidR="00980EB1">
        <w:rPr>
          <w:rFonts w:ascii="Times New Roman" w:eastAsia="Calibri" w:hAnsi="Times New Roman" w:cs="Times New Roman"/>
          <w:sz w:val="28"/>
        </w:rPr>
        <w:t xml:space="preserve"> ответ на обвинение в деятельности против </w:t>
      </w:r>
      <w:r w:rsidR="00BC636E">
        <w:rPr>
          <w:rFonts w:ascii="Times New Roman" w:eastAsia="Calibri" w:hAnsi="Times New Roman" w:cs="Times New Roman"/>
          <w:sz w:val="28"/>
        </w:rPr>
        <w:t>коллективизации</w:t>
      </w:r>
      <w:r w:rsidR="00980EB1">
        <w:rPr>
          <w:rFonts w:ascii="Times New Roman" w:eastAsia="Calibri" w:hAnsi="Times New Roman" w:cs="Times New Roman"/>
          <w:sz w:val="28"/>
        </w:rPr>
        <w:t xml:space="preserve"> сказал, «</w:t>
      </w:r>
      <w:r w:rsidR="00980EB1" w:rsidRPr="00980EB1">
        <w:rPr>
          <w:rFonts w:ascii="Times New Roman" w:eastAsia="Calibri" w:hAnsi="Times New Roman" w:cs="Times New Roman"/>
          <w:sz w:val="28"/>
        </w:rPr>
        <w:t>что виновным себя не признает; хорошо зная, как священнослужитель, Евангелие, он в нем не находит никаких указаний на форму государственного устройства, и тем более землеустройства, и потому выступать против коллективизации на основании Евангелия не мог</w:t>
      </w:r>
      <w:r w:rsidR="00BC636E">
        <w:rPr>
          <w:rFonts w:ascii="Times New Roman" w:eastAsia="Calibri" w:hAnsi="Times New Roman" w:cs="Times New Roman"/>
          <w:sz w:val="28"/>
        </w:rPr>
        <w:t xml:space="preserve">» </w:t>
      </w:r>
      <w:r w:rsidR="00CC3587" w:rsidRPr="00CC3587">
        <w:rPr>
          <w:rFonts w:ascii="Times New Roman" w:eastAsia="Calibri" w:hAnsi="Times New Roman" w:cs="Times New Roman"/>
          <w:sz w:val="28"/>
        </w:rPr>
        <w:t>[10].</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Тем не менее, дать верную оценку духам, </w:t>
      </w:r>
      <w:r w:rsidR="00E3017D">
        <w:rPr>
          <w:rStyle w:val="CharAttribute7"/>
          <w:rFonts w:hAnsi="Times New Roman" w:cs="Times New Roman"/>
        </w:rPr>
        <w:t>преобладающим в обществе</w:t>
      </w:r>
      <w:r>
        <w:rPr>
          <w:rStyle w:val="CharAttribute7"/>
          <w:rFonts w:hAnsi="Times New Roman" w:cs="Times New Roman"/>
        </w:rPr>
        <w:t>, важно именно с позиции предотвращения греха в себе</w:t>
      </w:r>
      <w:r w:rsidR="00E3017D">
        <w:rPr>
          <w:rStyle w:val="CharAttribute7"/>
          <w:rFonts w:hAnsi="Times New Roman" w:cs="Times New Roman"/>
        </w:rPr>
        <w:t xml:space="preserve"> и угождения Богу в личной деятельности</w:t>
      </w:r>
      <w:r>
        <w:rPr>
          <w:rStyle w:val="CharAttribute7"/>
          <w:rFonts w:hAnsi="Times New Roman" w:cs="Times New Roman"/>
        </w:rPr>
        <w:t>. Святой апостол Иоанн Богослов пишет: "Возлюбленные! не всякому духу верьте, но испытывайте духов, от Бога ли они, потому что много лжепророков появилось в мире" (1</w:t>
      </w:r>
      <w:proofErr w:type="gramStart"/>
      <w:r w:rsidR="00E3017D">
        <w:rPr>
          <w:rStyle w:val="CharAttribute7"/>
          <w:rFonts w:hAnsi="Times New Roman" w:cs="Times New Roman"/>
        </w:rPr>
        <w:t xml:space="preserve"> </w:t>
      </w:r>
      <w:r>
        <w:rPr>
          <w:rStyle w:val="CharAttribute7"/>
          <w:rFonts w:hAnsi="Times New Roman" w:cs="Times New Roman"/>
        </w:rPr>
        <w:t>И</w:t>
      </w:r>
      <w:proofErr w:type="gramEnd"/>
      <w:r>
        <w:rPr>
          <w:rStyle w:val="CharAttribute7"/>
          <w:rFonts w:hAnsi="Times New Roman" w:cs="Times New Roman"/>
        </w:rPr>
        <w:t>н</w:t>
      </w:r>
      <w:r w:rsidR="00E3017D">
        <w:rPr>
          <w:rStyle w:val="CharAttribute7"/>
          <w:rFonts w:hAnsi="Times New Roman" w:cs="Times New Roman"/>
        </w:rPr>
        <w:t>.</w:t>
      </w:r>
      <w:r>
        <w:rPr>
          <w:rStyle w:val="CharAttribute7"/>
          <w:rFonts w:hAnsi="Times New Roman" w:cs="Times New Roman"/>
        </w:rPr>
        <w:t xml:space="preserve"> 4, 1).</w:t>
      </w:r>
    </w:p>
    <w:p w:rsidR="00BC636E" w:rsidRDefault="00BC636E"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Попробуем провести такое исследование духов, преобладающих в современном Российском обществе, и отражающихся на жизни медицинских учреждений.</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С одной стороны, есть признаки духовного возрождения: открываются храмы, священнослужители допускаются в тюрьмы, армию, школу, больницы. При храмах активно действуют воскресные школы, открываются православные гимназии и школы. В крупных высших учебных заведениях открываются богословские факультеты.</w:t>
      </w:r>
    </w:p>
    <w:p w:rsidR="00BD651A" w:rsidRDefault="00BD651A"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С другой стороны, есть признаки все более глубокого духовно кризиса. </w:t>
      </w:r>
      <w:r w:rsidR="00B452BB">
        <w:rPr>
          <w:rStyle w:val="CharAttribute7"/>
          <w:rFonts w:hAnsi="Times New Roman" w:cs="Times New Roman"/>
        </w:rPr>
        <w:t>Духовному преуспеянию</w:t>
      </w:r>
      <w:r>
        <w:rPr>
          <w:rStyle w:val="CharAttribute7"/>
          <w:rFonts w:hAnsi="Times New Roman" w:cs="Times New Roman"/>
        </w:rPr>
        <w:t xml:space="preserve"> </w:t>
      </w:r>
      <w:r w:rsidR="00096CB2">
        <w:rPr>
          <w:rStyle w:val="CharAttribute7"/>
          <w:rFonts w:hAnsi="Times New Roman" w:cs="Times New Roman"/>
        </w:rPr>
        <w:t xml:space="preserve">противостоит </w:t>
      </w:r>
      <w:r>
        <w:rPr>
          <w:rStyle w:val="CharAttribute7"/>
          <w:rFonts w:hAnsi="Times New Roman" w:cs="Times New Roman"/>
        </w:rPr>
        <w:t>нарастающ</w:t>
      </w:r>
      <w:r w:rsidR="00096CB2">
        <w:rPr>
          <w:rStyle w:val="CharAttribute7"/>
          <w:rFonts w:hAnsi="Times New Roman" w:cs="Times New Roman"/>
        </w:rPr>
        <w:t>ая</w:t>
      </w:r>
      <w:r>
        <w:rPr>
          <w:rStyle w:val="CharAttribute7"/>
          <w:rFonts w:hAnsi="Times New Roman" w:cs="Times New Roman"/>
        </w:rPr>
        <w:t xml:space="preserve"> </w:t>
      </w:r>
      <w:proofErr w:type="spellStart"/>
      <w:r>
        <w:rPr>
          <w:rStyle w:val="CharAttribute7"/>
          <w:rFonts w:hAnsi="Times New Roman" w:cs="Times New Roman"/>
        </w:rPr>
        <w:t>бездуховность</w:t>
      </w:r>
      <w:proofErr w:type="spellEnd"/>
      <w:r w:rsidR="00194999">
        <w:rPr>
          <w:rStyle w:val="CharAttribute7"/>
          <w:rFonts w:hAnsi="Times New Roman" w:cs="Times New Roman"/>
        </w:rPr>
        <w:t xml:space="preserve">: жажда </w:t>
      </w:r>
      <w:r w:rsidR="00194999">
        <w:rPr>
          <w:rStyle w:val="CharAttribute7"/>
          <w:rFonts w:hAnsi="Times New Roman" w:cs="Times New Roman"/>
        </w:rPr>
        <w:lastRenderedPageBreak/>
        <w:t>бесконечного потребления, разрушение традиционных ценностей</w:t>
      </w:r>
      <w:r w:rsidR="00096CB2">
        <w:rPr>
          <w:rStyle w:val="CharAttribute7"/>
          <w:rFonts w:hAnsi="Times New Roman" w:cs="Times New Roman"/>
        </w:rPr>
        <w:t>.</w:t>
      </w:r>
      <w:r w:rsidR="00194999">
        <w:rPr>
          <w:rStyle w:val="CharAttribute7"/>
          <w:rFonts w:hAnsi="Times New Roman" w:cs="Times New Roman"/>
        </w:rPr>
        <w:t xml:space="preserve"> </w:t>
      </w:r>
      <w:r w:rsidR="00096CB2">
        <w:rPr>
          <w:rStyle w:val="CharAttribute7"/>
          <w:rFonts w:hAnsi="Times New Roman" w:cs="Times New Roman"/>
        </w:rPr>
        <w:t>Б</w:t>
      </w:r>
      <w:r w:rsidR="00034A42">
        <w:rPr>
          <w:rStyle w:val="CharAttribute7"/>
          <w:rFonts w:hAnsi="Times New Roman" w:cs="Times New Roman"/>
        </w:rPr>
        <w:t xml:space="preserve">езнравственность возводится в «современную культуру», атакам подвергаются предметы веры. </w:t>
      </w:r>
      <w:r>
        <w:rPr>
          <w:rStyle w:val="CharAttribute7"/>
          <w:rFonts w:hAnsi="Times New Roman" w:cs="Times New Roman"/>
        </w:rPr>
        <w:t>Современное общество называют иногда постхристианским.</w:t>
      </w:r>
    </w:p>
    <w:p w:rsidR="00034A42" w:rsidRDefault="00034A42" w:rsidP="00BD651A">
      <w:pPr>
        <w:pStyle w:val="ParaAttribute1"/>
        <w:spacing w:after="0" w:line="360" w:lineRule="auto"/>
        <w:ind w:firstLine="200"/>
        <w:rPr>
          <w:rStyle w:val="CharAttribute3"/>
          <w:rFonts w:eastAsia="Arial" w:cs="Times New Roman"/>
        </w:rPr>
      </w:pPr>
      <w:r>
        <w:rPr>
          <w:rStyle w:val="CharAttribute3"/>
          <w:rFonts w:eastAsia="Arial" w:cs="Times New Roman"/>
        </w:rPr>
        <w:t>Аналогичные процессы происходят и в лечебных учреждениях. С одной стороны, открываются больничные храмы. Руководители некоторых больниц и поликлиник приглашают священнослужителей для молебнов, освящений отделений, для участия в торжественных актах. С другой стороны, современная медицина по сути все дальше отходит не только от религиозного понимания, но и от элементарных нравственных норм.</w:t>
      </w:r>
    </w:p>
    <w:p w:rsidR="00BD651A" w:rsidRDefault="00034A42" w:rsidP="00034A42">
      <w:pPr>
        <w:pStyle w:val="ParaAttribute1"/>
        <w:spacing w:after="0" w:line="360" w:lineRule="auto"/>
        <w:ind w:firstLine="200"/>
        <w:rPr>
          <w:rStyle w:val="CharAttribute3"/>
          <w:rFonts w:eastAsia="Arial" w:cs="Times New Roman"/>
        </w:rPr>
      </w:pPr>
      <w:r w:rsidRPr="00034A42">
        <w:rPr>
          <w:rStyle w:val="CharAttribute3"/>
          <w:rFonts w:eastAsia="Arial" w:cs="Times New Roman"/>
        </w:rPr>
        <w:t xml:space="preserve">Ниже рассмотрены некоторые конкретные примеры </w:t>
      </w:r>
      <w:r w:rsidR="00872602">
        <w:rPr>
          <w:rStyle w:val="CharAttribute3"/>
          <w:rFonts w:eastAsia="Arial" w:cs="Times New Roman"/>
        </w:rPr>
        <w:t xml:space="preserve">таких духовных изъянов </w:t>
      </w:r>
      <w:r w:rsidRPr="00034A42">
        <w:rPr>
          <w:rStyle w:val="CharAttribute3"/>
          <w:rFonts w:eastAsia="Arial" w:cs="Times New Roman"/>
        </w:rPr>
        <w:t xml:space="preserve">в медицинском сообществе, </w:t>
      </w:r>
      <w:r w:rsidR="00096CB2">
        <w:rPr>
          <w:rStyle w:val="CharAttribute3"/>
          <w:rFonts w:eastAsia="Arial" w:cs="Times New Roman"/>
        </w:rPr>
        <w:t>и производимые в результате негативные плоды</w:t>
      </w:r>
      <w:r w:rsidRPr="00034A42">
        <w:rPr>
          <w:rStyle w:val="CharAttribute3"/>
          <w:rFonts w:eastAsia="Arial" w:cs="Times New Roman"/>
        </w:rPr>
        <w:t>.</w:t>
      </w:r>
      <w:r w:rsidR="006247E5">
        <w:rPr>
          <w:rStyle w:val="CharAttribute3"/>
          <w:rFonts w:eastAsia="Arial" w:cs="Times New Roman"/>
        </w:rPr>
        <w:t xml:space="preserve"> Целью является </w:t>
      </w:r>
      <w:r w:rsidR="00FC2983">
        <w:rPr>
          <w:rStyle w:val="CharAttribute3"/>
          <w:rFonts w:eastAsia="Arial" w:cs="Times New Roman"/>
        </w:rPr>
        <w:t xml:space="preserve">не </w:t>
      </w:r>
      <w:r w:rsidR="00096CB2">
        <w:rPr>
          <w:rStyle w:val="CharAttribute3"/>
          <w:rFonts w:eastAsia="Arial" w:cs="Times New Roman"/>
        </w:rPr>
        <w:t>осуждение</w:t>
      </w:r>
      <w:r w:rsidR="005203BC">
        <w:rPr>
          <w:rStyle w:val="CharAttribute3"/>
          <w:rFonts w:eastAsia="Arial" w:cs="Times New Roman"/>
        </w:rPr>
        <w:t xml:space="preserve"> существующей «системы» здравоохранения</w:t>
      </w:r>
      <w:r w:rsidR="005D11A5">
        <w:rPr>
          <w:rStyle w:val="CharAttribute3"/>
          <w:rFonts w:eastAsia="Arial" w:cs="Times New Roman"/>
        </w:rPr>
        <w:t>, но</w:t>
      </w:r>
      <w:r w:rsidR="00096CB2">
        <w:rPr>
          <w:rStyle w:val="CharAttribute3"/>
          <w:rFonts w:eastAsia="Arial" w:cs="Times New Roman"/>
        </w:rPr>
        <w:t xml:space="preserve"> </w:t>
      </w:r>
      <w:r w:rsidR="006247E5">
        <w:rPr>
          <w:rStyle w:val="CharAttribute3"/>
          <w:rFonts w:eastAsia="Arial" w:cs="Times New Roman"/>
        </w:rPr>
        <w:t xml:space="preserve">поиск путей к выходу из тех кризисов, в которое нас </w:t>
      </w:r>
      <w:r w:rsidR="00096CB2">
        <w:rPr>
          <w:rStyle w:val="CharAttribute3"/>
          <w:rFonts w:eastAsia="Arial" w:cs="Times New Roman"/>
        </w:rPr>
        <w:t>в</w:t>
      </w:r>
      <w:r w:rsidR="006247E5">
        <w:rPr>
          <w:rStyle w:val="CharAttribute3"/>
          <w:rFonts w:eastAsia="Arial" w:cs="Times New Roman"/>
        </w:rPr>
        <w:t>в</w:t>
      </w:r>
      <w:r w:rsidR="00096CB2">
        <w:rPr>
          <w:rStyle w:val="CharAttribute3"/>
          <w:rFonts w:eastAsia="Arial" w:cs="Times New Roman"/>
        </w:rPr>
        <w:t>о</w:t>
      </w:r>
      <w:r w:rsidR="006247E5">
        <w:rPr>
          <w:rStyle w:val="CharAttribute3"/>
          <w:rFonts w:eastAsia="Arial" w:cs="Times New Roman"/>
        </w:rPr>
        <w:t>д</w:t>
      </w:r>
      <w:r w:rsidR="00096CB2">
        <w:rPr>
          <w:rStyle w:val="CharAttribute3"/>
          <w:rFonts w:eastAsia="Arial" w:cs="Times New Roman"/>
        </w:rPr>
        <w:t>и</w:t>
      </w:r>
      <w:r w:rsidR="006247E5">
        <w:rPr>
          <w:rStyle w:val="CharAttribute3"/>
          <w:rFonts w:eastAsia="Arial" w:cs="Times New Roman"/>
        </w:rPr>
        <w:t>т современно</w:t>
      </w:r>
      <w:r w:rsidR="00096CB2">
        <w:rPr>
          <w:rStyle w:val="CharAttribute3"/>
          <w:rFonts w:eastAsia="Arial" w:cs="Times New Roman"/>
        </w:rPr>
        <w:t>е</w:t>
      </w:r>
      <w:r w:rsidR="006247E5">
        <w:rPr>
          <w:rStyle w:val="CharAttribute3"/>
          <w:rFonts w:eastAsia="Arial" w:cs="Times New Roman"/>
        </w:rPr>
        <w:t xml:space="preserve"> общество</w:t>
      </w:r>
      <w:r w:rsidR="00096CB2">
        <w:rPr>
          <w:rStyle w:val="CharAttribute3"/>
          <w:rFonts w:eastAsia="Arial" w:cs="Times New Roman"/>
        </w:rPr>
        <w:t xml:space="preserve"> </w:t>
      </w:r>
      <w:r w:rsidR="006247E5">
        <w:rPr>
          <w:rStyle w:val="CharAttribute3"/>
          <w:rFonts w:eastAsia="Arial" w:cs="Times New Roman"/>
        </w:rPr>
        <w:t>в отношении практической медицины.</w:t>
      </w:r>
      <w:r w:rsidR="005203BC">
        <w:rPr>
          <w:rStyle w:val="CharAttribute3"/>
          <w:rFonts w:eastAsia="Arial" w:cs="Times New Roman"/>
        </w:rPr>
        <w:t xml:space="preserve"> И путь этот лежит не в смене внешнего устройства, а в </w:t>
      </w:r>
      <w:r w:rsidR="00B452BB">
        <w:rPr>
          <w:rStyle w:val="CharAttribute3"/>
          <w:rFonts w:eastAsia="Arial" w:cs="Times New Roman"/>
        </w:rPr>
        <w:t>духовно-</w:t>
      </w:r>
      <w:r w:rsidR="005203BC">
        <w:rPr>
          <w:rStyle w:val="CharAttribute3"/>
          <w:rFonts w:eastAsia="Arial" w:cs="Times New Roman"/>
        </w:rPr>
        <w:t>нравственном изменении медицинского сообщества. Путь этот через проповедь Евангелия в форме, доступной миру врачей, на профессиональном языке медицинского сообщества.</w:t>
      </w:r>
    </w:p>
    <w:p w:rsidR="005203BC" w:rsidRPr="00116995" w:rsidRDefault="005203BC" w:rsidP="00116995">
      <w:pPr>
        <w:pStyle w:val="ParaAttribute1"/>
        <w:spacing w:after="0" w:line="360" w:lineRule="auto"/>
        <w:ind w:firstLine="200"/>
        <w:rPr>
          <w:rStyle w:val="CharAttribute3"/>
          <w:rFonts w:eastAsia="Arial" w:cs="Times New Roman"/>
        </w:rPr>
      </w:pPr>
    </w:p>
    <w:p w:rsidR="00BD651A" w:rsidRDefault="00BD651A" w:rsidP="00BD651A">
      <w:pPr>
        <w:pStyle w:val="-20"/>
        <w:rPr>
          <w:rStyle w:val="CharAttribute7"/>
          <w:rFonts w:hAnsi="Times New Roman"/>
        </w:rPr>
      </w:pPr>
      <w:bookmarkStart w:id="24" w:name="_Toc357195826"/>
      <w:r>
        <w:rPr>
          <w:rStyle w:val="CharAttribute7"/>
          <w:rFonts w:hAnsi="Times New Roman"/>
        </w:rPr>
        <w:t>Возрастание профессиональных и снижение нравственных требований к врачу в современных условиях</w:t>
      </w:r>
      <w:bookmarkEnd w:id="24"/>
    </w:p>
    <w:p w:rsidR="00BD651A" w:rsidRDefault="00BD651A" w:rsidP="00BD651A">
      <w:pPr>
        <w:pStyle w:val="ParaAttribute1"/>
        <w:spacing w:after="0" w:line="360" w:lineRule="auto"/>
        <w:ind w:firstLine="200"/>
        <w:rPr>
          <w:rStyle w:val="CharAttribute7"/>
          <w:rFonts w:hAnsi="Times New Roman" w:cs="Times New Roman"/>
        </w:rPr>
      </w:pP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В современном медицинском </w:t>
      </w:r>
      <w:r w:rsidR="005D11A5">
        <w:rPr>
          <w:rStyle w:val="CharAttribute7"/>
          <w:rFonts w:hAnsi="Times New Roman" w:cs="Times New Roman"/>
        </w:rPr>
        <w:t>процессе л</w:t>
      </w:r>
      <w:r>
        <w:rPr>
          <w:rStyle w:val="CharAttribute7"/>
          <w:rFonts w:hAnsi="Times New Roman" w:cs="Times New Roman"/>
        </w:rPr>
        <w:t>ичность, индивидуум уходит на второй план. Больницы все больше напоминают производства, где отрабатываются методики, где важны показатели и статистические данные, где важн</w:t>
      </w:r>
      <w:r w:rsidR="005D11A5">
        <w:rPr>
          <w:rStyle w:val="CharAttribute7"/>
          <w:rFonts w:hAnsi="Times New Roman" w:cs="Times New Roman"/>
        </w:rPr>
        <w:t>о</w:t>
      </w:r>
      <w:r>
        <w:rPr>
          <w:rStyle w:val="CharAttribute7"/>
          <w:rFonts w:hAnsi="Times New Roman" w:cs="Times New Roman"/>
        </w:rPr>
        <w:t xml:space="preserve"> не отстать от других больниц, где больных называют по болезням, а сами болезни называют случаями или наблюдениями.</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Врач исходит из чуждых христианском</w:t>
      </w:r>
      <w:r w:rsidR="005D11A5">
        <w:rPr>
          <w:rStyle w:val="CharAttribute7"/>
          <w:rFonts w:hAnsi="Times New Roman" w:cs="Times New Roman"/>
        </w:rPr>
        <w:t>у</w:t>
      </w:r>
      <w:r>
        <w:rPr>
          <w:rStyle w:val="CharAttribute7"/>
          <w:rFonts w:hAnsi="Times New Roman" w:cs="Times New Roman"/>
        </w:rPr>
        <w:t xml:space="preserve"> духу целей</w:t>
      </w:r>
      <w:r w:rsidR="005D11A5">
        <w:rPr>
          <w:rStyle w:val="CharAttribute7"/>
          <w:rFonts w:hAnsi="Times New Roman" w:cs="Times New Roman"/>
        </w:rPr>
        <w:t xml:space="preserve">: </w:t>
      </w:r>
      <w:r>
        <w:rPr>
          <w:rStyle w:val="CharAttribute7"/>
          <w:rFonts w:hAnsi="Times New Roman" w:cs="Times New Roman"/>
        </w:rPr>
        <w:t>продвинуться по карьер</w:t>
      </w:r>
      <w:r w:rsidR="005D11A5">
        <w:rPr>
          <w:rStyle w:val="CharAttribute7"/>
          <w:rFonts w:hAnsi="Times New Roman" w:cs="Times New Roman"/>
        </w:rPr>
        <w:t>ной</w:t>
      </w:r>
      <w:r>
        <w:rPr>
          <w:rStyle w:val="CharAttribute7"/>
          <w:rFonts w:hAnsi="Times New Roman" w:cs="Times New Roman"/>
        </w:rPr>
        <w:t xml:space="preserve"> лестнице, получить одобрение или признание в медицинском мире, достичь определенного положения, увеличить свой заработок.</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lastRenderedPageBreak/>
        <w:t>Важным показателем духовной атмосферы является то, как переживается медиками горе пациентов - чаще всего только с профессиональной точки зрения. Это, конечно, связано с особенностями труда медика. Врач не может умирать с каждым своим пациентом. Но и полная индифферентность - также нездоровая позиция.</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В условиях отсутствия духовного </w:t>
      </w:r>
      <w:proofErr w:type="spellStart"/>
      <w:r>
        <w:rPr>
          <w:rStyle w:val="CharAttribute7"/>
          <w:rFonts w:hAnsi="Times New Roman" w:cs="Times New Roman"/>
        </w:rPr>
        <w:t>окормления</w:t>
      </w:r>
      <w:proofErr w:type="spellEnd"/>
      <w:r>
        <w:rPr>
          <w:rStyle w:val="CharAttribute7"/>
          <w:rFonts w:hAnsi="Times New Roman" w:cs="Times New Roman"/>
        </w:rPr>
        <w:t xml:space="preserve"> медицинское сообщество выработало психологические механизмы защиты от стресса: врач не вникает в </w:t>
      </w:r>
      <w:proofErr w:type="gramStart"/>
      <w:r>
        <w:rPr>
          <w:rStyle w:val="CharAttribute7"/>
          <w:rFonts w:hAnsi="Times New Roman" w:cs="Times New Roman"/>
        </w:rPr>
        <w:t>душевную</w:t>
      </w:r>
      <w:proofErr w:type="gramEnd"/>
      <w:r>
        <w:rPr>
          <w:rStyle w:val="CharAttribute7"/>
          <w:rFonts w:hAnsi="Times New Roman" w:cs="Times New Roman"/>
        </w:rPr>
        <w:t xml:space="preserve"> и тем более духовные сферы пациентов. Но человеческое участие в судьбе больного может оказаться необходимым</w:t>
      </w:r>
      <w:r w:rsidR="00970F5F">
        <w:rPr>
          <w:rStyle w:val="CharAttribute7"/>
          <w:rFonts w:hAnsi="Times New Roman" w:cs="Times New Roman"/>
        </w:rPr>
        <w:t xml:space="preserve"> и очень важным для больного</w:t>
      </w:r>
      <w:r>
        <w:rPr>
          <w:rStyle w:val="CharAttribute7"/>
          <w:rFonts w:hAnsi="Times New Roman" w:cs="Times New Roman"/>
        </w:rPr>
        <w:t>, а</w:t>
      </w:r>
      <w:r w:rsidR="00970F5F">
        <w:rPr>
          <w:rStyle w:val="CharAttribute7"/>
          <w:rFonts w:hAnsi="Times New Roman" w:cs="Times New Roman"/>
        </w:rPr>
        <w:t>, наоборот,</w:t>
      </w:r>
      <w:r>
        <w:rPr>
          <w:rStyle w:val="CharAttribute7"/>
          <w:rFonts w:hAnsi="Times New Roman" w:cs="Times New Roman"/>
        </w:rPr>
        <w:t xml:space="preserve"> глухота окружения - новым травмирующим фактором.</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Совсем негативным примером становится подход, когда врач делает назначения (и даже операции) </w:t>
      </w:r>
      <w:r w:rsidR="00795BD9">
        <w:rPr>
          <w:rStyle w:val="CharAttribute7"/>
          <w:rFonts w:hAnsi="Times New Roman" w:cs="Times New Roman"/>
        </w:rPr>
        <w:t>«</w:t>
      </w:r>
      <w:r>
        <w:rPr>
          <w:rStyle w:val="CharAttribute7"/>
          <w:rFonts w:hAnsi="Times New Roman" w:cs="Times New Roman"/>
        </w:rPr>
        <w:t>для прокурора</w:t>
      </w:r>
      <w:r w:rsidR="00795BD9">
        <w:rPr>
          <w:rStyle w:val="CharAttribute7"/>
          <w:rFonts w:hAnsi="Times New Roman" w:cs="Times New Roman"/>
        </w:rPr>
        <w:t>»</w:t>
      </w:r>
      <w:r w:rsidR="003F128A">
        <w:rPr>
          <w:rStyle w:val="CharAttribute7"/>
          <w:rFonts w:hAnsi="Times New Roman" w:cs="Times New Roman"/>
        </w:rPr>
        <w:t>,</w:t>
      </w:r>
      <w:r w:rsidR="00795BD9">
        <w:rPr>
          <w:rStyle w:val="CharAttribute7"/>
          <w:rFonts w:hAnsi="Times New Roman" w:cs="Times New Roman"/>
        </w:rPr>
        <w:t xml:space="preserve"> </w:t>
      </w:r>
      <w:r>
        <w:rPr>
          <w:rStyle w:val="CharAttribute7"/>
          <w:rFonts w:hAnsi="Times New Roman" w:cs="Times New Roman"/>
        </w:rPr>
        <w:t xml:space="preserve"> исходя не из интересов больного, а по соображениям собственной защиты от возможно будущих претензий. В какой-то мере такой подход, с оглядкой на возможный будущий разбор истории болезни, имеет каждый врач. В этом не было бы ничего страшного, если бы реальный случай и история болезни как документ имели бы тождество, если бы реальное положение дел с больным отражались в истории болезни. Но на самом деле, оглядка на прокурора означает</w:t>
      </w:r>
      <w:r w:rsidR="00795BD9">
        <w:rPr>
          <w:rStyle w:val="CharAttribute7"/>
          <w:rFonts w:hAnsi="Times New Roman" w:cs="Times New Roman"/>
        </w:rPr>
        <w:t xml:space="preserve"> не тщательное лечение больного, а лишь</w:t>
      </w:r>
      <w:r>
        <w:rPr>
          <w:rStyle w:val="CharAttribute7"/>
          <w:rFonts w:hAnsi="Times New Roman" w:cs="Times New Roman"/>
        </w:rPr>
        <w:t xml:space="preserve"> подведение истории болезни к стандартному случаю и</w:t>
      </w:r>
      <w:r w:rsidR="00795BD9">
        <w:rPr>
          <w:rStyle w:val="CharAttribute7"/>
          <w:rFonts w:hAnsi="Times New Roman" w:cs="Times New Roman"/>
        </w:rPr>
        <w:t xml:space="preserve"> – что уже страшно –</w:t>
      </w:r>
      <w:r>
        <w:rPr>
          <w:rStyle w:val="CharAttribute7"/>
          <w:rFonts w:hAnsi="Times New Roman" w:cs="Times New Roman"/>
        </w:rPr>
        <w:t xml:space="preserve"> назначение лечения в соответствии со стандартом. Тогда вероятность негативного разбора истории при возникновении жалобы сводится к минимуму.</w:t>
      </w:r>
      <w:r w:rsidR="00970F5F">
        <w:rPr>
          <w:rStyle w:val="CharAttribute7"/>
          <w:rFonts w:hAnsi="Times New Roman" w:cs="Times New Roman"/>
        </w:rPr>
        <w:t xml:space="preserve"> </w:t>
      </w:r>
      <w:r>
        <w:rPr>
          <w:rStyle w:val="CharAttribute7"/>
          <w:rFonts w:hAnsi="Times New Roman" w:cs="Times New Roman"/>
        </w:rPr>
        <w:t xml:space="preserve">Но такой подход может быть во вред </w:t>
      </w:r>
      <w:r w:rsidR="00795BD9">
        <w:rPr>
          <w:rStyle w:val="CharAttribute7"/>
          <w:rFonts w:hAnsi="Times New Roman" w:cs="Times New Roman"/>
        </w:rPr>
        <w:t>«</w:t>
      </w:r>
      <w:r>
        <w:rPr>
          <w:rStyle w:val="CharAttribute7"/>
          <w:rFonts w:hAnsi="Times New Roman" w:cs="Times New Roman"/>
        </w:rPr>
        <w:t>нестандартному</w:t>
      </w:r>
      <w:r w:rsidR="00795BD9">
        <w:rPr>
          <w:rStyle w:val="CharAttribute7"/>
          <w:rFonts w:hAnsi="Times New Roman" w:cs="Times New Roman"/>
        </w:rPr>
        <w:t>»</w:t>
      </w:r>
      <w:r>
        <w:rPr>
          <w:rStyle w:val="CharAttribute7"/>
          <w:rFonts w:hAnsi="Times New Roman" w:cs="Times New Roman"/>
        </w:rPr>
        <w:t xml:space="preserve"> больному.</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В такой практике заинтересованы все участники процесса лечения от лечащего врача и заведующего отделением до главного врача больницы </w:t>
      </w:r>
      <w:r w:rsidR="00795BD9" w:rsidRPr="00795BD9">
        <w:rPr>
          <w:rFonts w:ascii="Times New Roman" w:eastAsia="Calibri" w:hAnsi="Times New Roman" w:cs="Times New Roman"/>
          <w:sz w:val="28"/>
        </w:rPr>
        <w:t>–</w:t>
      </w:r>
      <w:r>
        <w:rPr>
          <w:rStyle w:val="CharAttribute7"/>
          <w:rFonts w:hAnsi="Times New Roman" w:cs="Times New Roman"/>
        </w:rPr>
        <w:t xml:space="preserve"> никому не нужны неприятности.</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Поэтому в больницах хорошо лечат </w:t>
      </w:r>
      <w:r w:rsidR="00970F5F">
        <w:rPr>
          <w:rStyle w:val="CharAttribute7"/>
          <w:rFonts w:hAnsi="Times New Roman" w:cs="Times New Roman"/>
        </w:rPr>
        <w:t>«</w:t>
      </w:r>
      <w:r>
        <w:rPr>
          <w:rStyle w:val="CharAttribute7"/>
          <w:rFonts w:hAnsi="Times New Roman" w:cs="Times New Roman"/>
        </w:rPr>
        <w:t>стандартные</w:t>
      </w:r>
      <w:r w:rsidR="00970F5F">
        <w:rPr>
          <w:rStyle w:val="CharAttribute7"/>
          <w:rFonts w:hAnsi="Times New Roman" w:cs="Times New Roman"/>
        </w:rPr>
        <w:t>»</w:t>
      </w:r>
      <w:r>
        <w:rPr>
          <w:rStyle w:val="CharAttribute7"/>
          <w:rFonts w:hAnsi="Times New Roman" w:cs="Times New Roman"/>
        </w:rPr>
        <w:t xml:space="preserve"> случаи. Больница от больницы различаются по уровню перечнем стандартных случаев. В слабых больницах (отделениях) проводится лечение меньшего перечня </w:t>
      </w:r>
      <w:r w:rsidR="00795BD9">
        <w:rPr>
          <w:rStyle w:val="CharAttribute7"/>
          <w:rFonts w:hAnsi="Times New Roman" w:cs="Times New Roman"/>
        </w:rPr>
        <w:t>нозологий</w:t>
      </w:r>
      <w:r>
        <w:rPr>
          <w:rStyle w:val="CharAttribute7"/>
          <w:rFonts w:hAnsi="Times New Roman" w:cs="Times New Roman"/>
        </w:rPr>
        <w:t xml:space="preserve">, а в хороших – этот перечень может быть широким и, действительно, охватывать большое количество жизненных ситуаций. Тем самым создается иллюзия </w:t>
      </w:r>
      <w:r>
        <w:rPr>
          <w:rStyle w:val="CharAttribute7"/>
          <w:rFonts w:hAnsi="Times New Roman" w:cs="Times New Roman"/>
        </w:rPr>
        <w:lastRenderedPageBreak/>
        <w:t>универсальности подхода в «хорошем» отделении. Но принципиальной разницы между «</w:t>
      </w:r>
      <w:r w:rsidR="00D4158F">
        <w:rPr>
          <w:rStyle w:val="CharAttribute7"/>
          <w:rFonts w:hAnsi="Times New Roman" w:cs="Times New Roman"/>
        </w:rPr>
        <w:t>слабым</w:t>
      </w:r>
      <w:r>
        <w:rPr>
          <w:rStyle w:val="CharAttribute7"/>
          <w:rFonts w:hAnsi="Times New Roman" w:cs="Times New Roman"/>
        </w:rPr>
        <w:t>» и «</w:t>
      </w:r>
      <w:r w:rsidR="00D4158F">
        <w:rPr>
          <w:rStyle w:val="CharAttribute7"/>
          <w:rFonts w:hAnsi="Times New Roman" w:cs="Times New Roman"/>
        </w:rPr>
        <w:t>сильным</w:t>
      </w:r>
      <w:r>
        <w:rPr>
          <w:rStyle w:val="CharAttribute7"/>
          <w:rFonts w:hAnsi="Times New Roman" w:cs="Times New Roman"/>
        </w:rPr>
        <w:t>» отделением в этом смысле нет.</w:t>
      </w:r>
    </w:p>
    <w:p w:rsidR="0068338A" w:rsidRPr="0068338A" w:rsidRDefault="0068338A" w:rsidP="00BD651A">
      <w:pPr>
        <w:pStyle w:val="ParaAttribute1"/>
        <w:spacing w:after="0" w:line="360" w:lineRule="auto"/>
        <w:ind w:firstLine="200"/>
        <w:rPr>
          <w:rStyle w:val="CharAttribute7"/>
          <w:rFonts w:hAnsi="Times New Roman" w:cs="Times New Roman"/>
        </w:rPr>
      </w:pPr>
    </w:p>
    <w:p w:rsidR="0068338A" w:rsidRPr="0068338A" w:rsidRDefault="0068338A" w:rsidP="0068338A">
      <w:pPr>
        <w:pStyle w:val="-20"/>
        <w:rPr>
          <w:rFonts w:eastAsia="Times New Roman"/>
        </w:rPr>
      </w:pPr>
      <w:bookmarkStart w:id="25" w:name="_Toc357195827"/>
      <w:r>
        <w:rPr>
          <w:rFonts w:eastAsia="Times New Roman"/>
        </w:rPr>
        <w:t>Современные технологии эффективны, но бездуховны</w:t>
      </w:r>
      <w:bookmarkEnd w:id="25"/>
    </w:p>
    <w:p w:rsidR="0068338A" w:rsidRPr="0068338A" w:rsidRDefault="0068338A" w:rsidP="0068338A">
      <w:pPr>
        <w:pStyle w:val="ParaAttribute1"/>
        <w:spacing w:after="0" w:line="360" w:lineRule="auto"/>
        <w:ind w:firstLine="200"/>
        <w:rPr>
          <w:rFonts w:ascii="Times New Roman" w:eastAsia="Times New Roman" w:hAnsi="Times New Roman" w:cs="Times New Roman"/>
          <w:sz w:val="28"/>
        </w:rPr>
      </w:pP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С ростом количеств методик, с увеличением накопленной информации в каждой медицинской сфере возникает ситуация, при которой профессионал вынужден сосредоточиться в узкой проблематике. Эти тенденции приводят </w:t>
      </w:r>
      <w:proofErr w:type="gramStart"/>
      <w:r>
        <w:rPr>
          <w:rStyle w:val="CharAttribute7"/>
          <w:rFonts w:hAnsi="Times New Roman" w:cs="Times New Roman"/>
        </w:rPr>
        <w:t>к</w:t>
      </w:r>
      <w:proofErr w:type="gramEnd"/>
      <w:r w:rsidR="00970F5F">
        <w:rPr>
          <w:rStyle w:val="CharAttribute7"/>
          <w:rFonts w:hAnsi="Times New Roman" w:cs="Times New Roman"/>
        </w:rPr>
        <w:t xml:space="preserve"> </w:t>
      </w:r>
      <w:proofErr w:type="gramStart"/>
      <w:r>
        <w:rPr>
          <w:rStyle w:val="CharAttribute7"/>
          <w:rFonts w:hAnsi="Times New Roman" w:cs="Times New Roman"/>
        </w:rPr>
        <w:t>все</w:t>
      </w:r>
      <w:proofErr w:type="gramEnd"/>
      <w:r>
        <w:rPr>
          <w:rStyle w:val="CharAttribute7"/>
          <w:rFonts w:hAnsi="Times New Roman" w:cs="Times New Roman"/>
        </w:rPr>
        <w:t xml:space="preserve"> большему разделению труда в медицине. В самых современных клиниках оперирующих хирург может своего пациента видеть один раз в жизни – только на операционном столе под наркозом, накрытого операционным бельем. Как до операции, так и после нее больным занимаются другие специалисты. Так что личный аспект полностью выветривается в отношениях между больным и пациентом.</w:t>
      </w:r>
    </w:p>
    <w:p w:rsidR="00970F5F" w:rsidRDefault="00BD651A"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С точки зрения автоматизации процесса, доведения до совершенства самой хирургической техники – это здорово, но напоминает холодную робототехнику, </w:t>
      </w:r>
      <w:r w:rsidR="00970F5F">
        <w:rPr>
          <w:rStyle w:val="CharAttribute7"/>
          <w:rFonts w:hAnsi="Times New Roman" w:cs="Times New Roman"/>
        </w:rPr>
        <w:t xml:space="preserve">работу </w:t>
      </w:r>
      <w:r>
        <w:rPr>
          <w:rStyle w:val="CharAttribute7"/>
          <w:rFonts w:hAnsi="Times New Roman" w:cs="Times New Roman"/>
        </w:rPr>
        <w:t>автомата совершенно б</w:t>
      </w:r>
      <w:r w:rsidR="00970F5F">
        <w:rPr>
          <w:rStyle w:val="CharAttribute7"/>
          <w:rFonts w:hAnsi="Times New Roman" w:cs="Times New Roman"/>
        </w:rPr>
        <w:t>езразличного к судьбе больного.</w:t>
      </w:r>
    </w:p>
    <w:p w:rsidR="00970F5F" w:rsidRDefault="00BD651A" w:rsidP="00BD651A">
      <w:pPr>
        <w:pStyle w:val="ParaAttribute1"/>
        <w:spacing w:after="0" w:line="360" w:lineRule="auto"/>
        <w:ind w:firstLine="200"/>
        <w:rPr>
          <w:rStyle w:val="CharAttribute7"/>
          <w:rFonts w:hAnsi="Times New Roman" w:cs="Times New Roman"/>
        </w:rPr>
      </w:pPr>
      <w:r>
        <w:rPr>
          <w:rStyle w:val="CharAttribute7"/>
          <w:rFonts w:hAnsi="Times New Roman" w:cs="Times New Roman"/>
        </w:rPr>
        <w:t>Да так на самом деле и есть. Врач, например, в Соединенных Штатах заранее побеспокоился о неприятностях, связанных с возможным неблагоприятным исходом заболевания. У каждого врача есть страховка и пропл</w:t>
      </w:r>
      <w:r w:rsidR="00970F5F">
        <w:rPr>
          <w:rStyle w:val="CharAttribute7"/>
          <w:rFonts w:hAnsi="Times New Roman" w:cs="Times New Roman"/>
        </w:rPr>
        <w:t>аченный адвокат на этот случай.</w:t>
      </w:r>
    </w:p>
    <w:p w:rsidR="00BD651A" w:rsidRPr="002A06A8" w:rsidRDefault="00BD651A" w:rsidP="002A06A8">
      <w:pPr>
        <w:pStyle w:val="ParaAttribute1"/>
        <w:spacing w:after="0" w:line="360" w:lineRule="auto"/>
        <w:ind w:firstLine="200"/>
        <w:rPr>
          <w:rStyle w:val="CharAttribute7"/>
          <w:rFonts w:hAnsi="Times New Roman" w:cs="Times New Roman"/>
        </w:rPr>
      </w:pPr>
      <w:r>
        <w:rPr>
          <w:rStyle w:val="CharAttribute7"/>
          <w:rFonts w:hAnsi="Times New Roman" w:cs="Times New Roman"/>
        </w:rPr>
        <w:t>Личностное же общение с точки зрения мировоззрения верующего человека имеет очень большое значение в лечебном процессе</w:t>
      </w:r>
      <w:r w:rsidR="00970F5F">
        <w:rPr>
          <w:rStyle w:val="CharAttribute7"/>
          <w:rFonts w:hAnsi="Times New Roman" w:cs="Times New Roman"/>
        </w:rPr>
        <w:t>.</w:t>
      </w:r>
      <w:r>
        <w:rPr>
          <w:rStyle w:val="CharAttribute7"/>
          <w:rFonts w:hAnsi="Times New Roman" w:cs="Times New Roman"/>
        </w:rPr>
        <w:t xml:space="preserve"> </w:t>
      </w:r>
      <w:r w:rsidR="00970F5F">
        <w:rPr>
          <w:rStyle w:val="CharAttribute7"/>
          <w:rFonts w:hAnsi="Times New Roman" w:cs="Times New Roman"/>
        </w:rPr>
        <w:t>В</w:t>
      </w:r>
      <w:r>
        <w:rPr>
          <w:rStyle w:val="CharAttribute7"/>
          <w:rFonts w:hAnsi="Times New Roman" w:cs="Times New Roman"/>
        </w:rPr>
        <w:t>обрав в себя всю ситуацию, связанную с тем или иным пациентом, верующий врач не только применяет методики в отношении тела больного, но и заступает за больного перед Богом в своей молитве</w:t>
      </w:r>
      <w:r w:rsidR="00970F5F">
        <w:rPr>
          <w:rStyle w:val="CharAttribute7"/>
          <w:rFonts w:hAnsi="Times New Roman" w:cs="Times New Roman"/>
        </w:rPr>
        <w:t xml:space="preserve">. На эту важную часть в деятельности врача – на молитву и упование на Бога – указывает Священное Писание: </w:t>
      </w:r>
      <w:r>
        <w:rPr>
          <w:rStyle w:val="CharAttribute7"/>
          <w:rFonts w:hAnsi="Times New Roman" w:cs="Times New Roman"/>
        </w:rPr>
        <w:t>«</w:t>
      </w:r>
      <w:r w:rsidR="00970F5F" w:rsidRPr="00970F5F">
        <w:rPr>
          <w:rStyle w:val="CharAttribute7"/>
          <w:rFonts w:hAnsi="Times New Roman" w:cs="Times New Roman"/>
        </w:rPr>
        <w:t>и дай место врачу, ибо и его создал Господь, и да не удаляется он от тебя, ибо он нужен.</w:t>
      </w:r>
      <w:r w:rsidR="000415A3">
        <w:rPr>
          <w:rStyle w:val="CharAttribute7"/>
          <w:rFonts w:hAnsi="Times New Roman" w:cs="Times New Roman"/>
        </w:rPr>
        <w:t xml:space="preserve"> </w:t>
      </w:r>
      <w:r w:rsidR="00970F5F" w:rsidRPr="00970F5F">
        <w:rPr>
          <w:rStyle w:val="CharAttribute7"/>
          <w:rFonts w:hAnsi="Times New Roman" w:cs="Times New Roman"/>
        </w:rPr>
        <w:t xml:space="preserve">В иное время и в их руках бывает </w:t>
      </w:r>
      <w:proofErr w:type="gramStart"/>
      <w:r w:rsidR="00970F5F" w:rsidRPr="00970F5F">
        <w:rPr>
          <w:rStyle w:val="CharAttribute7"/>
          <w:rFonts w:hAnsi="Times New Roman" w:cs="Times New Roman"/>
        </w:rPr>
        <w:t>успех</w:t>
      </w:r>
      <w:proofErr w:type="gramEnd"/>
      <w:r w:rsidR="002A06A8" w:rsidRPr="002A06A8">
        <w:rPr>
          <w:rStyle w:val="CharAttribute7"/>
          <w:rFonts w:hAnsi="Times New Roman" w:cs="Times New Roman"/>
        </w:rPr>
        <w:t xml:space="preserve"> ибо и они молятся Господу, чтобы Он </w:t>
      </w:r>
      <w:r w:rsidR="002A06A8" w:rsidRPr="002A06A8">
        <w:rPr>
          <w:rStyle w:val="CharAttribute7"/>
          <w:rFonts w:hAnsi="Times New Roman" w:cs="Times New Roman"/>
        </w:rPr>
        <w:lastRenderedPageBreak/>
        <w:t>помог им подать бо</w:t>
      </w:r>
      <w:r w:rsidR="002A06A8" w:rsidRPr="002A06A8">
        <w:rPr>
          <w:rStyle w:val="CharAttribute7"/>
          <w:rFonts w:hAnsi="Times New Roman"/>
        </w:rPr>
        <w:t>льному облегчение и исцеление к продолжению жизни</w:t>
      </w:r>
      <w:r>
        <w:rPr>
          <w:rStyle w:val="CharAttribute7"/>
          <w:rFonts w:hAnsi="Times New Roman" w:cs="Times New Roman"/>
        </w:rPr>
        <w:t>»</w:t>
      </w:r>
      <w:r w:rsidR="00970F5F">
        <w:rPr>
          <w:rStyle w:val="CharAttribute7"/>
          <w:rFonts w:hAnsi="Times New Roman" w:cs="Times New Roman"/>
        </w:rPr>
        <w:t xml:space="preserve"> (Сир. 38, 12-1</w:t>
      </w:r>
      <w:r w:rsidR="002A06A8">
        <w:rPr>
          <w:rStyle w:val="CharAttribute7"/>
          <w:rFonts w:hAnsi="Times New Roman" w:cs="Times New Roman"/>
        </w:rPr>
        <w:t>4</w:t>
      </w:r>
      <w:r w:rsidR="00970F5F">
        <w:rPr>
          <w:rStyle w:val="CharAttribute7"/>
          <w:rFonts w:hAnsi="Times New Roman" w:cs="Times New Roman"/>
        </w:rPr>
        <w:t>)</w:t>
      </w:r>
      <w:r>
        <w:rPr>
          <w:rStyle w:val="CharAttribute7"/>
          <w:rFonts w:hAnsi="Times New Roman" w:cs="Times New Roman"/>
        </w:rPr>
        <w:t>.</w:t>
      </w:r>
    </w:p>
    <w:p w:rsidR="00BD651A" w:rsidRDefault="000415A3"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О</w:t>
      </w:r>
      <w:r w:rsidR="00BD651A">
        <w:rPr>
          <w:rStyle w:val="CharAttribute7"/>
          <w:rFonts w:hAnsi="Times New Roman" w:cs="Times New Roman"/>
        </w:rPr>
        <w:t xml:space="preserve">безличенный подход даже с позиции самой медицинской практики, с позиции, когда успехом считается только польза для здоровья тела, несет не только положительные плоды. Действительно, отгородив себя от больного всеми возможными способами, защитившись и адвокатом и страховкой, не обременяя себя «лишними» эмоциями личного общения с пациентом, врач имеет возможность для беспрепятственного совершенствования своей профессиональной подготовки. Такая холодная, но высокотехнологическая медицина по законам своего внутреннего развития желает влезать все дальше в существо человеческой жизни, не смотря на серьезный риск этого технологического развития. Сегодня в практике больших клиник используются методики, связанные с огромным риском для больного и далеко не всегда приносящие положительные плоды. Но о неудачах на путях высокотехнологических вмешательств в жизнь больного человека не принято говорить ни на конференциях, ни в печати. Мало кто скажет о своих неудачах, да и о чужих писать и говорить не принято. В крайнем случае, сообщается, что та или иная методика не нашла применения </w:t>
      </w:r>
      <w:r w:rsidR="0012281C">
        <w:rPr>
          <w:rStyle w:val="CharAttribute7"/>
          <w:rFonts w:hAnsi="Times New Roman" w:cs="Times New Roman"/>
        </w:rPr>
        <w:t>из-за</w:t>
      </w:r>
      <w:r w:rsidR="00BD651A">
        <w:rPr>
          <w:rStyle w:val="CharAttribute7"/>
          <w:rFonts w:hAnsi="Times New Roman" w:cs="Times New Roman"/>
        </w:rPr>
        <w:t xml:space="preserve"> ее неэффективности или чрезмерной опасности в силу возможных осложнений. Что за этими словами судьбы больных остается за скобками. Таким образом, передовая в технологическ</w:t>
      </w:r>
      <w:r w:rsidR="00116995">
        <w:rPr>
          <w:rStyle w:val="CharAttribute7"/>
          <w:rFonts w:hAnsi="Times New Roman" w:cs="Times New Roman"/>
        </w:rPr>
        <w:t>о</w:t>
      </w:r>
      <w:r w:rsidR="00BD651A">
        <w:rPr>
          <w:rStyle w:val="CharAttribute7"/>
          <w:rFonts w:hAnsi="Times New Roman" w:cs="Times New Roman"/>
        </w:rPr>
        <w:t xml:space="preserve">м </w:t>
      </w:r>
      <w:r w:rsidR="00116995">
        <w:rPr>
          <w:rStyle w:val="CharAttribute7"/>
          <w:rFonts w:hAnsi="Times New Roman" w:cs="Times New Roman"/>
        </w:rPr>
        <w:t>отношении</w:t>
      </w:r>
      <w:r w:rsidR="00BD651A">
        <w:rPr>
          <w:rStyle w:val="CharAttribute7"/>
          <w:rFonts w:hAnsi="Times New Roman" w:cs="Times New Roman"/>
        </w:rPr>
        <w:t xml:space="preserve"> медицинская деятельность практически не получает нравственную оценку или получает ее с запозданием, когда происходящее в медицинской сфере становится достоянием общественности.</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В условиях практически необъятного объема знаний в каждой медицинской сфере увеличивается разрыв между практической медицинской деятельностью в периферических лечебных учреждениях и крупных центрах. Различается и уровень благосостояния «простых» врачей, работающих на население, и в «передовых» учреждениях, ориентированных на развитие медицинской науки в стране и осуществляющих лечение по квотам или на платной основе.</w:t>
      </w:r>
    </w:p>
    <w:p w:rsidR="00BD651A" w:rsidRDefault="00BD651A" w:rsidP="00BD651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lastRenderedPageBreak/>
        <w:t xml:space="preserve">Это порождает нездоровые </w:t>
      </w:r>
      <w:r w:rsidR="00116995">
        <w:rPr>
          <w:rStyle w:val="CharAttribute7"/>
          <w:rFonts w:hAnsi="Times New Roman" w:cs="Times New Roman"/>
        </w:rPr>
        <w:t>тенденции</w:t>
      </w:r>
      <w:r>
        <w:rPr>
          <w:rStyle w:val="CharAttribute7"/>
          <w:rFonts w:hAnsi="Times New Roman" w:cs="Times New Roman"/>
        </w:rPr>
        <w:t>. Стремление к освоению высоких технологий диктуется не внутренней потребностью врача к естественному развитию в своей сфере деятельности, а стремлением, во что бы то ни стало, освоить как можно больше высокотехнологических методик, дабы догнать других коллег и достичь лучшего материального положения. Низкий уровень заработанной платы «простых» врачей приводит к необходимости увеличивать работу – многие врачи работают на 1.5 – 2 ставки, чтобы иметь достаточный заработок. Так как уровень материального обеспечения врача зависит и от</w:t>
      </w:r>
      <w:r w:rsidR="00116995">
        <w:rPr>
          <w:rStyle w:val="CharAttribute7"/>
          <w:rFonts w:hAnsi="Times New Roman" w:cs="Times New Roman"/>
        </w:rPr>
        <w:t xml:space="preserve"> количества пролеченных больных,</w:t>
      </w:r>
      <w:r>
        <w:rPr>
          <w:rStyle w:val="CharAttribute7"/>
          <w:rFonts w:hAnsi="Times New Roman" w:cs="Times New Roman"/>
        </w:rPr>
        <w:t xml:space="preserve"> каждый врач стремится иметь как можно больше больных, что также отрицательно сказывается на качестве медицинской работы и не оставляет возможности врачу привести в порядок свою душу. В больницах действует конвейер, часто безучастный к судьбе больного.</w:t>
      </w:r>
    </w:p>
    <w:p w:rsidR="0068338A" w:rsidRDefault="0068338A" w:rsidP="00BD651A">
      <w:pPr>
        <w:pStyle w:val="ParaAttribute1"/>
        <w:spacing w:after="0" w:line="360" w:lineRule="auto"/>
        <w:ind w:firstLine="200"/>
        <w:rPr>
          <w:rStyle w:val="CharAttribute7"/>
          <w:rFonts w:hAnsi="Times New Roman" w:cs="Times New Roman"/>
        </w:rPr>
      </w:pPr>
    </w:p>
    <w:p w:rsidR="00BD651A" w:rsidRDefault="0068338A" w:rsidP="00BD651A">
      <w:pPr>
        <w:pStyle w:val="-20"/>
        <w:rPr>
          <w:rFonts w:eastAsia="Times New Roman"/>
        </w:rPr>
      </w:pPr>
      <w:bookmarkStart w:id="26" w:name="_Toc357195828"/>
      <w:r>
        <w:rPr>
          <w:rFonts w:eastAsia="Times New Roman"/>
        </w:rPr>
        <w:t>Негативные плоды - м</w:t>
      </w:r>
      <w:r w:rsidR="00BD651A">
        <w:rPr>
          <w:rFonts w:eastAsia="Times New Roman"/>
        </w:rPr>
        <w:t>едицинские ошибки</w:t>
      </w:r>
      <w:bookmarkEnd w:id="26"/>
    </w:p>
    <w:p w:rsidR="00BD651A" w:rsidRPr="00BD651A" w:rsidRDefault="00BD651A" w:rsidP="00BD651A">
      <w:pPr>
        <w:pStyle w:val="ParaAttribute1"/>
        <w:spacing w:after="0" w:line="360" w:lineRule="auto"/>
        <w:ind w:firstLine="200"/>
        <w:rPr>
          <w:rStyle w:val="CharAttribute7"/>
          <w:rFonts w:hAnsi="Times New Roman"/>
        </w:rPr>
      </w:pPr>
    </w:p>
    <w:p w:rsidR="00123F2A" w:rsidRPr="00BD651A" w:rsidRDefault="00EF22FA">
      <w:pPr>
        <w:pStyle w:val="ParaAttribute1"/>
        <w:spacing w:after="0" w:line="360" w:lineRule="auto"/>
        <w:ind w:firstLine="200"/>
        <w:rPr>
          <w:rStyle w:val="CharAttribute7"/>
          <w:rFonts w:hAnsi="Times New Roman"/>
        </w:rPr>
      </w:pPr>
      <w:r w:rsidRPr="00BD651A">
        <w:rPr>
          <w:rStyle w:val="CharAttribute7"/>
          <w:rFonts w:hAnsi="Times New Roman"/>
        </w:rPr>
        <w:t>Практическая м</w:t>
      </w:r>
      <w:r w:rsidR="000910E5" w:rsidRPr="00BD651A">
        <w:rPr>
          <w:rStyle w:val="CharAttribute7"/>
          <w:rFonts w:hAnsi="Times New Roman"/>
        </w:rPr>
        <w:t>едицинск</w:t>
      </w:r>
      <w:r w:rsidRPr="00BD651A">
        <w:rPr>
          <w:rStyle w:val="CharAttribute7"/>
          <w:rFonts w:hAnsi="Times New Roman"/>
        </w:rPr>
        <w:t>ая</w:t>
      </w:r>
      <w:r w:rsidR="000910E5" w:rsidRPr="00BD651A">
        <w:rPr>
          <w:rStyle w:val="CharAttribute7"/>
          <w:rFonts w:hAnsi="Times New Roman"/>
        </w:rPr>
        <w:t xml:space="preserve"> деятельност</w:t>
      </w:r>
      <w:r w:rsidRPr="00BD651A">
        <w:rPr>
          <w:rStyle w:val="CharAttribute7"/>
          <w:rFonts w:hAnsi="Times New Roman"/>
        </w:rPr>
        <w:t>ь</w:t>
      </w:r>
      <w:r w:rsidR="000910E5" w:rsidRPr="00BD651A">
        <w:rPr>
          <w:rStyle w:val="CharAttribute7"/>
          <w:rFonts w:hAnsi="Times New Roman"/>
        </w:rPr>
        <w:t>,</w:t>
      </w:r>
      <w:r w:rsidR="00BD651A" w:rsidRPr="00BD651A">
        <w:rPr>
          <w:rStyle w:val="CharAttribute7"/>
          <w:rFonts w:hAnsi="Times New Roman"/>
        </w:rPr>
        <w:t xml:space="preserve"> </w:t>
      </w:r>
      <w:r w:rsidR="000910E5" w:rsidRPr="00BD651A">
        <w:rPr>
          <w:rStyle w:val="CharAttribute7"/>
          <w:rFonts w:hAnsi="Times New Roman"/>
        </w:rPr>
        <w:t>мягко говоря, небезгрешн</w:t>
      </w:r>
      <w:r w:rsidR="00BD651A" w:rsidRPr="00BD651A">
        <w:rPr>
          <w:rStyle w:val="CharAttribute7"/>
          <w:rFonts w:hAnsi="Times New Roman"/>
        </w:rPr>
        <w:t>а</w:t>
      </w:r>
      <w:r w:rsidR="000910E5" w:rsidRPr="00BD651A">
        <w:rPr>
          <w:rStyle w:val="CharAttribute7"/>
          <w:rFonts w:hAnsi="Times New Roman"/>
        </w:rPr>
        <w:t>.</w:t>
      </w:r>
    </w:p>
    <w:p w:rsidR="00123F2A" w:rsidRDefault="000910E5">
      <w:pPr>
        <w:pStyle w:val="ParaAttribute1"/>
        <w:spacing w:after="0" w:line="360" w:lineRule="auto"/>
        <w:ind w:firstLine="200"/>
        <w:rPr>
          <w:rStyle w:val="CharAttribute4"/>
          <w:rFonts w:hAnsi="Times New Roman" w:cs="Times New Roman"/>
          <w:b w:val="0"/>
        </w:rPr>
      </w:pPr>
      <w:r w:rsidRPr="00BD651A">
        <w:rPr>
          <w:rStyle w:val="CharAttribute7"/>
          <w:rFonts w:hAnsi="Times New Roman"/>
        </w:rPr>
        <w:t xml:space="preserve">"Блюдите </w:t>
      </w:r>
      <w:proofErr w:type="spellStart"/>
      <w:r w:rsidRPr="00BD651A">
        <w:rPr>
          <w:rStyle w:val="CharAttribute7"/>
          <w:rFonts w:hAnsi="Times New Roman"/>
        </w:rPr>
        <w:t>убо</w:t>
      </w:r>
      <w:proofErr w:type="spellEnd"/>
      <w:r w:rsidR="00F652AA">
        <w:rPr>
          <w:rStyle w:val="CharAttribute7"/>
          <w:rFonts w:hAnsi="Times New Roman"/>
        </w:rPr>
        <w:t xml:space="preserve"> </w:t>
      </w:r>
      <w:proofErr w:type="spellStart"/>
      <w:r w:rsidRPr="00BD651A">
        <w:rPr>
          <w:rStyle w:val="CharAttribute7"/>
          <w:rFonts w:hAnsi="Times New Roman"/>
        </w:rPr>
        <w:t>како</w:t>
      </w:r>
      <w:proofErr w:type="spellEnd"/>
      <w:r w:rsidRPr="00BD651A">
        <w:rPr>
          <w:rStyle w:val="CharAttribute7"/>
          <w:rFonts w:hAnsi="Times New Roman"/>
        </w:rPr>
        <w:t xml:space="preserve"> опасно ходите" (</w:t>
      </w:r>
      <w:proofErr w:type="spellStart"/>
      <w:r w:rsidRPr="00BD651A">
        <w:rPr>
          <w:rStyle w:val="CharAttribute7"/>
          <w:rFonts w:hAnsi="Times New Roman"/>
        </w:rPr>
        <w:t>Еф</w:t>
      </w:r>
      <w:proofErr w:type="spellEnd"/>
      <w:r w:rsidRPr="00BD651A">
        <w:rPr>
          <w:rStyle w:val="CharAttribute7"/>
          <w:rFonts w:hAnsi="Times New Roman"/>
        </w:rPr>
        <w:t>., 5, 15) - говорит апостол Павел в</w:t>
      </w:r>
      <w:r>
        <w:rPr>
          <w:rStyle w:val="CharAttribute4"/>
          <w:rFonts w:hAnsi="Times New Roman" w:cs="Times New Roman"/>
          <w:b w:val="0"/>
        </w:rPr>
        <w:t xml:space="preserve"> послании к Ефесянам. Но это слово, безусловно,  необходимо отнести ко всем чрезмерно смелым врачам.  Проиллюстрируем это положение лишь некоторыми примерами современной медицины.</w:t>
      </w:r>
    </w:p>
    <w:p w:rsidR="00BD651A" w:rsidRPr="00BD651A" w:rsidRDefault="00BD651A" w:rsidP="00BD651A">
      <w:pPr>
        <w:pStyle w:val="ParaAttribute1"/>
        <w:spacing w:after="0" w:line="360" w:lineRule="auto"/>
        <w:ind w:firstLine="200"/>
        <w:rPr>
          <w:rStyle w:val="CharAttribute4"/>
          <w:rFonts w:hAnsi="Times New Roman" w:cs="Times New Roman"/>
          <w:b w:val="0"/>
        </w:rPr>
      </w:pPr>
      <w:r w:rsidRPr="00BD651A">
        <w:rPr>
          <w:rStyle w:val="CharAttribute4"/>
          <w:rFonts w:hAnsi="Times New Roman" w:cs="Times New Roman"/>
          <w:b w:val="0"/>
        </w:rPr>
        <w:t>Косметическая медицина.</w:t>
      </w:r>
    </w:p>
    <w:p w:rsidR="00123F2A" w:rsidRPr="00D32A7B"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Инъекции стволовых клеток в область вокруг глаз для 60-летней американки, которая решила пройти курс омоложения, закончились образованием костной ткани под кожей, пишет </w:t>
      </w:r>
      <w:proofErr w:type="spellStart"/>
      <w:r>
        <w:rPr>
          <w:rStyle w:val="CharAttribute7"/>
          <w:rFonts w:hAnsi="Times New Roman" w:cs="Times New Roman"/>
        </w:rPr>
        <w:t>Live</w:t>
      </w:r>
      <w:proofErr w:type="spellEnd"/>
      <w:r w:rsidR="00EF22FA">
        <w:rPr>
          <w:rStyle w:val="CharAttribute7"/>
          <w:rFonts w:hAnsi="Times New Roman" w:cs="Times New Roman"/>
        </w:rPr>
        <w:t xml:space="preserve"> </w:t>
      </w:r>
      <w:proofErr w:type="spellStart"/>
      <w:r>
        <w:rPr>
          <w:rStyle w:val="CharAttribute7"/>
          <w:rFonts w:hAnsi="Times New Roman" w:cs="Times New Roman"/>
        </w:rPr>
        <w:t>Science</w:t>
      </w:r>
      <w:proofErr w:type="spellEnd"/>
      <w:r>
        <w:rPr>
          <w:rStyle w:val="CharAttribute7"/>
          <w:rFonts w:hAnsi="Times New Roman" w:cs="Times New Roman"/>
        </w:rPr>
        <w:t>. Известно, что пациентка сделала инъекции стволовых клеток, полученных из собственного брюшного жира, в область вокруг глаз. Однако спустя некоторое время женщина стала замечать какой-то треск во время движения век. Она обратилась к пластическому хирургу Алану Ву. Врач предположил, что женщине звук просто кажется, но в области века был зафиксирован отек.</w:t>
      </w:r>
      <w:r w:rsidR="00EE62EB">
        <w:rPr>
          <w:rStyle w:val="CharAttribute7"/>
          <w:rFonts w:hAnsi="Times New Roman" w:cs="Times New Roman"/>
        </w:rPr>
        <w:t xml:space="preserve"> </w:t>
      </w:r>
      <w:r>
        <w:rPr>
          <w:rStyle w:val="CharAttribute7"/>
          <w:rFonts w:hAnsi="Times New Roman" w:cs="Times New Roman"/>
        </w:rPr>
        <w:t xml:space="preserve">В ходе операции хирург обнаружил небольшие фрагменты кости в зоне. Оказалось, помимо стволовых клеток, </w:t>
      </w:r>
      <w:r>
        <w:rPr>
          <w:rStyle w:val="CharAttribute7"/>
          <w:rFonts w:hAnsi="Times New Roman" w:cs="Times New Roman"/>
        </w:rPr>
        <w:lastRenderedPageBreak/>
        <w:t>женщине также ввели филлер на основе кальция. Он должен был выровнять морщины. Между кальцием и стволовыми клетками произошла реакция. В результате это привело к образованию костной ткани под кожей. Звук же появлялся вследствие контакта костной ткани и глаза.</w:t>
      </w:r>
      <w:r w:rsidR="00EE62EB">
        <w:rPr>
          <w:rStyle w:val="CharAttribute7"/>
          <w:rFonts w:hAnsi="Times New Roman" w:cs="Times New Roman"/>
        </w:rPr>
        <w:t xml:space="preserve"> </w:t>
      </w:r>
      <w:r>
        <w:rPr>
          <w:rStyle w:val="CharAttribute7"/>
          <w:rFonts w:hAnsi="Times New Roman" w:cs="Times New Roman"/>
        </w:rPr>
        <w:t xml:space="preserve">Инъекции стволовых клеток, которые, кстати, не одобрены к использованию, обошлись женщине более чем в 20 тыс. долларов. Так как стволовые клетки способны превращаться в любой тип клеток, повышается риск образования клеток, чужеродных для зоны введения. Увеличивается также риск развития рака </w:t>
      </w:r>
      <w:r w:rsidR="00F37E32" w:rsidRPr="00D32A7B">
        <w:rPr>
          <w:rStyle w:val="CharAttribute7"/>
          <w:rFonts w:hAnsi="Times New Roman" w:cs="Times New Roman"/>
        </w:rPr>
        <w:t>[23].</w:t>
      </w:r>
    </w:p>
    <w:p w:rsidR="00BF3881" w:rsidRPr="00BF3881" w:rsidRDefault="004835AF" w:rsidP="00BF3881">
      <w:pPr>
        <w:spacing w:line="360" w:lineRule="auto"/>
        <w:ind w:firstLine="200"/>
        <w:jc w:val="both"/>
        <w:rPr>
          <w:rFonts w:ascii="Times New Roman" w:eastAsia="Times New Roman" w:hAnsi="Times New Roman" w:cs="Times New Roman"/>
          <w:sz w:val="28"/>
        </w:rPr>
      </w:pPr>
      <w:proofErr w:type="spellStart"/>
      <w:r>
        <w:rPr>
          <w:rFonts w:ascii="Times New Roman" w:hAnsi="Times New Roman" w:cs="Times New Roman"/>
          <w:sz w:val="28"/>
        </w:rPr>
        <w:t>Апаллический</w:t>
      </w:r>
      <w:proofErr w:type="spellEnd"/>
      <w:r>
        <w:rPr>
          <w:rFonts w:ascii="Times New Roman" w:hAnsi="Times New Roman" w:cs="Times New Roman"/>
          <w:sz w:val="28"/>
        </w:rPr>
        <w:t xml:space="preserve"> синдром</w:t>
      </w:r>
      <w:r w:rsidR="00BF3881" w:rsidRPr="00BF3881">
        <w:rPr>
          <w:rFonts w:ascii="Times New Roman" w:hAnsi="Times New Roman" w:cs="Times New Roman"/>
          <w:sz w:val="28"/>
        </w:rPr>
        <w:t>.</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Реаниматология – наука относительно молодая. И, тем не менее, в этой области были сделаны большие успехи. Удается возвращать к жизни людей, переживших клиническую смерть. Казалось бы, только положительное явление: человек отвоевывает у смерти часть больных, которые до развития методов реанимации не имели шанса жить.</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 xml:space="preserve">Но мало кто говорит о „жертвах“ неудачных реанимаций. Это, так называемое, стойкое вегетативное состояние или </w:t>
      </w:r>
      <w:proofErr w:type="spellStart"/>
      <w:r w:rsidRPr="00BF3881">
        <w:rPr>
          <w:rFonts w:ascii="Times New Roman" w:hAnsi="Times New Roman" w:cs="Times New Roman"/>
          <w:sz w:val="28"/>
        </w:rPr>
        <w:t>апаллический</w:t>
      </w:r>
      <w:proofErr w:type="spellEnd"/>
      <w:r w:rsidRPr="00BF3881">
        <w:rPr>
          <w:rFonts w:ascii="Times New Roman" w:hAnsi="Times New Roman" w:cs="Times New Roman"/>
          <w:sz w:val="28"/>
        </w:rPr>
        <w:t xml:space="preserve"> синдром. Это состояние развивается при неудачной попытке реанимировать больного, когда кора головного мозга (наиболее чувствительная к отсутствию нормального кровообращение во время клинической смерти ткань) погибает, а тело удается оживить. Такие „оживленные“ люди могут годами „жить“ как растения – все органы функционируют, а сознания нет (и никогда не будет), так как кора головного мозга погибла. В эту же состояние попадают некоторые пациенты, получившие тяжелые черепно-мозговые травмы  и перенесшие тяжелые инсульты. Здесь нет прямой «вины» врачей в вегетативном состоянии этих людей, но современная медицина располагает возможностями долго поддерживать их растительную жизнь.</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 xml:space="preserve">Как много таких больных? Их количество в нашей стране неизвестно. Точно так же неизвестно, сколько таких пациентов в мире. Это связано с отсутствием в имеющихся классификациях такой нозологической единицы; учет строится лишь на сведениях отдельных исследовательских центров. По данным </w:t>
      </w:r>
      <w:r w:rsidRPr="00BF3881">
        <w:rPr>
          <w:rFonts w:ascii="Times New Roman" w:hAnsi="Times New Roman" w:cs="Times New Roman"/>
          <w:sz w:val="28"/>
        </w:rPr>
        <w:lastRenderedPageBreak/>
        <w:t xml:space="preserve">литературы, в США насчитывается 40-168 случаев вегетативного статуса на 1 </w:t>
      </w:r>
      <w:proofErr w:type="gramStart"/>
      <w:r w:rsidRPr="00BF3881">
        <w:rPr>
          <w:rFonts w:ascii="Times New Roman" w:hAnsi="Times New Roman" w:cs="Times New Roman"/>
          <w:sz w:val="28"/>
        </w:rPr>
        <w:t>млн</w:t>
      </w:r>
      <w:proofErr w:type="gramEnd"/>
      <w:r w:rsidRPr="00BF3881">
        <w:rPr>
          <w:rFonts w:ascii="Times New Roman" w:hAnsi="Times New Roman" w:cs="Times New Roman"/>
          <w:sz w:val="28"/>
        </w:rPr>
        <w:t xml:space="preserve"> взрослого населения и 16-40 - на 1 млн детского; в Австрии - 19; в Израиле - 4-5; в Дании - 1,3 на 1 млн взрослого населения. А сколько это в абсолютных цифрах? В США имеется 35 тыс. пациентов в хроническом вегетативном состоянии и еще 280 тыс. - в состоянии минимального сознания. В других странах существенно меньше.</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Исход заболевания в стойкое вегетативное состояние – хуже наступления самой смерти. Ведь для родных и ближних сознание того, что их родственник не умер, но никогда не придет в сознание, - более тяжелая ноша, чем пережить смерть ближнего. «Ни сына, ни могилы!» - воскликнула мать одного солдата, который после травмы оказался в таком состоянии.</w:t>
      </w:r>
    </w:p>
    <w:p w:rsidR="004835AF" w:rsidRDefault="004835AF" w:rsidP="00BF3881">
      <w:pPr>
        <w:spacing w:line="360" w:lineRule="auto"/>
        <w:ind w:firstLine="200"/>
        <w:jc w:val="both"/>
        <w:rPr>
          <w:rFonts w:ascii="Times New Roman" w:hAnsi="Times New Roman" w:cs="Times New Roman"/>
          <w:sz w:val="28"/>
        </w:rPr>
      </w:pPr>
      <w:r>
        <w:rPr>
          <w:rFonts w:ascii="Times New Roman" w:hAnsi="Times New Roman" w:cs="Times New Roman"/>
          <w:sz w:val="28"/>
        </w:rPr>
        <w:t>Применение рентгенотерапии.</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А вот пример того, как то, что в свое время принималось общественностью как современный метод, потом, спустя годы, оказался вредным и даже опасным.</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 xml:space="preserve">С начала 1920-х и до середины 1960-х </w:t>
      </w:r>
      <w:r w:rsidR="0023131A">
        <w:rPr>
          <w:rFonts w:ascii="Times New Roman" w:hAnsi="Times New Roman" w:cs="Times New Roman"/>
          <w:sz w:val="28"/>
        </w:rPr>
        <w:t xml:space="preserve">годов </w:t>
      </w:r>
      <w:r w:rsidRPr="00BF3881">
        <w:rPr>
          <w:rFonts w:ascii="Times New Roman" w:hAnsi="Times New Roman" w:cs="Times New Roman"/>
          <w:sz w:val="28"/>
        </w:rPr>
        <w:t xml:space="preserve">лечение </w:t>
      </w:r>
      <w:proofErr w:type="spellStart"/>
      <w:r w:rsidRPr="00BF3881">
        <w:rPr>
          <w:rFonts w:ascii="Times New Roman" w:hAnsi="Times New Roman" w:cs="Times New Roman"/>
          <w:sz w:val="28"/>
        </w:rPr>
        <w:t>рентгенлучами</w:t>
      </w:r>
      <w:proofErr w:type="spellEnd"/>
      <w:r w:rsidRPr="00BF3881">
        <w:rPr>
          <w:rFonts w:ascii="Times New Roman" w:hAnsi="Times New Roman" w:cs="Times New Roman"/>
          <w:sz w:val="28"/>
        </w:rPr>
        <w:t xml:space="preserve"> широко использовалось врачами различных специальностей. Когда антибиотики были недоступны и не было других методов специфического лечения, </w:t>
      </w:r>
      <w:proofErr w:type="gramStart"/>
      <w:r w:rsidRPr="00BF3881">
        <w:rPr>
          <w:rFonts w:ascii="Times New Roman" w:hAnsi="Times New Roman" w:cs="Times New Roman"/>
          <w:sz w:val="28"/>
        </w:rPr>
        <w:t>рентген-лучи</w:t>
      </w:r>
      <w:proofErr w:type="gramEnd"/>
      <w:r w:rsidRPr="00BF3881">
        <w:rPr>
          <w:rFonts w:ascii="Times New Roman" w:hAnsi="Times New Roman" w:cs="Times New Roman"/>
          <w:sz w:val="28"/>
        </w:rPr>
        <w:t xml:space="preserve"> вообще рассматривались медиками как эффективный и безопасный метод лечения воспалённых миндалин, аденоидов, лимфатических узлов и увеличенной вилочковой железы. Также лечились и некоторые другие доброкачественные заболевания, особенно юношеские угри. </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 xml:space="preserve">В начале 1950-х годов исследователи начали обращать внимание на связь между облучением ионизирующими лучами областей головы или шеи у детей и подростков и отклонениями в щитовидной железе, которые наблюдались у пациентов через много лет. Впервые такая связь была заподозрена, когда была опубликована научная работа о лечении нескольких взрослых по поводу рака щитовидной железы, в которой было указано, что пациенты в детстве получали лечение </w:t>
      </w:r>
      <w:proofErr w:type="gramStart"/>
      <w:r w:rsidRPr="00BF3881">
        <w:rPr>
          <w:rFonts w:ascii="Times New Roman" w:hAnsi="Times New Roman" w:cs="Times New Roman"/>
          <w:sz w:val="28"/>
        </w:rPr>
        <w:t>рентген-лучами</w:t>
      </w:r>
      <w:proofErr w:type="gramEnd"/>
      <w:r w:rsidRPr="00BF3881">
        <w:rPr>
          <w:rFonts w:ascii="Times New Roman" w:hAnsi="Times New Roman" w:cs="Times New Roman"/>
          <w:sz w:val="28"/>
        </w:rPr>
        <w:t xml:space="preserve"> на область головы или шеи. Вначале два этих факта сочли простым совпадением. Однако, были начаты поиски пациентов, которым </w:t>
      </w:r>
      <w:r w:rsidRPr="00BF3881">
        <w:rPr>
          <w:rFonts w:ascii="Times New Roman" w:hAnsi="Times New Roman" w:cs="Times New Roman"/>
          <w:sz w:val="28"/>
        </w:rPr>
        <w:lastRenderedPageBreak/>
        <w:t xml:space="preserve">в детстве проводилось подобное лечение, для того чтобы тщательно проверить состояние их щитовидной железы. </w:t>
      </w:r>
    </w:p>
    <w:p w:rsidR="00BF3881" w:rsidRPr="00BF3881" w:rsidRDefault="00BF3881" w:rsidP="00BF3881">
      <w:pPr>
        <w:spacing w:line="360" w:lineRule="auto"/>
        <w:ind w:firstLine="200"/>
        <w:jc w:val="both"/>
        <w:rPr>
          <w:rFonts w:ascii="Times New Roman" w:eastAsia="Times New Roman" w:hAnsi="Times New Roman" w:cs="Times New Roman"/>
          <w:sz w:val="28"/>
        </w:rPr>
      </w:pPr>
      <w:proofErr w:type="gramStart"/>
      <w:r w:rsidRPr="00BF3881">
        <w:rPr>
          <w:rFonts w:ascii="Times New Roman" w:hAnsi="Times New Roman" w:cs="Times New Roman"/>
          <w:sz w:val="28"/>
        </w:rPr>
        <w:t>Сегодня известно: вероятность появления узлов в щитовидной железе у того, кто получал рентгенотерапию в детстве выше, чем у необлучённых; кроме того, выше и вероятность появления в узлах раковой трансформации.</w:t>
      </w:r>
      <w:proofErr w:type="gramEnd"/>
      <w:r w:rsidRPr="00BF3881">
        <w:rPr>
          <w:rFonts w:ascii="Times New Roman" w:hAnsi="Times New Roman" w:cs="Times New Roman"/>
          <w:sz w:val="28"/>
        </w:rPr>
        <w:t xml:space="preserve"> Рентгеновское облучение головы и шеи терапевтическими дозами увеличивает частоту рака щитовидной железы в 5-10 раз. Вот такое лечение…</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А вот частный пример из жизни.</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В ноябре 2012 года на хирургическом форуме, интернет ресурсе, где осуществляется профессиональное общение врачей, появилось сообщение следующего содержания:</w:t>
      </w:r>
    </w:p>
    <w:p w:rsidR="00BF3881" w:rsidRPr="00D32A7B"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i/>
          <w:sz w:val="28"/>
        </w:rPr>
        <w:t xml:space="preserve">«Господа) девочка 12 </w:t>
      </w:r>
      <w:proofErr w:type="spellStart"/>
      <w:r w:rsidRPr="00BF3881">
        <w:rPr>
          <w:rFonts w:ascii="Times New Roman" w:hAnsi="Times New Roman" w:cs="Times New Roman"/>
          <w:i/>
          <w:sz w:val="28"/>
        </w:rPr>
        <w:t>лет</w:t>
      </w:r>
      <w:proofErr w:type="gramStart"/>
      <w:r w:rsidRPr="00BF3881">
        <w:rPr>
          <w:rFonts w:ascii="Times New Roman" w:hAnsi="Times New Roman" w:cs="Times New Roman"/>
          <w:i/>
          <w:sz w:val="28"/>
        </w:rPr>
        <w:t>.в</w:t>
      </w:r>
      <w:proofErr w:type="spellEnd"/>
      <w:proofErr w:type="gramEnd"/>
      <w:r w:rsidRPr="00BF3881">
        <w:rPr>
          <w:rFonts w:ascii="Times New Roman" w:hAnsi="Times New Roman" w:cs="Times New Roman"/>
          <w:i/>
          <w:sz w:val="28"/>
        </w:rPr>
        <w:t xml:space="preserve"> 2 годика выполнена операция по поводу</w:t>
      </w:r>
      <w:r w:rsidRPr="00BF3881">
        <w:rPr>
          <w:rFonts w:ascii="Times New Roman" w:hAnsi="Times New Roman" w:cs="Times New Roman"/>
          <w:i/>
          <w:sz w:val="28"/>
        </w:rPr>
        <w:br/>
        <w:t xml:space="preserve">спинно-мозговой грыжи) в итоге нижняя параплегия </w:t>
      </w:r>
      <w:r w:rsidRPr="00BF3881">
        <w:rPr>
          <w:rFonts w:ascii="Times New Roman" w:hAnsi="Times New Roman" w:cs="Times New Roman"/>
          <w:sz w:val="28"/>
        </w:rPr>
        <w:t>(частичный паралич ног – прим. мое)</w:t>
      </w:r>
      <w:r w:rsidRPr="00BF3881">
        <w:rPr>
          <w:rFonts w:ascii="Times New Roman" w:hAnsi="Times New Roman" w:cs="Times New Roman"/>
          <w:i/>
          <w:sz w:val="28"/>
        </w:rPr>
        <w:t xml:space="preserve"> и нарушение функции тазовых органов и др. куча осложнений. в настоящее время на правой ягодице здоровенный пролежень и остеомиелит седалищной кости. Фото пролежня </w:t>
      </w:r>
      <w:proofErr w:type="spellStart"/>
      <w:r w:rsidRPr="00BF3881">
        <w:rPr>
          <w:rFonts w:ascii="Times New Roman" w:hAnsi="Times New Roman" w:cs="Times New Roman"/>
          <w:i/>
          <w:sz w:val="28"/>
        </w:rPr>
        <w:t>прилагаю</w:t>
      </w:r>
      <w:proofErr w:type="gramStart"/>
      <w:r w:rsidRPr="00BF3881">
        <w:rPr>
          <w:rFonts w:ascii="Times New Roman" w:hAnsi="Times New Roman" w:cs="Times New Roman"/>
          <w:i/>
          <w:sz w:val="28"/>
        </w:rPr>
        <w:t>.у</w:t>
      </w:r>
      <w:proofErr w:type="spellEnd"/>
      <w:proofErr w:type="gramEnd"/>
      <w:r w:rsidRPr="00BF3881">
        <w:rPr>
          <w:rFonts w:ascii="Times New Roman" w:hAnsi="Times New Roman" w:cs="Times New Roman"/>
          <w:i/>
          <w:sz w:val="28"/>
        </w:rPr>
        <w:t xml:space="preserve"> кого какие мысли по поводу лечения?» </w:t>
      </w:r>
      <w:r w:rsidRPr="00BF3881">
        <w:rPr>
          <w:rFonts w:ascii="Times New Roman" w:hAnsi="Times New Roman" w:cs="Times New Roman"/>
          <w:sz w:val="28"/>
        </w:rPr>
        <w:t>(орфография сохранена)</w:t>
      </w:r>
      <w:r w:rsidR="004835AF">
        <w:rPr>
          <w:rFonts w:ascii="Times New Roman" w:hAnsi="Times New Roman" w:cs="Times New Roman"/>
          <w:sz w:val="28"/>
        </w:rPr>
        <w:t xml:space="preserve"> </w:t>
      </w:r>
      <w:r w:rsidR="00766F6E" w:rsidRPr="00D32A7B">
        <w:rPr>
          <w:rFonts w:ascii="Times New Roman" w:hAnsi="Times New Roman" w:cs="Times New Roman"/>
          <w:sz w:val="28"/>
        </w:rPr>
        <w:t>[20].</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Врач-хирург, разместивший данную информацию на форуме, приложил ужасные фотографии глубоких пролежней у этой юной страдалицы. Его целью было посоветоваться с медицинской общественностью о возможных способах лечения этих гнойных ран у маленькой девочки, глубокого инвалида, не имеющий никакой надежды на полное выздоровление.</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t xml:space="preserve">Но из самой приведенной истории становится ясно, что врачи 10 лет назад, вооружившись современными методиками, решились сделать операцию на позвоночнике у пациентки двух лет. Результатом стала глубокая </w:t>
      </w:r>
      <w:proofErr w:type="spellStart"/>
      <w:r w:rsidRPr="00BF3881">
        <w:rPr>
          <w:rFonts w:ascii="Times New Roman" w:hAnsi="Times New Roman" w:cs="Times New Roman"/>
          <w:sz w:val="28"/>
        </w:rPr>
        <w:t>инвалидизация</w:t>
      </w:r>
      <w:proofErr w:type="spellEnd"/>
      <w:r w:rsidRPr="00BF3881">
        <w:rPr>
          <w:rFonts w:ascii="Times New Roman" w:hAnsi="Times New Roman" w:cs="Times New Roman"/>
          <w:sz w:val="28"/>
        </w:rPr>
        <w:t xml:space="preserve">  и страдания девочки практически всю ее жизнь. Что было бы с малышкой, если бы ее не оперировали? Не знаю, </w:t>
      </w:r>
      <w:proofErr w:type="gramStart"/>
      <w:r w:rsidRPr="00BF3881">
        <w:rPr>
          <w:rFonts w:ascii="Times New Roman" w:hAnsi="Times New Roman" w:cs="Times New Roman"/>
          <w:sz w:val="28"/>
        </w:rPr>
        <w:t>на сколько</w:t>
      </w:r>
      <w:proofErr w:type="gramEnd"/>
      <w:r w:rsidRPr="00BF3881">
        <w:rPr>
          <w:rFonts w:ascii="Times New Roman" w:hAnsi="Times New Roman" w:cs="Times New Roman"/>
          <w:sz w:val="28"/>
        </w:rPr>
        <w:t xml:space="preserve"> правильно тогда были выставлены показания к операции, но даже если и исходная болезнь была и опасной, то последствия этой болезни уж точно не превышали отрицательный результат оперативного вмешательства.</w:t>
      </w:r>
    </w:p>
    <w:p w:rsidR="00BF3881" w:rsidRPr="00BF3881" w:rsidRDefault="00BF3881" w:rsidP="00BF3881">
      <w:pPr>
        <w:spacing w:line="360" w:lineRule="auto"/>
        <w:ind w:firstLine="200"/>
        <w:jc w:val="both"/>
        <w:rPr>
          <w:rFonts w:ascii="Times New Roman" w:eastAsia="Times New Roman" w:hAnsi="Times New Roman" w:cs="Times New Roman"/>
          <w:sz w:val="28"/>
        </w:rPr>
      </w:pPr>
      <w:r w:rsidRPr="00BF3881">
        <w:rPr>
          <w:rFonts w:ascii="Times New Roman" w:hAnsi="Times New Roman" w:cs="Times New Roman"/>
          <w:sz w:val="28"/>
        </w:rPr>
        <w:lastRenderedPageBreak/>
        <w:t xml:space="preserve">И таких историй </w:t>
      </w:r>
      <w:proofErr w:type="gramStart"/>
      <w:r w:rsidRPr="00BF3881">
        <w:rPr>
          <w:rFonts w:ascii="Times New Roman" w:hAnsi="Times New Roman" w:cs="Times New Roman"/>
          <w:sz w:val="28"/>
        </w:rPr>
        <w:t>в</w:t>
      </w:r>
      <w:proofErr w:type="gramEnd"/>
      <w:r w:rsidRPr="00BF3881">
        <w:rPr>
          <w:rFonts w:ascii="Times New Roman" w:hAnsi="Times New Roman" w:cs="Times New Roman"/>
          <w:sz w:val="28"/>
        </w:rPr>
        <w:t xml:space="preserve"> врачебной практике – великое множество.</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А вот исследования, касающиеся медицинских ошибок</w:t>
      </w:r>
      <w:r w:rsidR="0068338A">
        <w:rPr>
          <w:rStyle w:val="CharAttribute7"/>
          <w:rFonts w:hAnsi="Times New Roman" w:cs="Times New Roman"/>
        </w:rPr>
        <w:t xml:space="preserve"> в целом, проведенные в западных странах (в России таких исследований практически нет).</w:t>
      </w:r>
    </w:p>
    <w:p w:rsidR="00EE62EB" w:rsidRPr="00EE62EB" w:rsidRDefault="00EE62EB" w:rsidP="00EE62EB">
      <w:pPr>
        <w:pStyle w:val="ParaAttribute1"/>
        <w:spacing w:after="0" w:line="360" w:lineRule="auto"/>
        <w:ind w:firstLine="200"/>
        <w:rPr>
          <w:rFonts w:ascii="Times New Roman" w:eastAsia="Calibri" w:hAnsi="Times New Roman"/>
          <w:sz w:val="28"/>
        </w:rPr>
      </w:pPr>
      <w:r w:rsidRPr="0024434C">
        <w:rPr>
          <w:rStyle w:val="CharAttribute7"/>
          <w:rFonts w:hAnsi="Times New Roman" w:cs="Times New Roman"/>
        </w:rPr>
        <w:t>США</w:t>
      </w:r>
      <w:r w:rsidR="004835AF">
        <w:rPr>
          <w:rStyle w:val="CharAttribute7"/>
          <w:rFonts w:hAnsi="Times New Roman" w:cs="Times New Roman"/>
        </w:rPr>
        <w:t xml:space="preserve">. </w:t>
      </w:r>
      <w:r w:rsidRPr="00EE62EB">
        <w:rPr>
          <w:rFonts w:ascii="Times New Roman" w:eastAsia="Calibri" w:hAnsi="Times New Roman"/>
          <w:sz w:val="28"/>
        </w:rPr>
        <w:t>Ежегодно от</w:t>
      </w:r>
      <w:r>
        <w:rPr>
          <w:rFonts w:ascii="Times New Roman" w:eastAsia="Calibri" w:hAnsi="Times New Roman"/>
          <w:sz w:val="28"/>
        </w:rPr>
        <w:t xml:space="preserve"> </w:t>
      </w:r>
      <w:r w:rsidRPr="00EE62EB">
        <w:rPr>
          <w:rFonts w:ascii="Times New Roman" w:eastAsia="Calibri" w:hAnsi="Times New Roman"/>
          <w:sz w:val="28"/>
        </w:rPr>
        <w:t>44 до</w:t>
      </w:r>
      <w:r>
        <w:rPr>
          <w:rFonts w:ascii="Times New Roman" w:eastAsia="Calibri" w:hAnsi="Times New Roman"/>
          <w:sz w:val="28"/>
        </w:rPr>
        <w:t xml:space="preserve"> </w:t>
      </w:r>
      <w:r w:rsidRPr="00EE62EB">
        <w:rPr>
          <w:rFonts w:ascii="Times New Roman" w:eastAsia="Calibri" w:hAnsi="Times New Roman"/>
          <w:sz w:val="28"/>
        </w:rPr>
        <w:t>98 тыс. пациентов американских больниц погибают в</w:t>
      </w:r>
      <w:r>
        <w:rPr>
          <w:rFonts w:ascii="Times New Roman" w:eastAsia="Calibri" w:hAnsi="Times New Roman"/>
          <w:sz w:val="28"/>
        </w:rPr>
        <w:t xml:space="preserve"> </w:t>
      </w:r>
      <w:r w:rsidRPr="00EE62EB">
        <w:rPr>
          <w:rFonts w:ascii="Times New Roman" w:eastAsia="Calibri" w:hAnsi="Times New Roman"/>
          <w:sz w:val="28"/>
        </w:rPr>
        <w:t>результате медицинских ошибок. Отчет Национальной академии медицинских наук США показывает, что врачебные ошибки относятся к</w:t>
      </w:r>
      <w:r>
        <w:rPr>
          <w:rFonts w:ascii="Times New Roman" w:eastAsia="Calibri" w:hAnsi="Times New Roman"/>
          <w:sz w:val="28"/>
        </w:rPr>
        <w:t xml:space="preserve"> </w:t>
      </w:r>
      <w:r w:rsidRPr="00EE62EB">
        <w:rPr>
          <w:rFonts w:ascii="Times New Roman" w:eastAsia="Calibri" w:hAnsi="Times New Roman"/>
          <w:sz w:val="28"/>
        </w:rPr>
        <w:t>одной из</w:t>
      </w:r>
      <w:r>
        <w:rPr>
          <w:rFonts w:ascii="Times New Roman" w:eastAsia="Calibri" w:hAnsi="Times New Roman"/>
          <w:sz w:val="28"/>
        </w:rPr>
        <w:t xml:space="preserve"> </w:t>
      </w:r>
      <w:r w:rsidRPr="00EE62EB">
        <w:rPr>
          <w:rFonts w:ascii="Times New Roman" w:eastAsia="Calibri" w:hAnsi="Times New Roman"/>
          <w:sz w:val="28"/>
        </w:rPr>
        <w:t>главных причин смертей и</w:t>
      </w:r>
      <w:r>
        <w:rPr>
          <w:rFonts w:ascii="Times New Roman" w:eastAsia="Calibri" w:hAnsi="Times New Roman"/>
          <w:sz w:val="28"/>
        </w:rPr>
        <w:t xml:space="preserve"> </w:t>
      </w:r>
      <w:r w:rsidRPr="00EE62EB">
        <w:rPr>
          <w:rFonts w:ascii="Times New Roman" w:eastAsia="Calibri" w:hAnsi="Times New Roman"/>
          <w:sz w:val="28"/>
        </w:rPr>
        <w:t>увечий в</w:t>
      </w:r>
      <w:r>
        <w:rPr>
          <w:rFonts w:ascii="Times New Roman" w:eastAsia="Calibri" w:hAnsi="Times New Roman"/>
          <w:sz w:val="28"/>
        </w:rPr>
        <w:t xml:space="preserve"> </w:t>
      </w:r>
      <w:r w:rsidRPr="00EE62EB">
        <w:rPr>
          <w:rFonts w:ascii="Times New Roman" w:eastAsia="Calibri" w:hAnsi="Times New Roman"/>
          <w:sz w:val="28"/>
        </w:rPr>
        <w:t>США. Реальное количество жертв значительно больше, поскольку часто больные обращаются не</w:t>
      </w:r>
      <w:r>
        <w:rPr>
          <w:rFonts w:ascii="Times New Roman" w:eastAsia="Calibri" w:hAnsi="Times New Roman"/>
          <w:sz w:val="28"/>
        </w:rPr>
        <w:t xml:space="preserve"> </w:t>
      </w:r>
      <w:r w:rsidRPr="00EE62EB">
        <w:rPr>
          <w:rFonts w:ascii="Times New Roman" w:eastAsia="Calibri" w:hAnsi="Times New Roman"/>
          <w:sz w:val="28"/>
        </w:rPr>
        <w:t>в</w:t>
      </w:r>
      <w:r>
        <w:rPr>
          <w:rFonts w:ascii="Times New Roman" w:eastAsia="Calibri" w:hAnsi="Times New Roman"/>
          <w:sz w:val="28"/>
        </w:rPr>
        <w:t xml:space="preserve"> </w:t>
      </w:r>
      <w:r w:rsidRPr="00EE62EB">
        <w:rPr>
          <w:rFonts w:ascii="Times New Roman" w:eastAsia="Calibri" w:hAnsi="Times New Roman"/>
          <w:sz w:val="28"/>
        </w:rPr>
        <w:t>больницы, а</w:t>
      </w:r>
      <w:r>
        <w:rPr>
          <w:rFonts w:ascii="Times New Roman" w:eastAsia="Calibri" w:hAnsi="Times New Roman"/>
          <w:sz w:val="28"/>
        </w:rPr>
        <w:t xml:space="preserve"> </w:t>
      </w:r>
      <w:r w:rsidRPr="00EE62EB">
        <w:rPr>
          <w:rFonts w:ascii="Times New Roman" w:eastAsia="Calibri" w:hAnsi="Times New Roman"/>
          <w:sz w:val="28"/>
        </w:rPr>
        <w:t>к</w:t>
      </w:r>
      <w:r>
        <w:rPr>
          <w:rFonts w:ascii="Times New Roman" w:eastAsia="Calibri" w:hAnsi="Times New Roman"/>
          <w:sz w:val="28"/>
        </w:rPr>
        <w:t xml:space="preserve"> </w:t>
      </w:r>
      <w:r w:rsidRPr="00EE62EB">
        <w:rPr>
          <w:rFonts w:ascii="Times New Roman" w:eastAsia="Calibri" w:hAnsi="Times New Roman"/>
          <w:sz w:val="28"/>
        </w:rPr>
        <w:t>частнопрактикующим врачам или в</w:t>
      </w:r>
      <w:r>
        <w:rPr>
          <w:rFonts w:ascii="Times New Roman" w:eastAsia="Calibri" w:hAnsi="Times New Roman"/>
          <w:sz w:val="28"/>
        </w:rPr>
        <w:t xml:space="preserve"> </w:t>
      </w:r>
      <w:r w:rsidRPr="00EE62EB">
        <w:rPr>
          <w:rFonts w:ascii="Times New Roman" w:eastAsia="Calibri" w:hAnsi="Times New Roman"/>
          <w:sz w:val="28"/>
        </w:rPr>
        <w:t>клиники и</w:t>
      </w:r>
      <w:r>
        <w:rPr>
          <w:rFonts w:ascii="Times New Roman" w:eastAsia="Calibri" w:hAnsi="Times New Roman"/>
          <w:sz w:val="28"/>
        </w:rPr>
        <w:t xml:space="preserve"> </w:t>
      </w:r>
      <w:r w:rsidRPr="00EE62EB">
        <w:rPr>
          <w:rFonts w:ascii="Times New Roman" w:eastAsia="Calibri" w:hAnsi="Times New Roman"/>
          <w:sz w:val="28"/>
        </w:rPr>
        <w:t>хирургические центры амбулаторного типа. Многие проходят курс лечения на</w:t>
      </w:r>
      <w:r>
        <w:rPr>
          <w:rFonts w:ascii="Times New Roman" w:eastAsia="Calibri" w:hAnsi="Times New Roman"/>
          <w:sz w:val="28"/>
        </w:rPr>
        <w:t xml:space="preserve"> </w:t>
      </w:r>
      <w:r w:rsidRPr="00EE62EB">
        <w:rPr>
          <w:rFonts w:ascii="Times New Roman" w:eastAsia="Calibri" w:hAnsi="Times New Roman"/>
          <w:sz w:val="28"/>
        </w:rPr>
        <w:t>дому. Проследить за</w:t>
      </w:r>
      <w:r>
        <w:rPr>
          <w:rFonts w:ascii="Times New Roman" w:eastAsia="Calibri" w:hAnsi="Times New Roman"/>
          <w:sz w:val="28"/>
        </w:rPr>
        <w:t xml:space="preserve"> </w:t>
      </w:r>
      <w:r w:rsidRPr="00EE62EB">
        <w:rPr>
          <w:rFonts w:ascii="Times New Roman" w:eastAsia="Calibri" w:hAnsi="Times New Roman"/>
          <w:sz w:val="28"/>
        </w:rPr>
        <w:t>всеми случаями врачебной ошибки затруднительно. По</w:t>
      </w:r>
      <w:r>
        <w:rPr>
          <w:rFonts w:ascii="Times New Roman" w:eastAsia="Calibri" w:hAnsi="Times New Roman"/>
          <w:sz w:val="28"/>
        </w:rPr>
        <w:t xml:space="preserve"> </w:t>
      </w:r>
      <w:r w:rsidRPr="00EE62EB">
        <w:rPr>
          <w:rFonts w:ascii="Times New Roman" w:eastAsia="Calibri" w:hAnsi="Times New Roman"/>
          <w:sz w:val="28"/>
        </w:rPr>
        <w:t>данным организации Центры Контроля и</w:t>
      </w:r>
      <w:r>
        <w:rPr>
          <w:rFonts w:ascii="Times New Roman" w:eastAsia="Calibri" w:hAnsi="Times New Roman"/>
          <w:sz w:val="28"/>
        </w:rPr>
        <w:t xml:space="preserve"> </w:t>
      </w:r>
      <w:r w:rsidRPr="00EE62EB">
        <w:rPr>
          <w:rFonts w:ascii="Times New Roman" w:eastAsia="Calibri" w:hAnsi="Times New Roman"/>
          <w:sz w:val="28"/>
        </w:rPr>
        <w:t>Предупреждения Заболеваний</w:t>
      </w:r>
      <w:r w:rsidR="0024434C">
        <w:rPr>
          <w:rFonts w:ascii="Times New Roman" w:eastAsia="Calibri" w:hAnsi="Times New Roman"/>
          <w:sz w:val="28"/>
        </w:rPr>
        <w:t xml:space="preserve"> (</w:t>
      </w:r>
      <w:proofErr w:type="spellStart"/>
      <w:r w:rsidRPr="00EE62EB">
        <w:rPr>
          <w:rFonts w:ascii="Times New Roman" w:eastAsia="Calibri" w:hAnsi="Times New Roman"/>
          <w:sz w:val="28"/>
        </w:rPr>
        <w:t>Centers</w:t>
      </w:r>
      <w:proofErr w:type="spellEnd"/>
      <w:r w:rsidRPr="00EE62EB">
        <w:rPr>
          <w:rFonts w:ascii="Times New Roman" w:eastAsia="Calibri" w:hAnsi="Times New Roman"/>
          <w:sz w:val="28"/>
        </w:rPr>
        <w:t xml:space="preserve"> </w:t>
      </w:r>
      <w:proofErr w:type="spellStart"/>
      <w:r w:rsidRPr="00EE62EB">
        <w:rPr>
          <w:rFonts w:ascii="Times New Roman" w:eastAsia="Calibri" w:hAnsi="Times New Roman"/>
          <w:sz w:val="28"/>
        </w:rPr>
        <w:t>for</w:t>
      </w:r>
      <w:proofErr w:type="spellEnd"/>
      <w:r w:rsidRPr="00EE62EB">
        <w:rPr>
          <w:rFonts w:ascii="Times New Roman" w:eastAsia="Calibri" w:hAnsi="Times New Roman"/>
          <w:sz w:val="28"/>
        </w:rPr>
        <w:t xml:space="preserve"> </w:t>
      </w:r>
      <w:proofErr w:type="spellStart"/>
      <w:r w:rsidRPr="00EE62EB">
        <w:rPr>
          <w:rFonts w:ascii="Times New Roman" w:eastAsia="Calibri" w:hAnsi="Times New Roman"/>
          <w:sz w:val="28"/>
        </w:rPr>
        <w:t>Disease</w:t>
      </w:r>
      <w:proofErr w:type="spellEnd"/>
      <w:r w:rsidRPr="00EE62EB">
        <w:rPr>
          <w:rFonts w:ascii="Times New Roman" w:eastAsia="Calibri" w:hAnsi="Times New Roman"/>
          <w:sz w:val="28"/>
        </w:rPr>
        <w:t xml:space="preserve"> </w:t>
      </w:r>
      <w:proofErr w:type="spellStart"/>
      <w:r w:rsidRPr="00EE62EB">
        <w:rPr>
          <w:rFonts w:ascii="Times New Roman" w:eastAsia="Calibri" w:hAnsi="Times New Roman"/>
          <w:sz w:val="28"/>
        </w:rPr>
        <w:t>Control</w:t>
      </w:r>
      <w:proofErr w:type="spellEnd"/>
      <w:r w:rsidRPr="00EE62EB">
        <w:rPr>
          <w:rFonts w:ascii="Times New Roman" w:eastAsia="Calibri" w:hAnsi="Times New Roman"/>
          <w:sz w:val="28"/>
        </w:rPr>
        <w:t xml:space="preserve"> </w:t>
      </w:r>
      <w:proofErr w:type="spellStart"/>
      <w:r w:rsidRPr="00EE62EB">
        <w:rPr>
          <w:rFonts w:ascii="Times New Roman" w:eastAsia="Calibri" w:hAnsi="Times New Roman"/>
          <w:sz w:val="28"/>
        </w:rPr>
        <w:t>and</w:t>
      </w:r>
      <w:proofErr w:type="spellEnd"/>
      <w:r w:rsidRPr="00EE62EB">
        <w:rPr>
          <w:rFonts w:ascii="Times New Roman" w:eastAsia="Calibri" w:hAnsi="Times New Roman"/>
          <w:sz w:val="28"/>
        </w:rPr>
        <w:t xml:space="preserve"> </w:t>
      </w:r>
      <w:proofErr w:type="spellStart"/>
      <w:r w:rsidRPr="00EE62EB">
        <w:rPr>
          <w:rFonts w:ascii="Times New Roman" w:eastAsia="Calibri" w:hAnsi="Times New Roman"/>
          <w:sz w:val="28"/>
        </w:rPr>
        <w:t>Prevention</w:t>
      </w:r>
      <w:proofErr w:type="spellEnd"/>
      <w:r w:rsidR="0024434C">
        <w:rPr>
          <w:rFonts w:ascii="Times New Roman" w:eastAsia="Calibri" w:hAnsi="Times New Roman"/>
          <w:sz w:val="28"/>
        </w:rPr>
        <w:t>)</w:t>
      </w:r>
      <w:r w:rsidRPr="00EE62EB">
        <w:rPr>
          <w:rFonts w:ascii="Times New Roman" w:eastAsia="Calibri" w:hAnsi="Times New Roman"/>
          <w:sz w:val="28"/>
        </w:rPr>
        <w:t>, от</w:t>
      </w:r>
      <w:r>
        <w:rPr>
          <w:rFonts w:ascii="Times New Roman" w:eastAsia="Calibri" w:hAnsi="Times New Roman"/>
          <w:sz w:val="28"/>
        </w:rPr>
        <w:t xml:space="preserve"> </w:t>
      </w:r>
      <w:r w:rsidRPr="00EE62EB">
        <w:rPr>
          <w:rFonts w:ascii="Times New Roman" w:eastAsia="Calibri" w:hAnsi="Times New Roman"/>
          <w:sz w:val="28"/>
        </w:rPr>
        <w:t>медицинских ошибок погибает больше людей, чем от</w:t>
      </w:r>
      <w:r>
        <w:rPr>
          <w:rFonts w:ascii="Times New Roman" w:eastAsia="Calibri" w:hAnsi="Times New Roman"/>
          <w:sz w:val="28"/>
        </w:rPr>
        <w:t xml:space="preserve"> </w:t>
      </w:r>
      <w:r w:rsidRPr="00EE62EB">
        <w:rPr>
          <w:rFonts w:ascii="Times New Roman" w:eastAsia="Calibri" w:hAnsi="Times New Roman"/>
          <w:sz w:val="28"/>
        </w:rPr>
        <w:t>рака груди, СПИДа или ДТП. Академия Медицинских Наук США пришла к</w:t>
      </w:r>
      <w:r>
        <w:rPr>
          <w:rFonts w:ascii="Times New Roman" w:eastAsia="Calibri" w:hAnsi="Times New Roman"/>
          <w:sz w:val="28"/>
        </w:rPr>
        <w:t xml:space="preserve"> </w:t>
      </w:r>
      <w:r w:rsidRPr="00EE62EB">
        <w:rPr>
          <w:rFonts w:ascii="Times New Roman" w:eastAsia="Calibri" w:hAnsi="Times New Roman"/>
          <w:sz w:val="28"/>
        </w:rPr>
        <w:t>выводу, что 70% медицинских ошибок</w:t>
      </w:r>
      <w:r>
        <w:rPr>
          <w:rFonts w:ascii="Times New Roman" w:eastAsia="Calibri" w:hAnsi="Times New Roman"/>
          <w:sz w:val="28"/>
        </w:rPr>
        <w:t xml:space="preserve"> </w:t>
      </w:r>
      <w:r w:rsidR="00C92036">
        <w:rPr>
          <w:rFonts w:ascii="Times New Roman" w:eastAsia="Calibri" w:hAnsi="Times New Roman"/>
          <w:sz w:val="28"/>
        </w:rPr>
        <w:t>–</w:t>
      </w:r>
      <w:r w:rsidRPr="00EE62EB">
        <w:rPr>
          <w:rFonts w:ascii="Times New Roman" w:eastAsia="Calibri" w:hAnsi="Times New Roman"/>
          <w:sz w:val="28"/>
        </w:rPr>
        <w:t xml:space="preserve"> предотвратимы, 6% потенциально предотвратимы и</w:t>
      </w:r>
      <w:r>
        <w:rPr>
          <w:rFonts w:ascii="Times New Roman" w:eastAsia="Calibri" w:hAnsi="Times New Roman"/>
          <w:sz w:val="28"/>
        </w:rPr>
        <w:t xml:space="preserve"> </w:t>
      </w:r>
      <w:r w:rsidRPr="00EE62EB">
        <w:rPr>
          <w:rFonts w:ascii="Times New Roman" w:eastAsia="Calibri" w:hAnsi="Times New Roman"/>
          <w:sz w:val="28"/>
        </w:rPr>
        <w:t xml:space="preserve">24% </w:t>
      </w:r>
      <w:proofErr w:type="gramStart"/>
      <w:r w:rsidRPr="00EE62EB">
        <w:rPr>
          <w:rFonts w:ascii="Times New Roman" w:eastAsia="Calibri" w:hAnsi="Times New Roman"/>
          <w:sz w:val="28"/>
        </w:rPr>
        <w:t>предотвратить</w:t>
      </w:r>
      <w:proofErr w:type="gramEnd"/>
      <w:r w:rsidRPr="00EE62EB">
        <w:rPr>
          <w:rFonts w:ascii="Times New Roman" w:eastAsia="Calibri" w:hAnsi="Times New Roman"/>
          <w:sz w:val="28"/>
        </w:rPr>
        <w:t xml:space="preserve"> невозможно.</w:t>
      </w:r>
    </w:p>
    <w:p w:rsidR="00EE62EB" w:rsidRPr="00EE62EB" w:rsidRDefault="00EE62EB" w:rsidP="00EE62EB">
      <w:pPr>
        <w:pStyle w:val="ParaAttribute1"/>
        <w:spacing w:after="0" w:line="360" w:lineRule="auto"/>
        <w:ind w:firstLine="200"/>
        <w:rPr>
          <w:rFonts w:ascii="Times New Roman" w:eastAsia="Calibri" w:hAnsi="Times New Roman"/>
          <w:sz w:val="28"/>
        </w:rPr>
      </w:pPr>
      <w:r w:rsidRPr="0024434C">
        <w:rPr>
          <w:rFonts w:ascii="Times New Roman" w:eastAsia="Calibri" w:hAnsi="Times New Roman"/>
          <w:sz w:val="28"/>
        </w:rPr>
        <w:t>Великобритания</w:t>
      </w:r>
      <w:r w:rsidR="004835AF">
        <w:rPr>
          <w:rFonts w:ascii="Times New Roman" w:eastAsia="Calibri" w:hAnsi="Times New Roman"/>
          <w:sz w:val="28"/>
        </w:rPr>
        <w:t xml:space="preserve">. </w:t>
      </w:r>
      <w:r w:rsidRPr="00EE62EB">
        <w:rPr>
          <w:rFonts w:ascii="Times New Roman" w:eastAsia="Calibri" w:hAnsi="Times New Roman"/>
          <w:sz w:val="28"/>
        </w:rPr>
        <w:t>Согласно данным, которые были оглашены на</w:t>
      </w:r>
      <w:r>
        <w:rPr>
          <w:rFonts w:ascii="Times New Roman" w:eastAsia="Calibri" w:hAnsi="Times New Roman"/>
          <w:sz w:val="28"/>
        </w:rPr>
        <w:t xml:space="preserve"> </w:t>
      </w:r>
      <w:r w:rsidRPr="00EE62EB">
        <w:rPr>
          <w:rFonts w:ascii="Times New Roman" w:eastAsia="Calibri" w:hAnsi="Times New Roman"/>
          <w:sz w:val="28"/>
        </w:rPr>
        <w:t>заседании британского парламента, в</w:t>
      </w:r>
      <w:r>
        <w:rPr>
          <w:rFonts w:ascii="Times New Roman" w:eastAsia="Calibri" w:hAnsi="Times New Roman"/>
          <w:sz w:val="28"/>
        </w:rPr>
        <w:t xml:space="preserve"> </w:t>
      </w:r>
      <w:r w:rsidRPr="00EE62EB">
        <w:rPr>
          <w:rFonts w:ascii="Times New Roman" w:eastAsia="Calibri" w:hAnsi="Times New Roman"/>
          <w:sz w:val="28"/>
        </w:rPr>
        <w:t>Великобритании за</w:t>
      </w:r>
      <w:r>
        <w:rPr>
          <w:rFonts w:ascii="Times New Roman" w:eastAsia="Calibri" w:hAnsi="Times New Roman"/>
          <w:sz w:val="28"/>
        </w:rPr>
        <w:t xml:space="preserve"> </w:t>
      </w:r>
      <w:r w:rsidRPr="00EE62EB">
        <w:rPr>
          <w:rFonts w:ascii="Times New Roman" w:eastAsia="Calibri" w:hAnsi="Times New Roman"/>
          <w:sz w:val="28"/>
        </w:rPr>
        <w:t>последние пять лет число врачебных ошибок возросло на</w:t>
      </w:r>
      <w:r>
        <w:rPr>
          <w:rFonts w:ascii="Times New Roman" w:eastAsia="Calibri" w:hAnsi="Times New Roman"/>
          <w:sz w:val="28"/>
        </w:rPr>
        <w:t xml:space="preserve"> </w:t>
      </w:r>
      <w:r w:rsidRPr="00EE62EB">
        <w:rPr>
          <w:rFonts w:ascii="Times New Roman" w:eastAsia="Calibri" w:hAnsi="Times New Roman"/>
          <w:sz w:val="28"/>
        </w:rPr>
        <w:t>28 процентов. Хирурги ежедневно совершают в</w:t>
      </w:r>
      <w:r>
        <w:rPr>
          <w:rFonts w:ascii="Times New Roman" w:eastAsia="Calibri" w:hAnsi="Times New Roman"/>
          <w:sz w:val="28"/>
        </w:rPr>
        <w:t xml:space="preserve"> </w:t>
      </w:r>
      <w:r w:rsidRPr="00EE62EB">
        <w:rPr>
          <w:rFonts w:ascii="Times New Roman" w:eastAsia="Calibri" w:hAnsi="Times New Roman"/>
          <w:sz w:val="28"/>
        </w:rPr>
        <w:t>среднем 11 ошибок, которые наносят серьезных ущерб здоровью пациентов. Так как зачастую подобные происшествия не</w:t>
      </w:r>
      <w:r>
        <w:rPr>
          <w:rFonts w:ascii="Times New Roman" w:eastAsia="Calibri" w:hAnsi="Times New Roman"/>
          <w:sz w:val="28"/>
        </w:rPr>
        <w:t xml:space="preserve"> </w:t>
      </w:r>
      <w:r w:rsidRPr="00EE62EB">
        <w:rPr>
          <w:rFonts w:ascii="Times New Roman" w:eastAsia="Calibri" w:hAnsi="Times New Roman"/>
          <w:sz w:val="28"/>
        </w:rPr>
        <w:t>предаются огласке, их</w:t>
      </w:r>
      <w:r>
        <w:rPr>
          <w:rFonts w:ascii="Times New Roman" w:eastAsia="Calibri" w:hAnsi="Times New Roman"/>
          <w:sz w:val="28"/>
        </w:rPr>
        <w:t xml:space="preserve"> </w:t>
      </w:r>
      <w:r w:rsidRPr="00EE62EB">
        <w:rPr>
          <w:rFonts w:ascii="Times New Roman" w:eastAsia="Calibri" w:hAnsi="Times New Roman"/>
          <w:sz w:val="28"/>
        </w:rPr>
        <w:t>реальное количество может значительно превышать указанные величины.</w:t>
      </w:r>
    </w:p>
    <w:p w:rsidR="00EE62EB" w:rsidRPr="00EE62EB" w:rsidRDefault="00EE62EB" w:rsidP="00EE62EB">
      <w:pPr>
        <w:pStyle w:val="ParaAttribute1"/>
        <w:spacing w:after="0" w:line="360" w:lineRule="auto"/>
        <w:ind w:firstLine="200"/>
        <w:rPr>
          <w:rFonts w:ascii="Times New Roman" w:eastAsia="Calibri" w:hAnsi="Times New Roman"/>
          <w:sz w:val="28"/>
        </w:rPr>
      </w:pPr>
      <w:r w:rsidRPr="00EE62EB">
        <w:rPr>
          <w:rFonts w:ascii="Times New Roman" w:eastAsia="Calibri" w:hAnsi="Times New Roman"/>
          <w:sz w:val="28"/>
        </w:rPr>
        <w:t>По</w:t>
      </w:r>
      <w:r>
        <w:rPr>
          <w:rFonts w:ascii="Times New Roman" w:eastAsia="Calibri" w:hAnsi="Times New Roman"/>
          <w:sz w:val="28"/>
        </w:rPr>
        <w:t xml:space="preserve"> </w:t>
      </w:r>
      <w:r w:rsidRPr="00EE62EB">
        <w:rPr>
          <w:rFonts w:ascii="Times New Roman" w:eastAsia="Calibri" w:hAnsi="Times New Roman"/>
          <w:sz w:val="28"/>
        </w:rPr>
        <w:t>мнению членов парламента, основная причина такого положения дел заключается в</w:t>
      </w:r>
      <w:r>
        <w:rPr>
          <w:rFonts w:ascii="Times New Roman" w:eastAsia="Calibri" w:hAnsi="Times New Roman"/>
          <w:sz w:val="28"/>
        </w:rPr>
        <w:t xml:space="preserve"> </w:t>
      </w:r>
      <w:r w:rsidRPr="00EE62EB">
        <w:rPr>
          <w:rFonts w:ascii="Times New Roman" w:eastAsia="Calibri" w:hAnsi="Times New Roman"/>
          <w:sz w:val="28"/>
        </w:rPr>
        <w:t>том, что руководители учреждений здравоохранения ставят улучшение статистики приемов, экономию средств и</w:t>
      </w:r>
      <w:r>
        <w:rPr>
          <w:rFonts w:ascii="Times New Roman" w:eastAsia="Calibri" w:hAnsi="Times New Roman"/>
          <w:sz w:val="28"/>
        </w:rPr>
        <w:t xml:space="preserve"> </w:t>
      </w:r>
      <w:r w:rsidRPr="00EE62EB">
        <w:rPr>
          <w:rFonts w:ascii="Times New Roman" w:eastAsia="Calibri" w:hAnsi="Times New Roman"/>
          <w:sz w:val="28"/>
        </w:rPr>
        <w:t>соревнование с</w:t>
      </w:r>
      <w:r>
        <w:rPr>
          <w:rFonts w:ascii="Times New Roman" w:eastAsia="Calibri" w:hAnsi="Times New Roman"/>
          <w:sz w:val="28"/>
        </w:rPr>
        <w:t xml:space="preserve"> </w:t>
      </w:r>
      <w:r w:rsidRPr="00EE62EB">
        <w:rPr>
          <w:rFonts w:ascii="Times New Roman" w:eastAsia="Calibri" w:hAnsi="Times New Roman"/>
          <w:sz w:val="28"/>
        </w:rPr>
        <w:t>конкурентами выше здоровья и</w:t>
      </w:r>
      <w:r>
        <w:rPr>
          <w:rFonts w:ascii="Times New Roman" w:eastAsia="Calibri" w:hAnsi="Times New Roman"/>
          <w:sz w:val="28"/>
        </w:rPr>
        <w:t xml:space="preserve"> </w:t>
      </w:r>
      <w:r w:rsidRPr="00EE62EB">
        <w:rPr>
          <w:rFonts w:ascii="Times New Roman" w:eastAsia="Calibri" w:hAnsi="Times New Roman"/>
          <w:sz w:val="28"/>
        </w:rPr>
        <w:t xml:space="preserve">безопасности больных. </w:t>
      </w:r>
    </w:p>
    <w:p w:rsidR="00EE62EB" w:rsidRPr="00EE62EB" w:rsidRDefault="00EE62EB" w:rsidP="00EE62EB">
      <w:pPr>
        <w:pStyle w:val="ParaAttribute1"/>
        <w:spacing w:after="0" w:line="360" w:lineRule="auto"/>
        <w:ind w:firstLine="200"/>
        <w:rPr>
          <w:rFonts w:ascii="Times New Roman" w:eastAsia="Calibri" w:hAnsi="Times New Roman"/>
          <w:sz w:val="28"/>
        </w:rPr>
      </w:pPr>
      <w:r w:rsidRPr="0024434C">
        <w:rPr>
          <w:rFonts w:ascii="Times New Roman" w:eastAsia="Calibri" w:hAnsi="Times New Roman"/>
          <w:sz w:val="28"/>
        </w:rPr>
        <w:t>Италия</w:t>
      </w:r>
      <w:r w:rsidR="004835AF">
        <w:rPr>
          <w:rFonts w:ascii="Times New Roman" w:eastAsia="Calibri" w:hAnsi="Times New Roman"/>
          <w:sz w:val="28"/>
        </w:rPr>
        <w:t xml:space="preserve">. </w:t>
      </w:r>
      <w:r w:rsidRPr="00EE62EB">
        <w:rPr>
          <w:rFonts w:ascii="Times New Roman" w:eastAsia="Calibri" w:hAnsi="Times New Roman"/>
          <w:sz w:val="28"/>
        </w:rPr>
        <w:t>В</w:t>
      </w:r>
      <w:r>
        <w:rPr>
          <w:rFonts w:ascii="Times New Roman" w:eastAsia="Calibri" w:hAnsi="Times New Roman"/>
          <w:sz w:val="28"/>
        </w:rPr>
        <w:t xml:space="preserve"> </w:t>
      </w:r>
      <w:r w:rsidRPr="00EE62EB">
        <w:rPr>
          <w:rFonts w:ascii="Times New Roman" w:eastAsia="Calibri" w:hAnsi="Times New Roman"/>
          <w:sz w:val="28"/>
        </w:rPr>
        <w:t>Италии из-за врачебных ошибок и</w:t>
      </w:r>
      <w:r>
        <w:rPr>
          <w:rFonts w:ascii="Times New Roman" w:eastAsia="Calibri" w:hAnsi="Times New Roman"/>
          <w:sz w:val="28"/>
        </w:rPr>
        <w:t xml:space="preserve"> </w:t>
      </w:r>
      <w:r w:rsidRPr="00EE62EB">
        <w:rPr>
          <w:rFonts w:ascii="Times New Roman" w:eastAsia="Calibri" w:hAnsi="Times New Roman"/>
          <w:sz w:val="28"/>
        </w:rPr>
        <w:t>неправильного лечения ежедневно умирают в</w:t>
      </w:r>
      <w:r>
        <w:rPr>
          <w:rFonts w:ascii="Times New Roman" w:eastAsia="Calibri" w:hAnsi="Times New Roman"/>
          <w:sz w:val="28"/>
        </w:rPr>
        <w:t xml:space="preserve"> </w:t>
      </w:r>
      <w:r w:rsidRPr="00EE62EB">
        <w:rPr>
          <w:rFonts w:ascii="Times New Roman" w:eastAsia="Calibri" w:hAnsi="Times New Roman"/>
          <w:sz w:val="28"/>
        </w:rPr>
        <w:t>среднем 90 человек. Это больше, чем гибнет людей в</w:t>
      </w:r>
      <w:r>
        <w:rPr>
          <w:rFonts w:ascii="Times New Roman" w:eastAsia="Calibri" w:hAnsi="Times New Roman"/>
          <w:sz w:val="28"/>
        </w:rPr>
        <w:t xml:space="preserve"> </w:t>
      </w:r>
      <w:r w:rsidRPr="00EE62EB">
        <w:rPr>
          <w:rFonts w:ascii="Times New Roman" w:eastAsia="Calibri" w:hAnsi="Times New Roman"/>
          <w:sz w:val="28"/>
        </w:rPr>
        <w:t>дорожно-транспортных происшествиях или умирает от</w:t>
      </w:r>
      <w:r>
        <w:rPr>
          <w:rFonts w:ascii="Times New Roman" w:eastAsia="Calibri" w:hAnsi="Times New Roman"/>
          <w:sz w:val="28"/>
        </w:rPr>
        <w:t xml:space="preserve"> </w:t>
      </w:r>
      <w:r w:rsidRPr="00EE62EB">
        <w:rPr>
          <w:rFonts w:ascii="Times New Roman" w:eastAsia="Calibri" w:hAnsi="Times New Roman"/>
          <w:sz w:val="28"/>
        </w:rPr>
        <w:t>инфаркта и</w:t>
      </w:r>
      <w:r>
        <w:rPr>
          <w:rFonts w:ascii="Times New Roman" w:eastAsia="Calibri" w:hAnsi="Times New Roman"/>
          <w:sz w:val="28"/>
        </w:rPr>
        <w:t xml:space="preserve"> </w:t>
      </w:r>
      <w:r w:rsidRPr="00EE62EB">
        <w:rPr>
          <w:rFonts w:ascii="Times New Roman" w:eastAsia="Calibri" w:hAnsi="Times New Roman"/>
          <w:sz w:val="28"/>
        </w:rPr>
        <w:t xml:space="preserve">раковых </w:t>
      </w:r>
      <w:r w:rsidRPr="00EE62EB">
        <w:rPr>
          <w:rFonts w:ascii="Times New Roman" w:eastAsia="Calibri" w:hAnsi="Times New Roman"/>
          <w:sz w:val="28"/>
        </w:rPr>
        <w:lastRenderedPageBreak/>
        <w:t>заболеваний. Такие данные сообщили журналистам организаторы конференции по</w:t>
      </w:r>
      <w:r>
        <w:rPr>
          <w:rFonts w:ascii="Times New Roman" w:eastAsia="Calibri" w:hAnsi="Times New Roman"/>
          <w:sz w:val="28"/>
        </w:rPr>
        <w:t xml:space="preserve"> </w:t>
      </w:r>
      <w:r w:rsidRPr="00EE62EB">
        <w:rPr>
          <w:rFonts w:ascii="Times New Roman" w:eastAsia="Calibri" w:hAnsi="Times New Roman"/>
          <w:sz w:val="28"/>
        </w:rPr>
        <w:t>проблемам управления рисками в</w:t>
      </w:r>
      <w:r>
        <w:rPr>
          <w:rFonts w:ascii="Times New Roman" w:eastAsia="Calibri" w:hAnsi="Times New Roman"/>
          <w:sz w:val="28"/>
        </w:rPr>
        <w:t xml:space="preserve"> </w:t>
      </w:r>
      <w:r w:rsidRPr="00EE62EB">
        <w:rPr>
          <w:rFonts w:ascii="Times New Roman" w:eastAsia="Calibri" w:hAnsi="Times New Roman"/>
          <w:sz w:val="28"/>
        </w:rPr>
        <w:t>системе медицинского обслуживания.</w:t>
      </w:r>
    </w:p>
    <w:p w:rsidR="00EE62EB" w:rsidRPr="00EE62EB" w:rsidRDefault="00EE62EB" w:rsidP="00EE62EB">
      <w:pPr>
        <w:pStyle w:val="ParaAttribute1"/>
        <w:spacing w:after="0" w:line="360" w:lineRule="auto"/>
        <w:ind w:firstLine="200"/>
        <w:rPr>
          <w:rFonts w:ascii="Times New Roman" w:eastAsia="Calibri" w:hAnsi="Times New Roman"/>
          <w:sz w:val="28"/>
        </w:rPr>
      </w:pPr>
      <w:r w:rsidRPr="00EE62EB">
        <w:rPr>
          <w:rFonts w:ascii="Times New Roman" w:eastAsia="Calibri" w:hAnsi="Times New Roman"/>
          <w:sz w:val="28"/>
        </w:rPr>
        <w:t>Как следует из</w:t>
      </w:r>
      <w:r>
        <w:rPr>
          <w:rFonts w:ascii="Times New Roman" w:eastAsia="Calibri" w:hAnsi="Times New Roman"/>
          <w:sz w:val="28"/>
        </w:rPr>
        <w:t xml:space="preserve"> </w:t>
      </w:r>
      <w:r w:rsidRPr="00EE62EB">
        <w:rPr>
          <w:rFonts w:ascii="Times New Roman" w:eastAsia="Calibri" w:hAnsi="Times New Roman"/>
          <w:sz w:val="28"/>
        </w:rPr>
        <w:t>доклада, подготовленного технической комиссией по</w:t>
      </w:r>
      <w:r>
        <w:rPr>
          <w:rFonts w:ascii="Times New Roman" w:eastAsia="Calibri" w:hAnsi="Times New Roman"/>
          <w:sz w:val="28"/>
        </w:rPr>
        <w:t xml:space="preserve"> </w:t>
      </w:r>
      <w:r w:rsidRPr="00EE62EB">
        <w:rPr>
          <w:rFonts w:ascii="Times New Roman" w:eastAsia="Calibri" w:hAnsi="Times New Roman"/>
          <w:sz w:val="28"/>
        </w:rPr>
        <w:t>оценке клинических рисков, созданной при министерстве здравоохранения Италии, в</w:t>
      </w:r>
      <w:r>
        <w:rPr>
          <w:rFonts w:ascii="Times New Roman" w:eastAsia="Calibri" w:hAnsi="Times New Roman"/>
          <w:sz w:val="28"/>
        </w:rPr>
        <w:t xml:space="preserve"> </w:t>
      </w:r>
      <w:r w:rsidRPr="00EE62EB">
        <w:rPr>
          <w:rFonts w:ascii="Times New Roman" w:eastAsia="Calibri" w:hAnsi="Times New Roman"/>
          <w:sz w:val="28"/>
        </w:rPr>
        <w:t>2003 году, из-за неправильно поставленного диагноза, неверного лечения и</w:t>
      </w:r>
      <w:r>
        <w:rPr>
          <w:rFonts w:ascii="Times New Roman" w:eastAsia="Calibri" w:hAnsi="Times New Roman"/>
          <w:sz w:val="28"/>
        </w:rPr>
        <w:t xml:space="preserve"> </w:t>
      </w:r>
      <w:r w:rsidRPr="00EE62EB">
        <w:rPr>
          <w:rFonts w:ascii="Times New Roman" w:eastAsia="Calibri" w:hAnsi="Times New Roman"/>
          <w:sz w:val="28"/>
        </w:rPr>
        <w:t>из-за плохой организации медицинского обслуживания в</w:t>
      </w:r>
      <w:r>
        <w:rPr>
          <w:rFonts w:ascii="Times New Roman" w:eastAsia="Calibri" w:hAnsi="Times New Roman"/>
          <w:sz w:val="28"/>
        </w:rPr>
        <w:t xml:space="preserve"> </w:t>
      </w:r>
      <w:r w:rsidRPr="00EE62EB">
        <w:rPr>
          <w:rFonts w:ascii="Times New Roman" w:eastAsia="Calibri" w:hAnsi="Times New Roman"/>
          <w:sz w:val="28"/>
        </w:rPr>
        <w:t>целом в</w:t>
      </w:r>
      <w:r>
        <w:rPr>
          <w:rFonts w:ascii="Times New Roman" w:eastAsia="Calibri" w:hAnsi="Times New Roman"/>
          <w:sz w:val="28"/>
        </w:rPr>
        <w:t xml:space="preserve"> </w:t>
      </w:r>
      <w:r w:rsidRPr="00EE62EB">
        <w:rPr>
          <w:rFonts w:ascii="Times New Roman" w:eastAsia="Calibri" w:hAnsi="Times New Roman"/>
          <w:sz w:val="28"/>
        </w:rPr>
        <w:t>стране каждый год умирают, по</w:t>
      </w:r>
      <w:r>
        <w:rPr>
          <w:rFonts w:ascii="Times New Roman" w:eastAsia="Calibri" w:hAnsi="Times New Roman"/>
          <w:sz w:val="28"/>
        </w:rPr>
        <w:t xml:space="preserve"> </w:t>
      </w:r>
      <w:r w:rsidRPr="00EE62EB">
        <w:rPr>
          <w:rFonts w:ascii="Times New Roman" w:eastAsia="Calibri" w:hAnsi="Times New Roman"/>
          <w:sz w:val="28"/>
        </w:rPr>
        <w:t>различным оценкам, от</w:t>
      </w:r>
      <w:r>
        <w:rPr>
          <w:rFonts w:ascii="Times New Roman" w:eastAsia="Calibri" w:hAnsi="Times New Roman"/>
          <w:sz w:val="28"/>
        </w:rPr>
        <w:t xml:space="preserve"> </w:t>
      </w:r>
      <w:r w:rsidRPr="00EE62EB">
        <w:rPr>
          <w:rFonts w:ascii="Times New Roman" w:eastAsia="Calibri" w:hAnsi="Times New Roman"/>
          <w:sz w:val="28"/>
        </w:rPr>
        <w:t>14 до</w:t>
      </w:r>
      <w:r>
        <w:rPr>
          <w:rFonts w:ascii="Times New Roman" w:eastAsia="Calibri" w:hAnsi="Times New Roman"/>
          <w:sz w:val="28"/>
        </w:rPr>
        <w:t xml:space="preserve"> </w:t>
      </w:r>
      <w:r w:rsidRPr="00EE62EB">
        <w:rPr>
          <w:rFonts w:ascii="Times New Roman" w:eastAsia="Calibri" w:hAnsi="Times New Roman"/>
          <w:sz w:val="28"/>
        </w:rPr>
        <w:t>50 тысяч больных.</w:t>
      </w:r>
    </w:p>
    <w:p w:rsidR="00EE62EB" w:rsidRPr="00872602" w:rsidRDefault="00EE62EB" w:rsidP="0024434C">
      <w:pPr>
        <w:pStyle w:val="ParaAttribute1"/>
        <w:spacing w:after="0" w:line="360" w:lineRule="auto"/>
        <w:ind w:firstLine="200"/>
        <w:rPr>
          <w:rFonts w:ascii="Times New Roman" w:eastAsia="Calibri" w:hAnsi="Times New Roman"/>
          <w:sz w:val="28"/>
        </w:rPr>
      </w:pPr>
      <w:r w:rsidRPr="0024434C">
        <w:rPr>
          <w:rFonts w:ascii="Times New Roman" w:eastAsia="Calibri" w:hAnsi="Times New Roman"/>
          <w:sz w:val="28"/>
        </w:rPr>
        <w:t>Германия</w:t>
      </w:r>
      <w:r w:rsidR="004835AF">
        <w:rPr>
          <w:rFonts w:ascii="Times New Roman" w:eastAsia="Calibri" w:hAnsi="Times New Roman"/>
          <w:sz w:val="28"/>
        </w:rPr>
        <w:t xml:space="preserve">. </w:t>
      </w:r>
      <w:r w:rsidRPr="00EE62EB">
        <w:rPr>
          <w:rFonts w:ascii="Times New Roman" w:eastAsia="Calibri" w:hAnsi="Times New Roman"/>
          <w:sz w:val="28"/>
        </w:rPr>
        <w:t>По</w:t>
      </w:r>
      <w:r>
        <w:rPr>
          <w:rFonts w:ascii="Times New Roman" w:eastAsia="Calibri" w:hAnsi="Times New Roman"/>
          <w:sz w:val="28"/>
        </w:rPr>
        <w:t xml:space="preserve"> </w:t>
      </w:r>
      <w:r w:rsidRPr="00EE62EB">
        <w:rPr>
          <w:rFonts w:ascii="Times New Roman" w:eastAsia="Calibri" w:hAnsi="Times New Roman"/>
          <w:sz w:val="28"/>
        </w:rPr>
        <w:t>количеству судебных штрафов с</w:t>
      </w:r>
      <w:r>
        <w:rPr>
          <w:rFonts w:ascii="Times New Roman" w:eastAsia="Calibri" w:hAnsi="Times New Roman"/>
          <w:sz w:val="28"/>
        </w:rPr>
        <w:t xml:space="preserve"> </w:t>
      </w:r>
      <w:r w:rsidRPr="00EE62EB">
        <w:rPr>
          <w:rFonts w:ascii="Times New Roman" w:eastAsia="Calibri" w:hAnsi="Times New Roman"/>
          <w:sz w:val="28"/>
        </w:rPr>
        <w:t>врачей Германия занимает четвертую позицию после США, Канады и</w:t>
      </w:r>
      <w:r>
        <w:rPr>
          <w:rFonts w:ascii="Times New Roman" w:eastAsia="Calibri" w:hAnsi="Times New Roman"/>
          <w:sz w:val="28"/>
        </w:rPr>
        <w:t xml:space="preserve"> </w:t>
      </w:r>
      <w:r w:rsidRPr="00EE62EB">
        <w:rPr>
          <w:rFonts w:ascii="Times New Roman" w:eastAsia="Calibri" w:hAnsi="Times New Roman"/>
          <w:sz w:val="28"/>
        </w:rPr>
        <w:t>Австралии. При этом большинство исков связано с</w:t>
      </w:r>
      <w:r>
        <w:rPr>
          <w:rFonts w:ascii="Times New Roman" w:eastAsia="Calibri" w:hAnsi="Times New Roman"/>
          <w:sz w:val="28"/>
        </w:rPr>
        <w:t xml:space="preserve"> </w:t>
      </w:r>
      <w:r w:rsidRPr="00EE62EB">
        <w:rPr>
          <w:rFonts w:ascii="Times New Roman" w:eastAsia="Calibri" w:hAnsi="Times New Roman"/>
          <w:sz w:val="28"/>
        </w:rPr>
        <w:t>анальгетиком, который в</w:t>
      </w:r>
      <w:r>
        <w:rPr>
          <w:rFonts w:ascii="Times New Roman" w:eastAsia="Calibri" w:hAnsi="Times New Roman"/>
          <w:sz w:val="28"/>
        </w:rPr>
        <w:t xml:space="preserve"> </w:t>
      </w:r>
      <w:r w:rsidRPr="00EE62EB">
        <w:rPr>
          <w:rFonts w:ascii="Times New Roman" w:eastAsia="Calibri" w:hAnsi="Times New Roman"/>
          <w:sz w:val="28"/>
        </w:rPr>
        <w:t>70-80-е врачи выписывали беременным от</w:t>
      </w:r>
      <w:r>
        <w:rPr>
          <w:rFonts w:ascii="Times New Roman" w:eastAsia="Calibri" w:hAnsi="Times New Roman"/>
          <w:sz w:val="28"/>
        </w:rPr>
        <w:t xml:space="preserve"> </w:t>
      </w:r>
      <w:r w:rsidRPr="00EE62EB">
        <w:rPr>
          <w:rFonts w:ascii="Times New Roman" w:eastAsia="Calibri" w:hAnsi="Times New Roman"/>
          <w:sz w:val="28"/>
        </w:rPr>
        <w:t>головной боли. Препарат имел побочные действия</w:t>
      </w:r>
      <w:r>
        <w:rPr>
          <w:rFonts w:ascii="Times New Roman" w:eastAsia="Calibri" w:hAnsi="Times New Roman"/>
          <w:sz w:val="28"/>
        </w:rPr>
        <w:t xml:space="preserve"> </w:t>
      </w:r>
      <w:r w:rsidR="00C92036">
        <w:rPr>
          <w:rFonts w:ascii="Times New Roman" w:eastAsia="Calibri" w:hAnsi="Times New Roman"/>
          <w:sz w:val="28"/>
        </w:rPr>
        <w:t>–</w:t>
      </w:r>
      <w:r w:rsidRPr="00EE62EB">
        <w:rPr>
          <w:rFonts w:ascii="Times New Roman" w:eastAsia="Calibri" w:hAnsi="Times New Roman"/>
          <w:sz w:val="28"/>
        </w:rPr>
        <w:t xml:space="preserve"> дети рождались с</w:t>
      </w:r>
      <w:r>
        <w:rPr>
          <w:rFonts w:ascii="Times New Roman" w:eastAsia="Calibri" w:hAnsi="Times New Roman"/>
          <w:sz w:val="28"/>
        </w:rPr>
        <w:t xml:space="preserve"> </w:t>
      </w:r>
      <w:r w:rsidR="0024434C">
        <w:rPr>
          <w:rFonts w:ascii="Times New Roman" w:eastAsia="Calibri" w:hAnsi="Times New Roman"/>
          <w:sz w:val="28"/>
        </w:rPr>
        <w:t>откло</w:t>
      </w:r>
      <w:r w:rsidR="00F42B6F">
        <w:rPr>
          <w:rFonts w:ascii="Times New Roman" w:eastAsia="Calibri" w:hAnsi="Times New Roman"/>
          <w:sz w:val="28"/>
        </w:rPr>
        <w:t xml:space="preserve">нениями </w:t>
      </w:r>
      <w:r w:rsidR="00410A2F" w:rsidRPr="00872602">
        <w:rPr>
          <w:rFonts w:ascii="Times New Roman" w:eastAsia="Calibri" w:hAnsi="Times New Roman"/>
          <w:sz w:val="28"/>
        </w:rPr>
        <w:t>[7].</w:t>
      </w:r>
    </w:p>
    <w:p w:rsidR="0068338A" w:rsidRDefault="0068338A" w:rsidP="0068338A">
      <w:pPr>
        <w:pStyle w:val="ParaAttribute1"/>
        <w:spacing w:after="0" w:line="360" w:lineRule="auto"/>
        <w:ind w:firstLine="200"/>
        <w:rPr>
          <w:rStyle w:val="CharAttribute7"/>
          <w:rFonts w:hAnsi="Times New Roman" w:cs="Times New Roman"/>
        </w:rPr>
      </w:pPr>
    </w:p>
    <w:p w:rsidR="0068338A" w:rsidRPr="0068338A" w:rsidRDefault="0068338A" w:rsidP="0068338A">
      <w:pPr>
        <w:pStyle w:val="-20"/>
        <w:rPr>
          <w:rStyle w:val="CharAttribute7"/>
          <w:rFonts w:hAnsi="Times New Roman"/>
        </w:rPr>
      </w:pPr>
      <w:bookmarkStart w:id="27" w:name="_Toc357195829"/>
      <w:r>
        <w:rPr>
          <w:rStyle w:val="CharAttribute7"/>
          <w:rFonts w:hAnsi="Times New Roman"/>
        </w:rPr>
        <w:t>Вывод</w:t>
      </w:r>
      <w:r w:rsidR="00D361FE">
        <w:rPr>
          <w:rStyle w:val="CharAttribute7"/>
          <w:rFonts w:hAnsi="Times New Roman"/>
        </w:rPr>
        <w:t xml:space="preserve"> главы 1.5</w:t>
      </w:r>
      <w:bookmarkEnd w:id="27"/>
    </w:p>
    <w:p w:rsidR="0068338A" w:rsidRPr="0068338A" w:rsidRDefault="0068338A" w:rsidP="0068338A">
      <w:pPr>
        <w:pStyle w:val="ParaAttribute1"/>
        <w:spacing w:after="0" w:line="360" w:lineRule="auto"/>
        <w:ind w:firstLine="200"/>
        <w:rPr>
          <w:rStyle w:val="CharAttribute7"/>
          <w:rFonts w:hAnsi="Times New Roman" w:cs="Times New Roman"/>
        </w:rPr>
      </w:pPr>
    </w:p>
    <w:p w:rsidR="00872602" w:rsidRDefault="0068338A" w:rsidP="00872602">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Конечно, все вышеизложенное – отражение негативных тенденций</w:t>
      </w:r>
      <w:r w:rsidR="00872602">
        <w:rPr>
          <w:rStyle w:val="CharAttribute7"/>
          <w:rFonts w:hAnsi="Times New Roman" w:cs="Times New Roman"/>
        </w:rPr>
        <w:t>:</w:t>
      </w:r>
      <w:r w:rsidR="00872602" w:rsidRPr="00872602">
        <w:rPr>
          <w:rStyle w:val="CharAttribute7"/>
          <w:rFonts w:hAnsi="Times New Roman" w:cs="Times New Roman"/>
        </w:rPr>
        <w:t xml:space="preserve"> </w:t>
      </w:r>
      <w:r w:rsidR="00872602">
        <w:rPr>
          <w:rStyle w:val="CharAttribute7"/>
          <w:rFonts w:hAnsi="Times New Roman" w:cs="Times New Roman"/>
        </w:rPr>
        <w:t xml:space="preserve">общее охлаждение в обществе к вере распространяется, в том числе, и на медицинскую сферу, а это страшно. </w:t>
      </w:r>
    </w:p>
    <w:p w:rsidR="0068338A" w:rsidRDefault="0068338A" w:rsidP="0068338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Автор не отрицает, что в лечебных учреждениях всех уровней есть </w:t>
      </w:r>
      <w:r w:rsidR="0058380A">
        <w:rPr>
          <w:rStyle w:val="CharAttribute7"/>
          <w:rFonts w:hAnsi="Times New Roman" w:cs="Times New Roman"/>
        </w:rPr>
        <w:t>люди</w:t>
      </w:r>
      <w:r w:rsidR="00872602">
        <w:rPr>
          <w:rStyle w:val="CharAttribute7"/>
          <w:rFonts w:hAnsi="Times New Roman" w:cs="Times New Roman"/>
        </w:rPr>
        <w:t xml:space="preserve">, преодолевающие все эти несовершенства </w:t>
      </w:r>
      <w:r>
        <w:rPr>
          <w:rStyle w:val="CharAttribute7"/>
          <w:rFonts w:hAnsi="Times New Roman" w:cs="Times New Roman"/>
        </w:rPr>
        <w:t xml:space="preserve">личными усилиями и несущие настоящее добро своим пациентам. Однако деятельность таких благородных медиков всегда остается примером </w:t>
      </w:r>
      <w:proofErr w:type="gramStart"/>
      <w:r>
        <w:rPr>
          <w:rStyle w:val="CharAttribute7"/>
          <w:rFonts w:hAnsi="Times New Roman" w:cs="Times New Roman"/>
        </w:rPr>
        <w:t>противодействия</w:t>
      </w:r>
      <w:proofErr w:type="gramEnd"/>
      <w:r>
        <w:rPr>
          <w:rStyle w:val="CharAttribute7"/>
          <w:rFonts w:hAnsi="Times New Roman" w:cs="Times New Roman"/>
        </w:rPr>
        <w:t xml:space="preserve"> существующим </w:t>
      </w:r>
      <w:r w:rsidR="00872602">
        <w:rPr>
          <w:rStyle w:val="CharAttribute7"/>
          <w:rFonts w:hAnsi="Times New Roman" w:cs="Times New Roman"/>
        </w:rPr>
        <w:t xml:space="preserve">отрицательным трендам </w:t>
      </w:r>
      <w:r>
        <w:rPr>
          <w:rStyle w:val="CharAttribute7"/>
          <w:rFonts w:hAnsi="Times New Roman" w:cs="Times New Roman"/>
        </w:rPr>
        <w:t>(и поэтому особенно ценны).</w:t>
      </w:r>
    </w:p>
    <w:p w:rsidR="0068338A" w:rsidRDefault="0068338A" w:rsidP="0068338A">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Таким образом, участие священников в медицинских учреждениях может быть исключительно важным, так как священник как никто другой имеет возможность направить врача на истинный путь Любви, Добра и Милосердия. </w:t>
      </w:r>
      <w:r w:rsidR="00872602">
        <w:rPr>
          <w:rStyle w:val="CharAttribute7"/>
          <w:rFonts w:hAnsi="Times New Roman" w:cs="Times New Roman"/>
        </w:rPr>
        <w:t xml:space="preserve">(Дома или дороги строить без постоянного </w:t>
      </w:r>
      <w:proofErr w:type="spellStart"/>
      <w:r w:rsidR="00872602">
        <w:rPr>
          <w:rStyle w:val="CharAttribute7"/>
          <w:rFonts w:hAnsi="Times New Roman" w:cs="Times New Roman"/>
        </w:rPr>
        <w:t>прибегания</w:t>
      </w:r>
      <w:proofErr w:type="spellEnd"/>
      <w:r w:rsidR="00872602">
        <w:rPr>
          <w:rStyle w:val="CharAttribute7"/>
          <w:rFonts w:hAnsi="Times New Roman" w:cs="Times New Roman"/>
        </w:rPr>
        <w:t xml:space="preserve"> к помощи Бога еще можно, но людей лечить – точно нет!)</w:t>
      </w:r>
    </w:p>
    <w:p w:rsidR="004835AF" w:rsidRDefault="004835A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123F2A" w:rsidRPr="00BF52E2" w:rsidRDefault="00D00C1C" w:rsidP="00BF52E2">
      <w:pPr>
        <w:pStyle w:val="-10"/>
        <w:rPr>
          <w:rStyle w:val="CharAttribute1"/>
          <w:rFonts w:hAnsi="Times New Roman"/>
          <w:b/>
          <w:sz w:val="36"/>
        </w:rPr>
      </w:pPr>
      <w:bookmarkStart w:id="28" w:name="_Toc357195830"/>
      <w:r>
        <w:rPr>
          <w:rStyle w:val="CharAttribute1"/>
          <w:rFonts w:hAnsi="Times New Roman"/>
          <w:b/>
          <w:sz w:val="36"/>
        </w:rPr>
        <w:lastRenderedPageBreak/>
        <w:t>1</w:t>
      </w:r>
      <w:r w:rsidR="00BF52E2" w:rsidRPr="00BF52E2">
        <w:rPr>
          <w:rStyle w:val="CharAttribute1"/>
          <w:rFonts w:hAnsi="Times New Roman"/>
          <w:b/>
          <w:sz w:val="36"/>
        </w:rPr>
        <w:t>.6. ПОЛЕЗНОСТЬ И ВАЖНОСТЬ ПАСТЫРСКОГО УЧАСТИЯ В РАБОТЕ МЕДИЦИНСКИХ УЧРЕЖДЕНИЙ.</w:t>
      </w:r>
      <w:bookmarkEnd w:id="28"/>
    </w:p>
    <w:p w:rsidR="00BF52E2" w:rsidRDefault="00BF52E2">
      <w:pPr>
        <w:pStyle w:val="ParaAttribute1"/>
        <w:spacing w:after="0" w:line="360" w:lineRule="auto"/>
        <w:ind w:firstLine="200"/>
        <w:rPr>
          <w:rStyle w:val="CharAttribute18"/>
          <w:rFonts w:hAnsi="Times New Roman" w:cs="Times New Roman"/>
        </w:rPr>
      </w:pPr>
    </w:p>
    <w:p w:rsidR="00123F2A" w:rsidRDefault="00406D10">
      <w:pPr>
        <w:pStyle w:val="ParaAttribute1"/>
        <w:spacing w:after="0" w:line="360" w:lineRule="auto"/>
        <w:ind w:firstLine="200"/>
        <w:rPr>
          <w:rStyle w:val="CharAttribute18"/>
          <w:rFonts w:hAnsi="Times New Roman" w:cs="Times New Roman"/>
        </w:rPr>
      </w:pPr>
      <w:r>
        <w:rPr>
          <w:rStyle w:val="CharAttribute18"/>
          <w:rFonts w:hAnsi="Times New Roman" w:cs="Times New Roman"/>
        </w:rPr>
        <w:t xml:space="preserve">Больница изначально является местом страдания людей. </w:t>
      </w:r>
      <w:r w:rsidR="000910E5">
        <w:rPr>
          <w:rStyle w:val="CharAttribute18"/>
          <w:rFonts w:hAnsi="Times New Roman" w:cs="Times New Roman"/>
        </w:rPr>
        <w:t xml:space="preserve">Все вышеперечисленные духовно-нравственные изъяны медицинской деятельности </w:t>
      </w:r>
      <w:r w:rsidR="00074140">
        <w:rPr>
          <w:rStyle w:val="CharAttribute18"/>
          <w:rFonts w:hAnsi="Times New Roman" w:cs="Times New Roman"/>
        </w:rPr>
        <w:t>вместо помощи иногда еще более</w:t>
      </w:r>
      <w:r>
        <w:rPr>
          <w:rStyle w:val="CharAttribute18"/>
          <w:rFonts w:hAnsi="Times New Roman" w:cs="Times New Roman"/>
        </w:rPr>
        <w:t xml:space="preserve"> усугубляют положение пациентов</w:t>
      </w:r>
      <w:r w:rsidR="00074140">
        <w:rPr>
          <w:rStyle w:val="CharAttribute18"/>
          <w:rFonts w:hAnsi="Times New Roman" w:cs="Times New Roman"/>
        </w:rPr>
        <w:t xml:space="preserve">. Но всякое страдание </w:t>
      </w:r>
      <w:r w:rsidR="000910E5">
        <w:rPr>
          <w:rStyle w:val="CharAttribute18"/>
          <w:rFonts w:hAnsi="Times New Roman" w:cs="Times New Roman"/>
        </w:rPr>
        <w:t>мо</w:t>
      </w:r>
      <w:r w:rsidR="00074140">
        <w:rPr>
          <w:rStyle w:val="CharAttribute18"/>
          <w:rFonts w:hAnsi="Times New Roman" w:cs="Times New Roman"/>
        </w:rPr>
        <w:t>жет</w:t>
      </w:r>
      <w:r w:rsidR="000910E5">
        <w:rPr>
          <w:rStyle w:val="CharAttribute18"/>
          <w:rFonts w:hAnsi="Times New Roman" w:cs="Times New Roman"/>
        </w:rPr>
        <w:t xml:space="preserve"> быть уврачеван</w:t>
      </w:r>
      <w:r>
        <w:rPr>
          <w:rStyle w:val="CharAttribute18"/>
          <w:rFonts w:hAnsi="Times New Roman" w:cs="Times New Roman"/>
        </w:rPr>
        <w:t>о</w:t>
      </w:r>
      <w:r w:rsidR="000910E5">
        <w:rPr>
          <w:rStyle w:val="CharAttribute18"/>
          <w:rFonts w:hAnsi="Times New Roman" w:cs="Times New Roman"/>
        </w:rPr>
        <w:t xml:space="preserve"> благодатью Божьей. Поэтому деятельность священнослужителей в больнице становится особенно востребованной. Ведь дело не в формальном присутствии и какой-то "воспитательной" работе церковников, а в Самой Благодати, действующей через Церковь. При рукоположении священнослужителя читается особая молитва, в которой призывается "божественная благодать, всегда </w:t>
      </w:r>
      <w:proofErr w:type="gramStart"/>
      <w:r w:rsidR="000910E5">
        <w:rPr>
          <w:rStyle w:val="CharAttribute18"/>
          <w:rFonts w:hAnsi="Times New Roman" w:cs="Times New Roman"/>
        </w:rPr>
        <w:t>немощное</w:t>
      </w:r>
      <w:proofErr w:type="gramEnd"/>
      <w:r w:rsidR="000910E5">
        <w:rPr>
          <w:rStyle w:val="CharAttribute18"/>
          <w:rFonts w:hAnsi="Times New Roman" w:cs="Times New Roman"/>
        </w:rPr>
        <w:t xml:space="preserve"> врачующая и оскудевающее восполняющая"</w:t>
      </w:r>
      <w:r w:rsidR="006C749D">
        <w:rPr>
          <w:rStyle w:val="CharAttribute18"/>
          <w:rFonts w:hAnsi="Times New Roman" w:cs="Times New Roman"/>
        </w:rPr>
        <w:t xml:space="preserve"> </w:t>
      </w:r>
      <w:r w:rsidR="006C749D" w:rsidRPr="00636398">
        <w:rPr>
          <w:rStyle w:val="CharAttribute18"/>
          <w:rFonts w:hAnsi="Times New Roman" w:cs="Times New Roman"/>
        </w:rPr>
        <w:t>(</w:t>
      </w:r>
      <w:r w:rsidR="00636398">
        <w:rPr>
          <w:rStyle w:val="CharAttribute18"/>
          <w:rFonts w:hAnsi="Times New Roman" w:cs="Times New Roman"/>
        </w:rPr>
        <w:t xml:space="preserve">Молитва, </w:t>
      </w:r>
      <w:r w:rsidR="002E0C24" w:rsidRPr="00636398">
        <w:rPr>
          <w:rStyle w:val="CharAttribute18"/>
          <w:rFonts w:hAnsi="Times New Roman" w:cs="Times New Roman"/>
        </w:rPr>
        <w:t xml:space="preserve">Чиновник архиерейского </w:t>
      </w:r>
      <w:proofErr w:type="spellStart"/>
      <w:r w:rsidR="002E0C24" w:rsidRPr="00636398">
        <w:rPr>
          <w:rStyle w:val="CharAttribute18"/>
          <w:rFonts w:hAnsi="Times New Roman" w:cs="Times New Roman"/>
        </w:rPr>
        <w:t>священнослужения</w:t>
      </w:r>
      <w:proofErr w:type="spellEnd"/>
      <w:r w:rsidR="002E0C24" w:rsidRPr="00636398">
        <w:rPr>
          <w:rStyle w:val="CharAttribute18"/>
          <w:rFonts w:hAnsi="Times New Roman" w:cs="Times New Roman"/>
        </w:rPr>
        <w:t xml:space="preserve">, Чин, </w:t>
      </w:r>
      <w:proofErr w:type="spellStart"/>
      <w:r w:rsidR="002E0C24" w:rsidRPr="00636398">
        <w:rPr>
          <w:rStyle w:val="CharAttribute18"/>
          <w:rFonts w:hAnsi="Times New Roman" w:cs="Times New Roman"/>
        </w:rPr>
        <w:t>бываемый</w:t>
      </w:r>
      <w:proofErr w:type="spellEnd"/>
      <w:r w:rsidR="002E0C24" w:rsidRPr="00636398">
        <w:rPr>
          <w:rStyle w:val="CharAttribute18"/>
          <w:rFonts w:hAnsi="Times New Roman" w:cs="Times New Roman"/>
        </w:rPr>
        <w:t xml:space="preserve"> на хиротонию пресвитера</w:t>
      </w:r>
      <w:r w:rsidR="006C749D" w:rsidRPr="00636398">
        <w:rPr>
          <w:rStyle w:val="CharAttribute18"/>
          <w:rFonts w:hAnsi="Times New Roman" w:cs="Times New Roman"/>
        </w:rPr>
        <w:t>)</w:t>
      </w:r>
      <w:r w:rsidR="000910E5" w:rsidRPr="00636398">
        <w:rPr>
          <w:rStyle w:val="CharAttribute18"/>
          <w:rFonts w:hAnsi="Times New Roman" w:cs="Times New Roman"/>
        </w:rPr>
        <w:t xml:space="preserve">. </w:t>
      </w:r>
      <w:r w:rsidR="000910E5">
        <w:rPr>
          <w:rStyle w:val="CharAttribute18"/>
          <w:rFonts w:hAnsi="Times New Roman" w:cs="Times New Roman"/>
        </w:rPr>
        <w:t>И в этой молитве отражается факт, который по опыту знает Церковь - через священника действует сам Господь. Святой Дух и врачует и восполняет все наши немощи и недостатки.</w:t>
      </w:r>
    </w:p>
    <w:p w:rsidR="000B4EFC" w:rsidRDefault="000B4EFC" w:rsidP="000B4EFC">
      <w:pPr>
        <w:pStyle w:val="ParaAttribute1"/>
        <w:spacing w:after="0" w:line="360" w:lineRule="auto"/>
        <w:ind w:firstLine="200"/>
        <w:rPr>
          <w:rStyle w:val="CharAttribute3"/>
          <w:rFonts w:eastAsia="Arial" w:cs="Times New Roman"/>
        </w:rPr>
      </w:pPr>
      <w:r>
        <w:rPr>
          <w:rStyle w:val="CharAttribute3"/>
          <w:rFonts w:eastAsia="Arial" w:cs="Times New Roman"/>
        </w:rPr>
        <w:t>Для успеха лечения, в котором принимают участие не только врачи, но и другой персонал – медицинские сестры, санитарки, нянечки – необходим не только профессионализм, но и высокие духовно-нравственные качества. При лечении больного важно употреблять терпение, снисхождение, милосердие, и вообще – любовь. Общеизвестный факт, что лечебное воздействие оказывает и просто доброе слово, а деятельное сострадание может вызвать в душе больного ответ, способный избавить от отчаяния, вызвать веру в возможность излечения и, тем самым, оказать мощное положительное влияние на человека.</w:t>
      </w:r>
    </w:p>
    <w:p w:rsidR="000B4EFC" w:rsidRDefault="000B4EFC" w:rsidP="000B4EFC">
      <w:pPr>
        <w:pStyle w:val="ParaAttribute1"/>
        <w:spacing w:after="0" w:line="360" w:lineRule="auto"/>
        <w:ind w:firstLine="200"/>
        <w:rPr>
          <w:rStyle w:val="CharAttribute3"/>
          <w:rFonts w:eastAsia="Arial" w:cs="Times New Roman"/>
        </w:rPr>
      </w:pPr>
      <w:r>
        <w:rPr>
          <w:rStyle w:val="CharAttribute3"/>
          <w:rFonts w:eastAsia="Arial" w:cs="Times New Roman"/>
        </w:rPr>
        <w:t>Но какими бы высокими качествами не обладал человек, сил на несение тягот болезней множества людей у человека недостаточно. Поэтому в медицинском деле особенно необходима помощь свыше.</w:t>
      </w:r>
    </w:p>
    <w:p w:rsidR="000B4EFC" w:rsidRDefault="000B4EFC" w:rsidP="000B4EFC">
      <w:pPr>
        <w:pStyle w:val="ParaAttribute1"/>
        <w:spacing w:after="0" w:line="360" w:lineRule="auto"/>
        <w:ind w:firstLine="200"/>
        <w:rPr>
          <w:rStyle w:val="CharAttribute3"/>
          <w:rFonts w:eastAsia="Arial" w:cs="Times New Roman"/>
        </w:rPr>
      </w:pPr>
      <w:r>
        <w:rPr>
          <w:rStyle w:val="CharAttribute3"/>
          <w:rFonts w:eastAsia="Arial" w:cs="Times New Roman"/>
        </w:rPr>
        <w:lastRenderedPageBreak/>
        <w:t>Церковь не только призывает к такой деятельной любви, но и сама делом являет такую любовь. Главой Церкви является Спаситель, поэтому и вся Церковь как тело Христово, несет Благодать Господа нашего Иисуса Христа и Любовь Бога Отца.</w:t>
      </w:r>
    </w:p>
    <w:p w:rsidR="00123F2A" w:rsidRDefault="00406D10">
      <w:pPr>
        <w:pStyle w:val="ParaAttribute1"/>
        <w:spacing w:after="0" w:line="360" w:lineRule="auto"/>
        <w:ind w:firstLine="200"/>
        <w:rPr>
          <w:rStyle w:val="CharAttribute18"/>
          <w:rFonts w:hAnsi="Times New Roman" w:cs="Times New Roman"/>
        </w:rPr>
      </w:pPr>
      <w:r>
        <w:rPr>
          <w:rStyle w:val="CharAttribute18"/>
          <w:rFonts w:hAnsi="Times New Roman" w:cs="Times New Roman"/>
        </w:rPr>
        <w:t xml:space="preserve">Но </w:t>
      </w:r>
      <w:r w:rsidR="000910E5">
        <w:rPr>
          <w:rStyle w:val="CharAttribute18"/>
          <w:rFonts w:hAnsi="Times New Roman" w:cs="Times New Roman"/>
        </w:rPr>
        <w:t xml:space="preserve">не только ради </w:t>
      </w:r>
      <w:r w:rsidR="000B4EFC">
        <w:rPr>
          <w:rStyle w:val="CharAttribute18"/>
          <w:rFonts w:hAnsi="Times New Roman" w:cs="Times New Roman"/>
        </w:rPr>
        <w:t xml:space="preserve">конечной пользы для </w:t>
      </w:r>
      <w:r w:rsidR="000910E5">
        <w:rPr>
          <w:rStyle w:val="CharAttribute18"/>
          <w:rFonts w:hAnsi="Times New Roman" w:cs="Times New Roman"/>
        </w:rPr>
        <w:t xml:space="preserve">пациентов важна деятельность священника в медицинском учреждении. </w:t>
      </w:r>
      <w:r w:rsidR="002B5AF9">
        <w:rPr>
          <w:rStyle w:val="CharAttribute18"/>
          <w:rFonts w:hAnsi="Times New Roman" w:cs="Times New Roman"/>
        </w:rPr>
        <w:t>М</w:t>
      </w:r>
      <w:r w:rsidR="000910E5">
        <w:rPr>
          <w:rStyle w:val="CharAttribute18"/>
          <w:rFonts w:hAnsi="Times New Roman" w:cs="Times New Roman"/>
        </w:rPr>
        <w:t xml:space="preserve">едицинской персонал представляет собой профессиональное сообщество, особенно нуждающееся в </w:t>
      </w:r>
      <w:proofErr w:type="gramStart"/>
      <w:r w:rsidR="000910E5">
        <w:rPr>
          <w:rStyle w:val="CharAttribute18"/>
          <w:rFonts w:hAnsi="Times New Roman" w:cs="Times New Roman"/>
        </w:rPr>
        <w:t>пастырском</w:t>
      </w:r>
      <w:proofErr w:type="gramEnd"/>
      <w:r w:rsidR="000910E5">
        <w:rPr>
          <w:rStyle w:val="CharAttribute18"/>
          <w:rFonts w:hAnsi="Times New Roman" w:cs="Times New Roman"/>
        </w:rPr>
        <w:t xml:space="preserve"> окормлении.</w:t>
      </w:r>
    </w:p>
    <w:p w:rsidR="00FB5350" w:rsidRDefault="000910E5" w:rsidP="00FB5350">
      <w:pPr>
        <w:pStyle w:val="ParaAttribute1"/>
        <w:spacing w:after="0" w:line="360" w:lineRule="auto"/>
        <w:ind w:firstLine="200"/>
        <w:rPr>
          <w:rFonts w:ascii="Times New Roman" w:eastAsia="Times New Roman" w:hAnsi="Times New Roman" w:cs="Times New Roman"/>
          <w:sz w:val="28"/>
        </w:rPr>
      </w:pPr>
      <w:r>
        <w:rPr>
          <w:rStyle w:val="CharAttribute18"/>
          <w:rFonts w:hAnsi="Times New Roman" w:cs="Times New Roman"/>
        </w:rPr>
        <w:t>Одна из проблем: единое и множественное в деятельности врача. Этот вопрос как вызов личности вообще (не именно врача) ставил в своей работе "</w:t>
      </w:r>
      <w:r w:rsidR="00DE398F">
        <w:rPr>
          <w:rStyle w:val="CharAttribute18"/>
          <w:rFonts w:hAnsi="Times New Roman" w:cs="Times New Roman"/>
        </w:rPr>
        <w:t>Я и мир объектов</w:t>
      </w:r>
      <w:r>
        <w:rPr>
          <w:rStyle w:val="CharAttribute18"/>
          <w:rFonts w:hAnsi="Times New Roman" w:cs="Times New Roman"/>
        </w:rPr>
        <w:t>"</w:t>
      </w:r>
      <w:r w:rsidR="00DE398F">
        <w:rPr>
          <w:rStyle w:val="CharAttribute18"/>
          <w:rFonts w:hAnsi="Times New Roman" w:cs="Times New Roman"/>
        </w:rPr>
        <w:t xml:space="preserve"> </w:t>
      </w:r>
      <w:r>
        <w:rPr>
          <w:rStyle w:val="CharAttribute18"/>
          <w:rFonts w:hAnsi="Times New Roman" w:cs="Times New Roman"/>
        </w:rPr>
        <w:t>Николай Бердяев</w:t>
      </w:r>
      <w:r w:rsidR="00DE398F">
        <w:rPr>
          <w:rStyle w:val="CharAttribute18"/>
          <w:rFonts w:hAnsi="Times New Roman" w:cs="Times New Roman"/>
        </w:rPr>
        <w:t xml:space="preserve"> </w:t>
      </w:r>
      <w:r w:rsidR="00636398" w:rsidRPr="00636398">
        <w:rPr>
          <w:rStyle w:val="CharAttribute18"/>
          <w:rFonts w:hAnsi="Times New Roman" w:cs="Times New Roman"/>
        </w:rPr>
        <w:t>[4]</w:t>
      </w:r>
      <w:r>
        <w:rPr>
          <w:rStyle w:val="CharAttribute18"/>
          <w:rFonts w:hAnsi="Times New Roman" w:cs="Times New Roman"/>
        </w:rPr>
        <w:t>. Вопрос сохранения целостности</w:t>
      </w:r>
      <w:r w:rsidR="00E82998">
        <w:rPr>
          <w:rStyle w:val="CharAttribute18"/>
          <w:rFonts w:hAnsi="Times New Roman" w:cs="Times New Roman"/>
        </w:rPr>
        <w:t xml:space="preserve"> и подчиненности Богу</w:t>
      </w:r>
      <w:r>
        <w:rPr>
          <w:rStyle w:val="CharAttribute18"/>
          <w:rFonts w:hAnsi="Times New Roman" w:cs="Times New Roman"/>
        </w:rPr>
        <w:t xml:space="preserve"> особенно актуален </w:t>
      </w:r>
      <w:r w:rsidR="00E82998">
        <w:rPr>
          <w:rStyle w:val="CharAttribute18"/>
          <w:rFonts w:hAnsi="Times New Roman" w:cs="Times New Roman"/>
        </w:rPr>
        <w:t xml:space="preserve">для врача </w:t>
      </w:r>
      <w:r>
        <w:rPr>
          <w:rStyle w:val="CharAttribute18"/>
          <w:rFonts w:hAnsi="Times New Roman" w:cs="Times New Roman"/>
        </w:rPr>
        <w:t xml:space="preserve">в силу особенности профессии. </w:t>
      </w:r>
      <w:r w:rsidR="00FB5350">
        <w:rPr>
          <w:rStyle w:val="CharAttribute18"/>
          <w:rFonts w:hAnsi="Times New Roman" w:cs="Times New Roman"/>
        </w:rPr>
        <w:t>Множественность возникает, потому что начальство хочет одного, общество - другого, а собственно профессионализм требует третьего.</w:t>
      </w:r>
      <w:r w:rsidR="00FB5350" w:rsidRPr="00FB5350">
        <w:rPr>
          <w:rStyle w:val="CharAttribute18"/>
          <w:rFonts w:hAnsi="Times New Roman" w:cs="Times New Roman"/>
        </w:rPr>
        <w:t xml:space="preserve"> </w:t>
      </w:r>
      <w:r w:rsidR="00FB5350">
        <w:rPr>
          <w:rStyle w:val="CharAttribute18"/>
          <w:rFonts w:hAnsi="Times New Roman" w:cs="Times New Roman"/>
        </w:rPr>
        <w:t>Для человека с обычными способностями находиться и работать в этих условиях без потерь для своей личности почти не возможно. Люди начинают приспосабливаться, переделывать себя и часто не в лучшую сторону</w:t>
      </w:r>
      <w:r w:rsidR="00406D10">
        <w:rPr>
          <w:rStyle w:val="CharAttribute18"/>
          <w:rFonts w:hAnsi="Times New Roman" w:cs="Times New Roman"/>
        </w:rPr>
        <w:t>. Пастырский совет, молитва будут направлены на преодоление раздробленности врача.</w:t>
      </w:r>
    </w:p>
    <w:p w:rsidR="00123F2A" w:rsidRDefault="00FB5350">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t>Современная медицина становится все более рискованной: возрастает число осложнений от самого лечения, побочных эффектов от применяемых лекарств и методик. Растет число и прямого вреда от ошибочного или неточного действия врача (так называемая, ятрогения).</w:t>
      </w:r>
      <w:r w:rsidRPr="00FB5350">
        <w:rPr>
          <w:rStyle w:val="CharAttribute3"/>
          <w:rFonts w:eastAsia="Arial" w:cs="Times New Roman"/>
        </w:rPr>
        <w:t xml:space="preserve"> </w:t>
      </w:r>
      <w:r>
        <w:rPr>
          <w:rStyle w:val="CharAttribute3"/>
          <w:rFonts w:eastAsia="Arial" w:cs="Times New Roman"/>
        </w:rPr>
        <w:t xml:space="preserve">Поэтому на современном этапе возрастает и роль врача, как человека, принимающего решения, которые оказываются судьбоносными для пациента. </w:t>
      </w:r>
      <w:r w:rsidR="000910E5">
        <w:rPr>
          <w:rStyle w:val="CharAttribute3"/>
          <w:rFonts w:eastAsia="Arial" w:cs="Times New Roman"/>
        </w:rPr>
        <w:t>У врача исключительная роль</w:t>
      </w:r>
      <w:r>
        <w:rPr>
          <w:rStyle w:val="CharAttribute3"/>
          <w:rFonts w:eastAsia="Arial" w:cs="Times New Roman"/>
        </w:rPr>
        <w:t xml:space="preserve"> не только </w:t>
      </w:r>
      <w:r w:rsidR="000910E5">
        <w:rPr>
          <w:rStyle w:val="CharAttribute3"/>
          <w:rFonts w:eastAsia="Arial" w:cs="Times New Roman"/>
        </w:rPr>
        <w:t xml:space="preserve">как профессионала (ключевая и судьбоносная фигура в больнице), </w:t>
      </w:r>
      <w:r>
        <w:rPr>
          <w:rStyle w:val="CharAttribute3"/>
          <w:rFonts w:eastAsia="Arial" w:cs="Times New Roman"/>
        </w:rPr>
        <w:t xml:space="preserve">но и </w:t>
      </w:r>
      <w:r w:rsidR="000910E5">
        <w:rPr>
          <w:rStyle w:val="CharAttribute3"/>
          <w:rFonts w:eastAsia="Arial" w:cs="Times New Roman"/>
        </w:rPr>
        <w:t>как нравственной личности (</w:t>
      </w:r>
      <w:r>
        <w:rPr>
          <w:rStyle w:val="CharAttribute3"/>
          <w:rFonts w:eastAsia="Arial" w:cs="Times New Roman"/>
        </w:rPr>
        <w:t xml:space="preserve">врач занимает </w:t>
      </w:r>
      <w:r w:rsidR="000910E5">
        <w:rPr>
          <w:rStyle w:val="CharAttribute3"/>
          <w:rFonts w:eastAsia="Arial" w:cs="Times New Roman"/>
        </w:rPr>
        <w:t xml:space="preserve">особое положение и </w:t>
      </w:r>
      <w:proofErr w:type="gramStart"/>
      <w:r>
        <w:rPr>
          <w:rStyle w:val="CharAttribute3"/>
          <w:rFonts w:eastAsia="Arial" w:cs="Times New Roman"/>
        </w:rPr>
        <w:t xml:space="preserve">имеет </w:t>
      </w:r>
      <w:r w:rsidR="00AA7D54">
        <w:rPr>
          <w:rStyle w:val="CharAttribute3"/>
          <w:rFonts w:eastAsia="Arial" w:cs="Times New Roman"/>
        </w:rPr>
        <w:t>большую</w:t>
      </w:r>
      <w:r>
        <w:rPr>
          <w:rStyle w:val="CharAttribute3"/>
          <w:rFonts w:eastAsia="Arial" w:cs="Times New Roman"/>
        </w:rPr>
        <w:t xml:space="preserve"> </w:t>
      </w:r>
      <w:r w:rsidR="000910E5">
        <w:rPr>
          <w:rStyle w:val="CharAttribute3"/>
          <w:rFonts w:eastAsia="Arial" w:cs="Times New Roman"/>
        </w:rPr>
        <w:t>ответс</w:t>
      </w:r>
      <w:r>
        <w:rPr>
          <w:rStyle w:val="CharAttribute3"/>
          <w:rFonts w:eastAsia="Arial" w:cs="Times New Roman"/>
        </w:rPr>
        <w:t>твенность</w:t>
      </w:r>
      <w:proofErr w:type="gramEnd"/>
      <w:r>
        <w:rPr>
          <w:rStyle w:val="CharAttribute3"/>
          <w:rFonts w:eastAsia="Arial" w:cs="Times New Roman"/>
        </w:rPr>
        <w:t xml:space="preserve"> перед Богом и людьми)</w:t>
      </w:r>
      <w:r w:rsidR="000910E5">
        <w:rPr>
          <w:rStyle w:val="CharAttribute3"/>
          <w:rFonts w:eastAsia="Arial" w:cs="Times New Roman"/>
        </w:rPr>
        <w:t>.</w:t>
      </w:r>
      <w:r w:rsidR="006C749D">
        <w:rPr>
          <w:rStyle w:val="CharAttribute3"/>
          <w:rFonts w:eastAsia="Arial" w:cs="Times New Roman"/>
        </w:rPr>
        <w:t xml:space="preserve"> Такая </w:t>
      </w:r>
      <w:r w:rsidR="00C3160A">
        <w:rPr>
          <w:rStyle w:val="CharAttribute3"/>
          <w:rFonts w:eastAsia="Arial" w:cs="Times New Roman"/>
        </w:rPr>
        <w:t>нагрузка</w:t>
      </w:r>
      <w:r w:rsidR="006C749D">
        <w:rPr>
          <w:rStyle w:val="CharAttribute3"/>
          <w:rFonts w:eastAsia="Arial" w:cs="Times New Roman"/>
        </w:rPr>
        <w:t xml:space="preserve"> может оказаться чрезмерной. Тогда необходима помощь извне, со стороны священника, а через него - Божественная благодатная помощь.</w:t>
      </w:r>
    </w:p>
    <w:p w:rsidR="00123F2A" w:rsidRDefault="000910E5">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lastRenderedPageBreak/>
        <w:t xml:space="preserve">Другой стороной (возможно, важнейшей) является нравственность врача. Ведь от личных качеств доктора зависит его профессиональное поведение и принятие решений: умение оценить уровень своей компетенции и готовность, при необходимости, в ущерб амбициям, передать больного другому специалисту, умение всегда ставить пользу для больного выше своих карьерных или научных интересов. </w:t>
      </w:r>
      <w:r w:rsidR="00406D10">
        <w:rPr>
          <w:rStyle w:val="CharAttribute3"/>
          <w:rFonts w:eastAsia="Arial" w:cs="Times New Roman"/>
        </w:rPr>
        <w:t xml:space="preserve">Священник, уповая на помощь Божью,  может оказать </w:t>
      </w:r>
      <w:r w:rsidR="00C3445A">
        <w:rPr>
          <w:rStyle w:val="CharAttribute3"/>
          <w:rFonts w:eastAsia="Arial" w:cs="Times New Roman"/>
        </w:rPr>
        <w:t>направляющее содействие на этом пути.</w:t>
      </w:r>
    </w:p>
    <w:p w:rsidR="00123F2A" w:rsidRDefault="00833AD5">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t>Как уже отмечалось выше, с</w:t>
      </w:r>
      <w:r w:rsidR="000910E5">
        <w:rPr>
          <w:rStyle w:val="CharAttribute3"/>
          <w:rFonts w:eastAsia="Arial" w:cs="Times New Roman"/>
        </w:rPr>
        <w:t>овременная медицина все больше пытается сделать из врача «винтик», а из творческого процесса лечения – производственный процесс с отлаженным механизмом. Все больше в медицинскую практику вводится понятие о «стандартах лечения». Существуют целые нормативные акты с приложенными к ним таблицами, в которые против каждой нозологической единицы указывается шифр (код данного заболевания) и к нему прилагается «стандарт»: расписано все - какие методы обследования необходимы больному, какая операция, какими лекарствами его нужно лечить и сколько дней больной должен провести на койке.</w:t>
      </w:r>
    </w:p>
    <w:p w:rsidR="00123F2A" w:rsidRDefault="000910E5">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t>Но эта ненормальная ситуация современного подхода противоречит и здравому смыслу – лечение есть творческий процесс, и азбучной для каждого врача истине - «лечить нужно не болезнь, а больного» (Гиппократ). Наконец, такой конвейерный подход обезличивает врача.</w:t>
      </w:r>
      <w:r w:rsidR="00833AD5">
        <w:rPr>
          <w:rStyle w:val="CharAttribute3"/>
          <w:rFonts w:eastAsia="Arial" w:cs="Times New Roman"/>
        </w:rPr>
        <w:t xml:space="preserve"> </w:t>
      </w:r>
      <w:r>
        <w:rPr>
          <w:rStyle w:val="CharAttribute3"/>
          <w:rFonts w:eastAsia="Arial" w:cs="Times New Roman"/>
        </w:rPr>
        <w:t xml:space="preserve">В этих условиях, сохранить „человечность“ </w:t>
      </w:r>
      <w:r w:rsidR="00833AD5">
        <w:rPr>
          <w:rStyle w:val="CharAttribute3"/>
          <w:rFonts w:eastAsia="Arial" w:cs="Times New Roman"/>
        </w:rPr>
        <w:t>очень важная задача</w:t>
      </w:r>
      <w:r w:rsidR="00463A47">
        <w:rPr>
          <w:rStyle w:val="CharAttribute3"/>
          <w:rFonts w:eastAsia="Arial" w:cs="Times New Roman"/>
        </w:rPr>
        <w:t>. Б</w:t>
      </w:r>
      <w:r w:rsidR="00833AD5">
        <w:rPr>
          <w:rStyle w:val="CharAttribute3"/>
          <w:rFonts w:eastAsia="Arial" w:cs="Times New Roman"/>
        </w:rPr>
        <w:t>езусловно</w:t>
      </w:r>
      <w:r w:rsidR="00463A47">
        <w:rPr>
          <w:rStyle w:val="CharAttribute3"/>
          <w:rFonts w:eastAsia="Arial" w:cs="Times New Roman"/>
        </w:rPr>
        <w:t>,</w:t>
      </w:r>
      <w:r w:rsidR="00833AD5">
        <w:rPr>
          <w:rStyle w:val="CharAttribute3"/>
          <w:rFonts w:eastAsia="Arial" w:cs="Times New Roman"/>
        </w:rPr>
        <w:t xml:space="preserve"> церковная жизнь</w:t>
      </w:r>
      <w:r w:rsidR="00463A47">
        <w:rPr>
          <w:rStyle w:val="CharAttribute3"/>
          <w:rFonts w:eastAsia="Arial" w:cs="Times New Roman"/>
        </w:rPr>
        <w:t xml:space="preserve"> призвана </w:t>
      </w:r>
      <w:r w:rsidR="00833AD5">
        <w:rPr>
          <w:rStyle w:val="CharAttribute3"/>
          <w:rFonts w:eastAsia="Arial" w:cs="Times New Roman"/>
        </w:rPr>
        <w:t>стат</w:t>
      </w:r>
      <w:r w:rsidR="00463A47">
        <w:rPr>
          <w:rStyle w:val="CharAttribute3"/>
          <w:rFonts w:eastAsia="Arial" w:cs="Times New Roman"/>
        </w:rPr>
        <w:t>ь</w:t>
      </w:r>
      <w:r w:rsidR="00833AD5">
        <w:rPr>
          <w:rStyle w:val="CharAttribute3"/>
          <w:rFonts w:eastAsia="Arial" w:cs="Times New Roman"/>
        </w:rPr>
        <w:t xml:space="preserve"> </w:t>
      </w:r>
      <w:r w:rsidR="00463A47">
        <w:rPr>
          <w:rStyle w:val="CharAttribute3"/>
          <w:rFonts w:eastAsia="Arial" w:cs="Times New Roman"/>
        </w:rPr>
        <w:t>важнейшим оживотворяющим фактором.</w:t>
      </w:r>
    </w:p>
    <w:p w:rsidR="00123F2A"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Наконец, важно отметить, что врачи относятся к категории людей, формирующих общественное мнение. Наряду с учителями, писателями, публичными людьми творческих специальностей, врачи оказывают влияние на настрой и даже мировоззрение своих пациентов, а через них и на все общество.</w:t>
      </w:r>
    </w:p>
    <w:p w:rsidR="00E25282" w:rsidRDefault="000910E5" w:rsidP="00463A47">
      <w:pPr>
        <w:pStyle w:val="ParaAttribute1"/>
        <w:spacing w:after="0" w:line="360" w:lineRule="auto"/>
        <w:ind w:firstLine="200"/>
        <w:rPr>
          <w:rStyle w:val="CharAttribute1"/>
          <w:rFonts w:hAnsi="Times New Roman"/>
          <w:sz w:val="36"/>
        </w:rPr>
      </w:pPr>
      <w:r>
        <w:rPr>
          <w:rFonts w:ascii="Times New Roman" w:eastAsia="Times New Roman" w:hAnsi="Times New Roman" w:cs="Times New Roman"/>
          <w:sz w:val="28"/>
        </w:rPr>
        <w:t xml:space="preserve">В силу </w:t>
      </w:r>
      <w:r w:rsidR="00463A47">
        <w:rPr>
          <w:rFonts w:ascii="Times New Roman" w:eastAsia="Times New Roman" w:hAnsi="Times New Roman" w:cs="Times New Roman"/>
          <w:sz w:val="28"/>
        </w:rPr>
        <w:t xml:space="preserve">всех </w:t>
      </w:r>
      <w:r>
        <w:rPr>
          <w:rFonts w:ascii="Times New Roman" w:eastAsia="Times New Roman" w:hAnsi="Times New Roman" w:cs="Times New Roman"/>
          <w:sz w:val="28"/>
        </w:rPr>
        <w:t>этих причин материнская забота Церкви о людях медицинской специальностей приобретает особенное значение.</w:t>
      </w:r>
      <w:r w:rsidR="00E25282">
        <w:rPr>
          <w:rStyle w:val="CharAttribute1"/>
          <w:rFonts w:hAnsi="Times New Roman"/>
          <w:sz w:val="36"/>
        </w:rPr>
        <w:br w:type="page"/>
      </w:r>
    </w:p>
    <w:p w:rsidR="00123F2A" w:rsidRPr="007002C3" w:rsidRDefault="007002C3" w:rsidP="007002C3">
      <w:pPr>
        <w:pStyle w:val="-10"/>
        <w:rPr>
          <w:rStyle w:val="CharAttribute1"/>
          <w:rFonts w:hAnsi="Times New Roman"/>
          <w:b/>
          <w:sz w:val="36"/>
        </w:rPr>
      </w:pPr>
      <w:bookmarkStart w:id="29" w:name="_Toc357195831"/>
      <w:r w:rsidRPr="007002C3">
        <w:rPr>
          <w:rStyle w:val="CharAttribute1"/>
          <w:rFonts w:hAnsi="Times New Roman"/>
          <w:b/>
          <w:sz w:val="36"/>
        </w:rPr>
        <w:lastRenderedPageBreak/>
        <w:t>1</w:t>
      </w:r>
      <w:r w:rsidR="000910E5" w:rsidRPr="007002C3">
        <w:rPr>
          <w:rStyle w:val="CharAttribute1"/>
          <w:rFonts w:hAnsi="Times New Roman"/>
          <w:b/>
          <w:sz w:val="36"/>
        </w:rPr>
        <w:t xml:space="preserve">.7. </w:t>
      </w:r>
      <w:r w:rsidR="00E25282" w:rsidRPr="007002C3">
        <w:rPr>
          <w:rStyle w:val="CharAttribute1"/>
          <w:rFonts w:hAnsi="Times New Roman"/>
          <w:b/>
          <w:sz w:val="36"/>
        </w:rPr>
        <w:t xml:space="preserve">НЕОБХОДИМОСТЬ И ОСОБЕННОСТИ ДУХОВНОГО ПОПЕЧЕНИЯ О БОЛЬНЫХ ЛЮДЯХ. ОПЫТ И ВОЗМОЖНОСТИ ОКОРМЛЕНИЯ БОЛЬНЫХ СО СТОРОНЫ </w:t>
      </w:r>
      <w:r w:rsidR="00D26D00">
        <w:rPr>
          <w:rStyle w:val="CharAttribute1"/>
          <w:rFonts w:hAnsi="Times New Roman"/>
          <w:b/>
          <w:sz w:val="36"/>
        </w:rPr>
        <w:t xml:space="preserve">ВОЦЕРКОВЛЕННОГО </w:t>
      </w:r>
      <w:r w:rsidR="00E25282" w:rsidRPr="007002C3">
        <w:rPr>
          <w:rStyle w:val="CharAttribute1"/>
          <w:rFonts w:hAnsi="Times New Roman"/>
          <w:b/>
          <w:sz w:val="36"/>
        </w:rPr>
        <w:t>ВРАЧА</w:t>
      </w:r>
      <w:bookmarkEnd w:id="29"/>
    </w:p>
    <w:p w:rsidR="00C32FD6" w:rsidRDefault="00C32FD6" w:rsidP="00C32FD6">
      <w:pPr>
        <w:pStyle w:val="ParaAttribute1"/>
        <w:spacing w:after="0" w:line="360" w:lineRule="auto"/>
        <w:ind w:firstLine="200"/>
        <w:rPr>
          <w:rStyle w:val="CharAttribute3"/>
          <w:rFonts w:eastAsia="Arial"/>
        </w:rPr>
      </w:pPr>
    </w:p>
    <w:p w:rsidR="00C32FD6" w:rsidRDefault="00C32FD6" w:rsidP="00C32FD6">
      <w:pPr>
        <w:pStyle w:val="ParaAttribute1"/>
        <w:spacing w:after="0" w:line="360" w:lineRule="auto"/>
        <w:ind w:firstLine="200"/>
        <w:rPr>
          <w:rStyle w:val="CharAttribute3"/>
          <w:rFonts w:eastAsia="Arial"/>
        </w:rPr>
      </w:pPr>
      <w:r>
        <w:rPr>
          <w:rStyle w:val="CharAttribute3"/>
          <w:rFonts w:eastAsia="Arial"/>
        </w:rPr>
        <w:t xml:space="preserve">Высокое дело открывать людям тайны  домостроительства </w:t>
      </w:r>
      <w:proofErr w:type="gramStart"/>
      <w:r>
        <w:rPr>
          <w:rStyle w:val="CharAttribute3"/>
          <w:rFonts w:eastAsia="Arial"/>
        </w:rPr>
        <w:t>Божья</w:t>
      </w:r>
      <w:proofErr w:type="gramEnd"/>
      <w:r>
        <w:rPr>
          <w:rStyle w:val="CharAttribute3"/>
          <w:rFonts w:eastAsia="Arial"/>
        </w:rPr>
        <w:t>. Такую миссионерскую функцию может нести любой христианин, возвещая Слово Божие или при необходимости привлекая священнослужителя. Особенно важно совершать такое попечение о больных, раскрывая, по возможности, людям смыслы их недугов. Рассмотрим положения христианского вероучения в этом аспекте.</w:t>
      </w:r>
    </w:p>
    <w:p w:rsidR="00C32FD6" w:rsidRPr="00C32FD6" w:rsidRDefault="00C32FD6" w:rsidP="00C32FD6">
      <w:pPr>
        <w:pStyle w:val="ParaAttribute1"/>
        <w:spacing w:after="0" w:line="360" w:lineRule="auto"/>
        <w:ind w:firstLine="200"/>
        <w:rPr>
          <w:rStyle w:val="CharAttribute3"/>
          <w:rFonts w:eastAsia="Arial"/>
        </w:rPr>
      </w:pPr>
    </w:p>
    <w:p w:rsidR="007002C3" w:rsidRPr="007002C3" w:rsidRDefault="007002C3" w:rsidP="007002C3">
      <w:pPr>
        <w:pStyle w:val="-20"/>
      </w:pPr>
      <w:bookmarkStart w:id="30" w:name="_Toc357195832"/>
      <w:r>
        <w:t>Осмысление страдания в христианском духе</w:t>
      </w:r>
      <w:bookmarkEnd w:id="30"/>
    </w:p>
    <w:p w:rsidR="007002C3" w:rsidRPr="00C32FD6" w:rsidRDefault="007002C3" w:rsidP="00C32FD6">
      <w:pPr>
        <w:pStyle w:val="ParaAttribute5"/>
        <w:spacing w:before="0" w:line="360" w:lineRule="auto"/>
        <w:ind w:firstLine="200"/>
        <w:rPr>
          <w:rStyle w:val="CharAttribute3"/>
          <w:rFonts w:eastAsia="Arial" w:cs="Times New Roman"/>
        </w:rPr>
      </w:pPr>
    </w:p>
    <w:p w:rsidR="002B5AF9" w:rsidRDefault="002B5AF9" w:rsidP="002B5AF9">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t>Больница с духовной точки зрения – место, требующее особенного церковного попечения: здесь душа проходит особенные состояния, здесь некоторые обретают конец своей земной жизни.</w:t>
      </w:r>
    </w:p>
    <w:p w:rsidR="002B5AF9" w:rsidRDefault="002B5AF9" w:rsidP="002B5AF9">
      <w:pPr>
        <w:pStyle w:val="ParaAttribute5"/>
        <w:spacing w:before="0" w:line="360" w:lineRule="auto"/>
        <w:ind w:firstLine="200"/>
        <w:rPr>
          <w:rFonts w:ascii="Times New Roman" w:eastAsia="Times New Roman" w:hAnsi="Times New Roman" w:cs="Times New Roman"/>
          <w:sz w:val="28"/>
        </w:rPr>
      </w:pPr>
      <w:r>
        <w:rPr>
          <w:rStyle w:val="CharAttribute3"/>
          <w:rFonts w:eastAsia="Arial" w:cs="Times New Roman"/>
        </w:rPr>
        <w:t xml:space="preserve">Слова </w:t>
      </w:r>
      <w:r w:rsidR="00463A47">
        <w:rPr>
          <w:rStyle w:val="CharAttribute3"/>
          <w:rFonts w:eastAsia="Arial" w:cs="Times New Roman"/>
        </w:rPr>
        <w:t>«боль» и «болезнь</w:t>
      </w:r>
      <w:r>
        <w:rPr>
          <w:rStyle w:val="CharAttribute3"/>
          <w:rFonts w:eastAsia="Arial" w:cs="Times New Roman"/>
        </w:rPr>
        <w:t>» - однокоренные. Всякая болезнь связана с меньшей или большей болью.</w:t>
      </w:r>
    </w:p>
    <w:p w:rsidR="002B5AF9" w:rsidRPr="003F24F7" w:rsidRDefault="002B5AF9" w:rsidP="002B5AF9">
      <w:pPr>
        <w:pStyle w:val="ParaAttribute1"/>
        <w:spacing w:after="0" w:line="360" w:lineRule="auto"/>
        <w:ind w:firstLine="200"/>
        <w:rPr>
          <w:rStyle w:val="CharAttribute3"/>
          <w:rFonts w:eastAsia="Arial"/>
        </w:rPr>
      </w:pPr>
      <w:r>
        <w:rPr>
          <w:rStyle w:val="CharAttribute3"/>
          <w:rFonts w:eastAsia="Arial" w:cs="Times New Roman"/>
        </w:rPr>
        <w:t xml:space="preserve">Человеческое страдание – одна из самых важных тем в искусстве, философии, религиозной мысли. После изгнания из рая, человек начал страдать. И страдание стало доминирующим явлением его жизни.  Конечно, сохраняются благие онтологические задачи, которые остаются содержанием и смыслом существования человека, – творчество, познание себя и окружающего мира (микрокосмоса и макрокосмоса), поиск истины, обретение любви, наконец, обретение общения с Богом. Но теперь все эти смыслы рассматриваются через призму страдания. Когда человек познает себя в своем нынешнем (падшем) состоянии, он понимает, что страдание присутствует в нем и вообще в </w:t>
      </w:r>
      <w:r>
        <w:rPr>
          <w:rStyle w:val="CharAttribute3"/>
          <w:rFonts w:eastAsia="Arial" w:cs="Times New Roman"/>
        </w:rPr>
        <w:lastRenderedPageBreak/>
        <w:t>человечестве. Когда берется за творчество, понимает, что творчество – поиск, увы, утерянной гармонии. Поиск в падшем мире Истины – страдание, и дается только тем, кто готов страдать за Истину. Любовь в условиях земного существования – постоянная жертва, готовность идти на страдание за другого, за того, кого любишь, даже до смерти. «</w:t>
      </w:r>
      <w:r w:rsidRPr="003F24F7">
        <w:rPr>
          <w:rStyle w:val="CharAttribute3"/>
          <w:rFonts w:eastAsia="Arial"/>
        </w:rPr>
        <w:t>Нет больше той любви, как если кто по</w:t>
      </w:r>
      <w:r w:rsidRPr="003F24F7">
        <w:rPr>
          <w:rStyle w:val="CharAttribute3"/>
          <w:rFonts w:eastAsia="Arial"/>
        </w:rPr>
        <w:softHyphen/>
        <w:t>ложит душу свою за друзей своих</w:t>
      </w:r>
      <w:r>
        <w:rPr>
          <w:rStyle w:val="CharAttribute3"/>
          <w:rFonts w:eastAsia="Arial" w:cs="Times New Roman"/>
        </w:rPr>
        <w:t xml:space="preserve">» (Ин. 15, 13). </w:t>
      </w:r>
      <w:proofErr w:type="gramStart"/>
      <w:r w:rsidRPr="003F24F7">
        <w:rPr>
          <w:rStyle w:val="CharAttribute3"/>
          <w:rFonts w:eastAsia="Arial" w:cs="Times New Roman"/>
        </w:rPr>
        <w:t>Сам Господь взошел на крест нас и нашего ради спасения.</w:t>
      </w:r>
      <w:proofErr w:type="gramEnd"/>
      <w:r w:rsidRPr="003F24F7">
        <w:rPr>
          <w:rStyle w:val="CharAttribute3"/>
          <w:rFonts w:eastAsia="Arial" w:cs="Times New Roman"/>
        </w:rPr>
        <w:t xml:space="preserve"> И научил</w:t>
      </w:r>
      <w:r>
        <w:rPr>
          <w:rStyle w:val="CharAttribute3"/>
          <w:rFonts w:eastAsia="Arial" w:cs="Times New Roman"/>
        </w:rPr>
        <w:t xml:space="preserve"> людей</w:t>
      </w:r>
      <w:r w:rsidRPr="003F24F7">
        <w:rPr>
          <w:rStyle w:val="CharAttribute3"/>
          <w:rFonts w:eastAsia="Arial" w:cs="Times New Roman"/>
        </w:rPr>
        <w:t>: «Возьми Крест свой</w:t>
      </w:r>
      <w:r w:rsidR="00E12BC2">
        <w:rPr>
          <w:rStyle w:val="CharAttribute3"/>
          <w:rFonts w:eastAsia="Arial" w:cs="Times New Roman"/>
        </w:rPr>
        <w:t>, и</w:t>
      </w:r>
      <w:r w:rsidRPr="003F24F7">
        <w:rPr>
          <w:rStyle w:val="CharAttribute3"/>
          <w:rFonts w:eastAsia="Arial" w:cs="Times New Roman"/>
        </w:rPr>
        <w:t xml:space="preserve"> следуй за Мно</w:t>
      </w:r>
      <w:r w:rsidR="00E12BC2">
        <w:rPr>
          <w:rStyle w:val="CharAttribute3"/>
          <w:rFonts w:eastAsia="Arial" w:cs="Times New Roman"/>
        </w:rPr>
        <w:t>ю</w:t>
      </w:r>
      <w:r w:rsidRPr="003F24F7">
        <w:rPr>
          <w:rStyle w:val="CharAttribute3"/>
          <w:rFonts w:eastAsia="Arial" w:cs="Times New Roman"/>
        </w:rPr>
        <w:t>» (Мф. 16, 24).</w:t>
      </w:r>
    </w:p>
    <w:p w:rsidR="002B5AF9" w:rsidRDefault="002B5AF9" w:rsidP="002B5AF9">
      <w:pPr>
        <w:pStyle w:val="ParaAttribute1"/>
        <w:spacing w:after="0" w:line="360" w:lineRule="auto"/>
        <w:ind w:firstLine="200"/>
        <w:rPr>
          <w:rStyle w:val="CharAttribute3"/>
          <w:rFonts w:eastAsia="Arial" w:cs="Times New Roman"/>
        </w:rPr>
      </w:pPr>
      <w:r>
        <w:rPr>
          <w:rStyle w:val="CharAttribute3"/>
          <w:rFonts w:eastAsia="Arial" w:cs="Times New Roman"/>
        </w:rPr>
        <w:t xml:space="preserve">Страдания имеют как бы двойную природу – отрицательную (очевидную) и менее очевидную – положительную: страдание – механизм спасения человеческой души. Спасение достигается </w:t>
      </w:r>
      <w:proofErr w:type="spellStart"/>
      <w:r w:rsidR="00E12BC2">
        <w:rPr>
          <w:rStyle w:val="CharAttribute3"/>
          <w:rFonts w:eastAsia="Arial" w:cs="Times New Roman"/>
        </w:rPr>
        <w:t>претерпеванием</w:t>
      </w:r>
      <w:proofErr w:type="spellEnd"/>
      <w:r w:rsidR="00E12BC2">
        <w:rPr>
          <w:rStyle w:val="CharAttribute3"/>
          <w:rFonts w:eastAsia="Arial" w:cs="Times New Roman"/>
        </w:rPr>
        <w:t xml:space="preserve"> страданий </w:t>
      </w:r>
      <w:r>
        <w:rPr>
          <w:rStyle w:val="CharAttribute3"/>
          <w:rFonts w:eastAsia="Arial" w:cs="Times New Roman"/>
        </w:rPr>
        <w:t>– «</w:t>
      </w:r>
      <w:proofErr w:type="gramStart"/>
      <w:r w:rsidR="00E12BC2">
        <w:rPr>
          <w:rStyle w:val="CharAttribute3"/>
          <w:rFonts w:eastAsia="Arial"/>
        </w:rPr>
        <w:t>претерпев</w:t>
      </w:r>
      <w:r w:rsidRPr="00E43F66">
        <w:rPr>
          <w:rStyle w:val="CharAttribute3"/>
          <w:rFonts w:eastAsia="Arial"/>
        </w:rPr>
        <w:t>ший</w:t>
      </w:r>
      <w:proofErr w:type="gramEnd"/>
      <w:r w:rsidRPr="00E43F66">
        <w:rPr>
          <w:rStyle w:val="CharAttribute3"/>
          <w:rFonts w:eastAsia="Arial"/>
        </w:rPr>
        <w:t xml:space="preserve"> же до конца спасется</w:t>
      </w:r>
      <w:r>
        <w:rPr>
          <w:rStyle w:val="CharAttribute3"/>
          <w:rFonts w:eastAsia="Arial" w:cs="Times New Roman"/>
        </w:rPr>
        <w:t>» (Мф. 24, 13).</w:t>
      </w:r>
    </w:p>
    <w:p w:rsidR="00E12BC2" w:rsidRDefault="00E12BC2" w:rsidP="00E12BC2">
      <w:pPr>
        <w:pStyle w:val="ParaAttribute1"/>
        <w:spacing w:after="0" w:line="360" w:lineRule="auto"/>
        <w:ind w:firstLine="200"/>
        <w:rPr>
          <w:rFonts w:ascii="Times New Roman" w:eastAsia="Times New Roman" w:hAnsi="Times New Roman" w:cs="Times New Roman"/>
          <w:sz w:val="28"/>
        </w:rPr>
      </w:pPr>
      <w:r>
        <w:rPr>
          <w:rStyle w:val="CharAttribute3"/>
          <w:rFonts w:eastAsia="Arial"/>
        </w:rPr>
        <w:t xml:space="preserve">Всякое страдание, связанное с болезнью физической, - есть проявление падшего состояния нашей природы, </w:t>
      </w:r>
      <w:proofErr w:type="spellStart"/>
      <w:r>
        <w:rPr>
          <w:rStyle w:val="CharAttribute3"/>
          <w:rFonts w:eastAsia="Arial"/>
        </w:rPr>
        <w:t>отторженности</w:t>
      </w:r>
      <w:proofErr w:type="spellEnd"/>
      <w:r>
        <w:rPr>
          <w:rStyle w:val="CharAttribute3"/>
          <w:rFonts w:eastAsia="Arial"/>
        </w:rPr>
        <w:t xml:space="preserve"> от Бога. Господь промышляет о нашем спасении, которое есть возвращение к Богу, и обретается в полной мере достижением Царствия Небесного. Но уже здесь, на Земле, мы получаем различ</w:t>
      </w:r>
      <w:r w:rsidR="005555D9">
        <w:rPr>
          <w:rStyle w:val="CharAttribute3"/>
          <w:rFonts w:eastAsia="Arial"/>
        </w:rPr>
        <w:t>ные</w:t>
      </w:r>
      <w:r>
        <w:rPr>
          <w:rStyle w:val="CharAttribute3"/>
          <w:rFonts w:eastAsia="Arial"/>
        </w:rPr>
        <w:t xml:space="preserve"> утешения и знамения от Господа, как залог будущего всецелого исцеления. Всякое избавление от недуга – есть проявление милости Божией. Иногда непосредственно, когда выздоровление наступает в результате сугубой молитвы, </w:t>
      </w:r>
      <w:proofErr w:type="spellStart"/>
      <w:r>
        <w:rPr>
          <w:rStyle w:val="CharAttribute3"/>
          <w:rFonts w:eastAsia="Arial"/>
        </w:rPr>
        <w:t>прибегания</w:t>
      </w:r>
      <w:proofErr w:type="spellEnd"/>
      <w:r>
        <w:rPr>
          <w:rStyle w:val="CharAttribute3"/>
          <w:rFonts w:eastAsia="Arial"/>
        </w:rPr>
        <w:t xml:space="preserve"> к Таинству, обращению за небесной помощью через поклонение святыне. Иногда опосредовано, когда употребляется лекарство и лечение осуществляется врачом.</w:t>
      </w:r>
    </w:p>
    <w:p w:rsidR="00E12BC2" w:rsidRPr="003E7F9A" w:rsidRDefault="00E12BC2" w:rsidP="00E12BC2">
      <w:pPr>
        <w:pStyle w:val="ParaAttribute1"/>
        <w:spacing w:after="0" w:line="360" w:lineRule="auto"/>
        <w:ind w:firstLine="200"/>
        <w:rPr>
          <w:rStyle w:val="CharAttribute3"/>
          <w:rFonts w:eastAsia="Arial"/>
        </w:rPr>
      </w:pPr>
      <w:r>
        <w:rPr>
          <w:rFonts w:ascii="Times New Roman" w:eastAsia="Times New Roman" w:hAnsi="Times New Roman" w:cs="Times New Roman"/>
          <w:sz w:val="28"/>
        </w:rPr>
        <w:t xml:space="preserve">Знаменитый психотерапевт, основатель нового подхода к лечению, названного им логотерапией, Виктор Франкл разработал свою систему лечения через опыт самых страшных страданий, которые только выпадали на долю человечества. Он сам был узником фашистских концлагерей. Во всех обстоятельствах жизни Франкл учил искать смысл и через это находить путь к </w:t>
      </w:r>
      <w:proofErr w:type="gramStart"/>
      <w:r>
        <w:rPr>
          <w:rFonts w:ascii="Times New Roman" w:eastAsia="Times New Roman" w:hAnsi="Times New Roman" w:cs="Times New Roman"/>
          <w:sz w:val="28"/>
        </w:rPr>
        <w:t>возможному</w:t>
      </w:r>
      <w:proofErr w:type="gramEnd"/>
      <w:r>
        <w:rPr>
          <w:rFonts w:ascii="Times New Roman" w:eastAsia="Times New Roman" w:hAnsi="Times New Roman" w:cs="Times New Roman"/>
          <w:sz w:val="28"/>
        </w:rPr>
        <w:t xml:space="preserve"> осмысленному и ц</w:t>
      </w:r>
      <w:r w:rsidR="001D12A7">
        <w:rPr>
          <w:rFonts w:ascii="Times New Roman" w:eastAsia="Times New Roman" w:hAnsi="Times New Roman" w:cs="Times New Roman"/>
          <w:sz w:val="28"/>
        </w:rPr>
        <w:t xml:space="preserve">енному претерпеванию страданий </w:t>
      </w:r>
      <w:r w:rsidR="001D12A7" w:rsidRPr="001D12A7">
        <w:rPr>
          <w:rFonts w:ascii="Times New Roman" w:eastAsia="Times New Roman" w:hAnsi="Times New Roman" w:cs="Times New Roman"/>
          <w:sz w:val="28"/>
        </w:rPr>
        <w:t>[</w:t>
      </w:r>
      <w:r>
        <w:rPr>
          <w:rFonts w:ascii="Times New Roman" w:eastAsia="Times New Roman" w:hAnsi="Times New Roman" w:cs="Times New Roman"/>
          <w:sz w:val="28"/>
        </w:rPr>
        <w:t>см. об этом:</w:t>
      </w:r>
      <w:r w:rsidR="00F55A29" w:rsidRPr="00F55A29">
        <w:rPr>
          <w:rFonts w:ascii="Times New Roman" w:eastAsia="Times New Roman" w:hAnsi="Times New Roman" w:cs="Times New Roman"/>
          <w:sz w:val="28"/>
        </w:rPr>
        <w:t xml:space="preserve"> </w:t>
      </w:r>
      <w:r w:rsidR="001D12A7" w:rsidRPr="00F55A29">
        <w:rPr>
          <w:rFonts w:ascii="Times New Roman" w:eastAsia="Times New Roman" w:hAnsi="Times New Roman" w:cs="Times New Roman"/>
          <w:sz w:val="28"/>
        </w:rPr>
        <w:t>25]</w:t>
      </w:r>
      <w:r>
        <w:rPr>
          <w:rFonts w:ascii="Times New Roman" w:eastAsia="Times New Roman" w:hAnsi="Times New Roman" w:cs="Times New Roman"/>
          <w:sz w:val="28"/>
        </w:rPr>
        <w:t xml:space="preserve">. Такой подход сам по себе несет в себе терапевтической воздействие, </w:t>
      </w:r>
      <w:proofErr w:type="gramStart"/>
      <w:r>
        <w:rPr>
          <w:rFonts w:ascii="Times New Roman" w:eastAsia="Times New Roman" w:hAnsi="Times New Roman" w:cs="Times New Roman"/>
          <w:sz w:val="28"/>
        </w:rPr>
        <w:lastRenderedPageBreak/>
        <w:t xml:space="preserve">оказывая благотворное влияние через самые глубокие сферы человеческого </w:t>
      </w:r>
      <w:r w:rsidRPr="003E7F9A">
        <w:rPr>
          <w:rStyle w:val="CharAttribute3"/>
          <w:rFonts w:eastAsia="Arial"/>
        </w:rPr>
        <w:t>существа и соответствует христианскому вероучению</w:t>
      </w:r>
      <w:proofErr w:type="gramEnd"/>
      <w:r w:rsidRPr="003E7F9A">
        <w:rPr>
          <w:rStyle w:val="CharAttribute3"/>
          <w:rFonts w:eastAsia="Arial"/>
        </w:rPr>
        <w:t>.</w:t>
      </w:r>
    </w:p>
    <w:p w:rsidR="003E7F9A" w:rsidRPr="003E7F9A" w:rsidRDefault="00C44C45" w:rsidP="003E7F9A">
      <w:pPr>
        <w:pStyle w:val="ParaAttribute1"/>
        <w:spacing w:after="0" w:line="360" w:lineRule="auto"/>
        <w:ind w:firstLine="200"/>
        <w:rPr>
          <w:rStyle w:val="CharAttribute3"/>
          <w:rFonts w:eastAsia="Arial"/>
        </w:rPr>
      </w:pPr>
      <w:r>
        <w:rPr>
          <w:rStyle w:val="CharAttribute3"/>
          <w:rFonts w:eastAsia="Arial"/>
        </w:rPr>
        <w:t>«</w:t>
      </w:r>
      <w:r w:rsidR="003E7F9A" w:rsidRPr="003E7F9A">
        <w:rPr>
          <w:rStyle w:val="CharAttribute3"/>
          <w:rFonts w:eastAsia="Arial"/>
        </w:rPr>
        <w:t>Если в жизни вообще есть смысл,</w:t>
      </w:r>
      <w:r>
        <w:rPr>
          <w:rStyle w:val="CharAttribute3"/>
          <w:rFonts w:eastAsia="Arial"/>
        </w:rPr>
        <w:t xml:space="preserve"> – пишет Виктор Франкл, – </w:t>
      </w:r>
      <w:r w:rsidR="003E7F9A" w:rsidRPr="003E7F9A">
        <w:rPr>
          <w:rStyle w:val="CharAttribute3"/>
          <w:rFonts w:eastAsia="Arial"/>
        </w:rPr>
        <w:t xml:space="preserve"> то должен быть смысл и в страдании. Страдание - неотделимая часть жизни, как судьба и смерть, Без страдания и смерти человеческая жизнь не может быть полной.</w:t>
      </w:r>
    </w:p>
    <w:p w:rsidR="003E7F9A" w:rsidRPr="003E7F9A" w:rsidRDefault="00401383" w:rsidP="003E7F9A">
      <w:pPr>
        <w:pStyle w:val="ParaAttribute1"/>
        <w:spacing w:after="0" w:line="360" w:lineRule="auto"/>
        <w:ind w:firstLine="200"/>
        <w:rPr>
          <w:rStyle w:val="CharAttribute3"/>
          <w:rFonts w:eastAsia="Arial"/>
        </w:rPr>
      </w:pPr>
      <w:r w:rsidRPr="00401383">
        <w:rPr>
          <w:rStyle w:val="CharAttribute3"/>
          <w:rFonts w:eastAsia="Arial"/>
        </w:rPr>
        <w:t>То</w:t>
      </w:r>
      <w:r w:rsidR="003E7F9A" w:rsidRPr="00401383">
        <w:rPr>
          <w:rStyle w:val="CharAttribute3"/>
          <w:rFonts w:eastAsia="Arial"/>
        </w:rPr>
        <w:t xml:space="preserve">, </w:t>
      </w:r>
      <w:r w:rsidR="003E7F9A" w:rsidRPr="003E7F9A">
        <w:rPr>
          <w:rStyle w:val="CharAttribute3"/>
          <w:rFonts w:eastAsia="Arial"/>
        </w:rPr>
        <w:t>как человек принимает свою судьбу и доставленные ею страдания, то, как он несет свой крест, дает ему полную возможность - даже в самых тяжелых обстоятельствах - придать более глубокий смысл своей жизни. Он может остаться мужественным, полным достоинства и бескорыстным. Или в жесточайшей битве за самосохранение он может забыть свое человеческое достоинство и стать не более чем животным. Здесь у человека есть шанс либо воспользоваться этой возможностью, либо забыть о ней</w:t>
      </w:r>
      <w:r w:rsidR="00C424D0">
        <w:rPr>
          <w:rStyle w:val="CharAttribute3"/>
          <w:rFonts w:eastAsia="Arial"/>
        </w:rPr>
        <w:t>.</w:t>
      </w:r>
      <w:r w:rsidR="003E7F9A" w:rsidRPr="003E7F9A">
        <w:rPr>
          <w:rStyle w:val="CharAttribute3"/>
          <w:rFonts w:eastAsia="Arial"/>
        </w:rPr>
        <w:t xml:space="preserve"> И это решает, будет ли он достоин своих страданий или нет.</w:t>
      </w:r>
    </w:p>
    <w:p w:rsidR="003E7F9A" w:rsidRPr="003E7F9A" w:rsidRDefault="003E7F9A" w:rsidP="003E7F9A">
      <w:pPr>
        <w:pStyle w:val="ParaAttribute1"/>
        <w:spacing w:after="0" w:line="360" w:lineRule="auto"/>
        <w:ind w:firstLine="200"/>
        <w:rPr>
          <w:rStyle w:val="CharAttribute3"/>
          <w:rFonts w:eastAsia="Arial"/>
        </w:rPr>
      </w:pPr>
      <w:r w:rsidRPr="003E7F9A">
        <w:rPr>
          <w:rStyle w:val="CharAttribute3"/>
          <w:rFonts w:eastAsia="Arial"/>
        </w:rPr>
        <w:t>Эмоция, которая является страданием, перестает быть страданием, как только мы создаем ее ясную и точную картину (Спиноза).</w:t>
      </w:r>
    </w:p>
    <w:p w:rsidR="003E7F9A" w:rsidRPr="003E7F9A" w:rsidRDefault="003E7F9A" w:rsidP="003E7F9A">
      <w:pPr>
        <w:pStyle w:val="ParaAttribute1"/>
        <w:spacing w:after="0" w:line="360" w:lineRule="auto"/>
        <w:ind w:firstLine="200"/>
        <w:rPr>
          <w:rStyle w:val="CharAttribute3"/>
          <w:rFonts w:eastAsia="Arial"/>
        </w:rPr>
      </w:pPr>
      <w:r w:rsidRPr="003E7F9A">
        <w:rPr>
          <w:rStyle w:val="CharAttribute3"/>
          <w:rFonts w:eastAsia="Arial"/>
        </w:rPr>
        <w:t>Сейчас я объясню, почему я употребляю термин "</w:t>
      </w:r>
      <w:proofErr w:type="spellStart"/>
      <w:r w:rsidRPr="003E7F9A">
        <w:rPr>
          <w:rStyle w:val="CharAttribute3"/>
          <w:rFonts w:eastAsia="Arial"/>
        </w:rPr>
        <w:t>логотерапия</w:t>
      </w:r>
      <w:proofErr w:type="spellEnd"/>
      <w:r w:rsidRPr="003E7F9A">
        <w:rPr>
          <w:rStyle w:val="CharAttribute3"/>
          <w:rFonts w:eastAsia="Arial"/>
        </w:rPr>
        <w:t xml:space="preserve">" как название моей теории. Logos - это греческое слово, которое означает "смысл". </w:t>
      </w:r>
      <w:proofErr w:type="spellStart"/>
      <w:r w:rsidRPr="003E7F9A">
        <w:rPr>
          <w:rStyle w:val="CharAttribute3"/>
          <w:rFonts w:eastAsia="Arial"/>
        </w:rPr>
        <w:t>Логотерапия</w:t>
      </w:r>
      <w:proofErr w:type="spellEnd"/>
      <w:r w:rsidRPr="003E7F9A">
        <w:rPr>
          <w:rStyle w:val="CharAttribute3"/>
          <w:rFonts w:eastAsia="Arial"/>
        </w:rPr>
        <w:t xml:space="preserve">, или, как назвали ее некоторые авторы, "третья венская школа психотерапии", сосредоточена на смысле человеческого существования и на поисках человеком этого смысла. Согласно </w:t>
      </w:r>
      <w:proofErr w:type="spellStart"/>
      <w:r w:rsidRPr="003E7F9A">
        <w:rPr>
          <w:rStyle w:val="CharAttribute3"/>
          <w:rFonts w:eastAsia="Arial"/>
        </w:rPr>
        <w:t>логотерапиии</w:t>
      </w:r>
      <w:proofErr w:type="spellEnd"/>
      <w:r w:rsidRPr="003E7F9A">
        <w:rPr>
          <w:rStyle w:val="CharAttribute3"/>
          <w:rFonts w:eastAsia="Arial"/>
        </w:rPr>
        <w:t xml:space="preserve">, стремление найти смысл жизни - основная мотивационная сила человека. Вот почему я говорю о воле к смыслу в отличие от принципа удовольствия (или, как мы могли бы сказать, воле к удовольствию), на которой сосредоточен </w:t>
      </w:r>
      <w:proofErr w:type="spellStart"/>
      <w:r w:rsidRPr="003E7F9A">
        <w:rPr>
          <w:rStyle w:val="CharAttribute3"/>
          <w:rFonts w:eastAsia="Arial"/>
        </w:rPr>
        <w:t>фрейдовский</w:t>
      </w:r>
      <w:proofErr w:type="spellEnd"/>
      <w:r w:rsidRPr="003E7F9A">
        <w:rPr>
          <w:rStyle w:val="CharAttribute3"/>
          <w:rFonts w:eastAsia="Arial"/>
        </w:rPr>
        <w:t xml:space="preserve"> психоанализ, а также в отличие от воли к власти, на которой сосредоточена </w:t>
      </w:r>
      <w:proofErr w:type="spellStart"/>
      <w:r w:rsidRPr="003E7F9A">
        <w:rPr>
          <w:rStyle w:val="CharAttribute3"/>
          <w:rFonts w:eastAsia="Arial"/>
        </w:rPr>
        <w:t>адлеровская</w:t>
      </w:r>
      <w:proofErr w:type="spellEnd"/>
      <w:r w:rsidRPr="003E7F9A">
        <w:rPr>
          <w:rStyle w:val="CharAttribute3"/>
          <w:rFonts w:eastAsia="Arial"/>
        </w:rPr>
        <w:t xml:space="preserve"> психология (она пользуется термином "стремление к превосходству").</w:t>
      </w:r>
    </w:p>
    <w:p w:rsidR="003E7F9A" w:rsidRPr="003E7F9A" w:rsidRDefault="003E7F9A" w:rsidP="003E7F9A">
      <w:pPr>
        <w:pStyle w:val="ParaAttribute1"/>
        <w:spacing w:after="0" w:line="360" w:lineRule="auto"/>
        <w:ind w:firstLine="200"/>
        <w:rPr>
          <w:rStyle w:val="CharAttribute3"/>
          <w:rFonts w:eastAsia="Arial"/>
        </w:rPr>
      </w:pPr>
      <w:r w:rsidRPr="003E7F9A">
        <w:rPr>
          <w:rStyle w:val="CharAttribute3"/>
          <w:rFonts w:eastAsia="Arial"/>
        </w:rPr>
        <w:t xml:space="preserve">Много мудрости заключено в словах Ницше: "Тот, кто </w:t>
      </w:r>
      <w:proofErr w:type="gramStart"/>
      <w:r w:rsidRPr="003E7F9A">
        <w:rPr>
          <w:rStyle w:val="CharAttribute3"/>
          <w:rFonts w:eastAsia="Arial"/>
        </w:rPr>
        <w:t>знает</w:t>
      </w:r>
      <w:proofErr w:type="gramEnd"/>
      <w:r w:rsidRPr="003E7F9A">
        <w:rPr>
          <w:rStyle w:val="CharAttribute3"/>
          <w:rFonts w:eastAsia="Arial"/>
        </w:rPr>
        <w:t xml:space="preserve"> зачем жить, может вынести почти любое как."</w:t>
      </w:r>
    </w:p>
    <w:p w:rsidR="003E7F9A" w:rsidRPr="003E7F9A" w:rsidRDefault="003E7F9A" w:rsidP="003E7F9A">
      <w:pPr>
        <w:pStyle w:val="ParaAttribute1"/>
        <w:spacing w:after="0" w:line="360" w:lineRule="auto"/>
        <w:ind w:firstLine="200"/>
        <w:rPr>
          <w:rStyle w:val="CharAttribute3"/>
          <w:rFonts w:eastAsia="Arial"/>
        </w:rPr>
      </w:pPr>
      <w:r w:rsidRPr="003E7F9A">
        <w:rPr>
          <w:rStyle w:val="CharAttribute3"/>
          <w:rFonts w:eastAsia="Arial"/>
        </w:rPr>
        <w:t xml:space="preserve">Поэтому </w:t>
      </w:r>
      <w:proofErr w:type="spellStart"/>
      <w:r w:rsidRPr="003E7F9A">
        <w:rPr>
          <w:rStyle w:val="CharAttribute3"/>
          <w:rFonts w:eastAsia="Arial"/>
        </w:rPr>
        <w:t>логотерапия</w:t>
      </w:r>
      <w:proofErr w:type="spellEnd"/>
      <w:r w:rsidRPr="003E7F9A">
        <w:rPr>
          <w:rStyle w:val="CharAttribute3"/>
          <w:rFonts w:eastAsia="Arial"/>
        </w:rPr>
        <w:t xml:space="preserve"> показана не только для </w:t>
      </w:r>
      <w:proofErr w:type="spellStart"/>
      <w:r w:rsidRPr="003E7F9A">
        <w:rPr>
          <w:rStyle w:val="CharAttribute3"/>
          <w:rFonts w:eastAsia="Arial"/>
        </w:rPr>
        <w:t>ноогенных</w:t>
      </w:r>
      <w:proofErr w:type="spellEnd"/>
      <w:r w:rsidRPr="003E7F9A">
        <w:rPr>
          <w:rStyle w:val="CharAttribute3"/>
          <w:rFonts w:eastAsia="Arial"/>
        </w:rPr>
        <w:t xml:space="preserve"> случаев, как указывалось выше, но и в психогенных случаях, и даже иногда при </w:t>
      </w:r>
      <w:r w:rsidRPr="003E7F9A">
        <w:rPr>
          <w:rStyle w:val="CharAttribute3"/>
          <w:rFonts w:eastAsia="Arial"/>
        </w:rPr>
        <w:lastRenderedPageBreak/>
        <w:t>соматогенных (псевдо</w:t>
      </w:r>
      <w:proofErr w:type="gramStart"/>
      <w:r w:rsidRPr="003E7F9A">
        <w:rPr>
          <w:rStyle w:val="CharAttribute3"/>
          <w:rFonts w:eastAsia="Arial"/>
        </w:rPr>
        <w:t>)н</w:t>
      </w:r>
      <w:proofErr w:type="gramEnd"/>
      <w:r w:rsidRPr="003E7F9A">
        <w:rPr>
          <w:rStyle w:val="CharAttribute3"/>
          <w:rFonts w:eastAsia="Arial"/>
        </w:rPr>
        <w:t xml:space="preserve">еврозах. В этом свете справедливо утверждение Магды Арнольд: "Каждая терапия должна каким-то образом, пусть в совсем малой степени, быть и </w:t>
      </w:r>
      <w:proofErr w:type="spellStart"/>
      <w:r w:rsidRPr="003E7F9A">
        <w:rPr>
          <w:rStyle w:val="CharAttribute3"/>
          <w:rFonts w:eastAsia="Arial"/>
        </w:rPr>
        <w:t>логотерапией</w:t>
      </w:r>
      <w:proofErr w:type="spellEnd"/>
      <w:r w:rsidRPr="003E7F9A">
        <w:rPr>
          <w:rStyle w:val="CharAttribute3"/>
          <w:rFonts w:eastAsia="Arial"/>
        </w:rPr>
        <w:t>"</w:t>
      </w:r>
      <w:r w:rsidR="00C44C45">
        <w:rPr>
          <w:rStyle w:val="CharAttribute3"/>
          <w:rFonts w:eastAsia="Arial"/>
        </w:rPr>
        <w:t xml:space="preserve"> </w:t>
      </w:r>
      <w:r w:rsidR="00636398" w:rsidRPr="00636398">
        <w:rPr>
          <w:rStyle w:val="CharAttribute3"/>
          <w:rFonts w:eastAsia="Arial"/>
        </w:rPr>
        <w:t>[25]</w:t>
      </w:r>
      <w:r w:rsidRPr="003E7F9A">
        <w:rPr>
          <w:rStyle w:val="CharAttribute3"/>
          <w:rFonts w:eastAsia="Arial"/>
        </w:rPr>
        <w:t>.</w:t>
      </w:r>
    </w:p>
    <w:p w:rsidR="00E12BC2" w:rsidRDefault="00E12BC2" w:rsidP="00E12BC2">
      <w:pPr>
        <w:pStyle w:val="ParaAttribute1"/>
        <w:spacing w:after="0" w:line="360" w:lineRule="auto"/>
        <w:ind w:firstLine="200"/>
        <w:rPr>
          <w:rStyle w:val="CharAttribute3"/>
          <w:rFonts w:eastAsia="Arial" w:cs="Times New Roman"/>
        </w:rPr>
      </w:pPr>
      <w:r>
        <w:rPr>
          <w:rFonts w:ascii="Times New Roman" w:eastAsia="Times New Roman" w:hAnsi="Times New Roman" w:cs="Times New Roman"/>
          <w:sz w:val="28"/>
        </w:rPr>
        <w:t xml:space="preserve">Страдания </w:t>
      </w:r>
      <w:proofErr w:type="spellStart"/>
      <w:r>
        <w:rPr>
          <w:rFonts w:ascii="Times New Roman" w:eastAsia="Times New Roman" w:hAnsi="Times New Roman" w:cs="Times New Roman"/>
          <w:sz w:val="28"/>
        </w:rPr>
        <w:t>очистительны</w:t>
      </w:r>
      <w:proofErr w:type="spellEnd"/>
      <w:r>
        <w:rPr>
          <w:rFonts w:ascii="Times New Roman" w:eastAsia="Times New Roman" w:hAnsi="Times New Roman" w:cs="Times New Roman"/>
          <w:sz w:val="28"/>
        </w:rPr>
        <w:t xml:space="preserve"> для души. Одна смертельно больная молодая пациентка, проводившая свои последние дни в Первом Московском Хосписе, говорила: «За мое терпение Господь очистит меня от моих самих тайных согрешений, и я полечу…». Слова эти были сказаны в состоянии полубессознательном и явились излиянием глубины сердца (наблюдение автора). И это непосредственный плод страдания.</w:t>
      </w:r>
    </w:p>
    <w:p w:rsidR="00872602" w:rsidRDefault="00E12BC2" w:rsidP="00E12BC2">
      <w:pPr>
        <w:pStyle w:val="ParaAttribute1"/>
        <w:spacing w:after="0" w:line="360" w:lineRule="auto"/>
        <w:ind w:firstLine="200"/>
        <w:rPr>
          <w:rStyle w:val="CharAttribute3"/>
          <w:rFonts w:eastAsia="Arial" w:cs="Times New Roman"/>
        </w:rPr>
      </w:pPr>
      <w:r>
        <w:rPr>
          <w:rStyle w:val="CharAttribute3"/>
          <w:rFonts w:eastAsia="Arial" w:cs="Times New Roman"/>
        </w:rPr>
        <w:t xml:space="preserve">Важно понимать, что положительными страданиями становятся только Благодатью. Страдания вне Бога - бесполезны, это страдания сами по себе, не ведущие ни к какому положительному плоду. Благодатью, обращенной к верующему сердцу, страдание может стать спасительным. Домостроительством Божиим так устроено, что именно по вере человека, через молитву, через Таинства Церкви, страдание становится Путем. </w:t>
      </w:r>
      <w:r w:rsidR="005555D9">
        <w:rPr>
          <w:rStyle w:val="CharAttribute3"/>
          <w:rFonts w:eastAsia="Arial" w:cs="Times New Roman"/>
        </w:rPr>
        <w:t>И</w:t>
      </w:r>
      <w:r>
        <w:rPr>
          <w:rStyle w:val="CharAttribute3"/>
          <w:rFonts w:eastAsia="Arial" w:cs="Times New Roman"/>
        </w:rPr>
        <w:t xml:space="preserve"> вера </w:t>
      </w:r>
      <w:proofErr w:type="gramStart"/>
      <w:r>
        <w:rPr>
          <w:rStyle w:val="CharAttribute3"/>
          <w:rFonts w:eastAsia="Arial" w:cs="Times New Roman"/>
        </w:rPr>
        <w:t>страдающего</w:t>
      </w:r>
      <w:proofErr w:type="gramEnd"/>
      <w:r>
        <w:rPr>
          <w:rStyle w:val="CharAttribute3"/>
          <w:rFonts w:eastAsia="Arial" w:cs="Times New Roman"/>
        </w:rPr>
        <w:t xml:space="preserve"> </w:t>
      </w:r>
      <w:r w:rsidR="005555D9">
        <w:rPr>
          <w:rStyle w:val="CharAttribute3"/>
          <w:rFonts w:eastAsia="Arial" w:cs="Times New Roman"/>
        </w:rPr>
        <w:t>открывает возможность</w:t>
      </w:r>
      <w:r>
        <w:rPr>
          <w:rStyle w:val="CharAttribute3"/>
          <w:rFonts w:eastAsia="Arial" w:cs="Times New Roman"/>
        </w:rPr>
        <w:t xml:space="preserve"> эту благодать получить, воспринять. Такое спасительное действие осуществляется (домостроительством Божиим) через Церковь, а значит через Ее служителей – архиереев и священников. И это первая причина важности присутств</w:t>
      </w:r>
      <w:r w:rsidR="00872602">
        <w:rPr>
          <w:rStyle w:val="CharAttribute3"/>
          <w:rFonts w:eastAsia="Arial" w:cs="Times New Roman"/>
        </w:rPr>
        <w:t xml:space="preserve">ия </w:t>
      </w:r>
      <w:proofErr w:type="spellStart"/>
      <w:r w:rsidR="00872602">
        <w:rPr>
          <w:rStyle w:val="CharAttribute3"/>
          <w:rFonts w:eastAsia="Arial" w:cs="Times New Roman"/>
        </w:rPr>
        <w:t>священослужителей</w:t>
      </w:r>
      <w:proofErr w:type="spellEnd"/>
      <w:r w:rsidR="00872602">
        <w:rPr>
          <w:rStyle w:val="CharAttribute3"/>
          <w:rFonts w:eastAsia="Arial" w:cs="Times New Roman"/>
        </w:rPr>
        <w:t xml:space="preserve"> в больнице</w:t>
      </w:r>
      <w:r>
        <w:rPr>
          <w:rStyle w:val="CharAttribute3"/>
          <w:rFonts w:eastAsia="Arial" w:cs="Times New Roman"/>
        </w:rPr>
        <w:t>.</w:t>
      </w:r>
    </w:p>
    <w:p w:rsidR="00E12BC2" w:rsidRDefault="00872602" w:rsidP="00E12BC2">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Врач, со своей стороны,  имеющий добрую нравственную основу, будет учитывать сакральные смыслы страдания людей.</w:t>
      </w:r>
    </w:p>
    <w:p w:rsidR="00E12BC2" w:rsidRDefault="00E12BC2" w:rsidP="002B5AF9">
      <w:pPr>
        <w:pStyle w:val="ParaAttribute1"/>
        <w:spacing w:after="0" w:line="360" w:lineRule="auto"/>
        <w:ind w:firstLine="200"/>
        <w:rPr>
          <w:rStyle w:val="CharAttribute3"/>
          <w:rFonts w:eastAsia="Arial" w:cs="Times New Roman"/>
        </w:rPr>
      </w:pPr>
    </w:p>
    <w:p w:rsidR="00123F2A" w:rsidRPr="007002C3" w:rsidRDefault="000910E5" w:rsidP="005555D9">
      <w:pPr>
        <w:pStyle w:val="-20"/>
      </w:pPr>
      <w:bookmarkStart w:id="31" w:name="_Toc357195833"/>
      <w:r w:rsidRPr="007002C3">
        <w:rPr>
          <w:rStyle w:val="CharAttribute7"/>
          <w:rFonts w:eastAsiaTheme="majorEastAsia" w:hAnsi="Times New Roman"/>
        </w:rPr>
        <w:t>Преодоление страха через открытие новых горизонтов</w:t>
      </w:r>
      <w:bookmarkEnd w:id="31"/>
    </w:p>
    <w:p w:rsidR="005555D9" w:rsidRDefault="005555D9">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Больному человеку свойственно бояться. Болезнь обнажает нашу беспомощность, показывает уязвимость человека, напоминает о смертности. Страх в душе больного может быть вызван и возможностью инвалидизации, и ожидаемой болью.</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 xml:space="preserve">Для верующего человека отношение к болезни, к боли, к страданиям иные. Конечно, и верующий боится. Но христианин имеет и иные упования. Вера в </w:t>
      </w:r>
      <w:r>
        <w:rPr>
          <w:rStyle w:val="CharAttribute7"/>
          <w:rFonts w:hAnsi="Times New Roman" w:cs="Times New Roman"/>
        </w:rPr>
        <w:lastRenderedPageBreak/>
        <w:t>вечную жизнь, в существо Божие, в Его милость делает эти страхи не такими сильными, a сами страдания, принимаемые как посланные нам во спасение, - не столь мучительными.</w:t>
      </w:r>
      <w:r w:rsidR="00AD15F9">
        <w:rPr>
          <w:rStyle w:val="CharAttribute7"/>
          <w:rFonts w:hAnsi="Times New Roman" w:cs="Times New Roman"/>
        </w:rPr>
        <w:t xml:space="preserve"> </w:t>
      </w:r>
      <w:r>
        <w:rPr>
          <w:rStyle w:val="CharAttribute7"/>
          <w:rFonts w:hAnsi="Times New Roman" w:cs="Times New Roman"/>
        </w:rPr>
        <w:t>Кто-то скажет, что такой подход - самовнушение. Возможно. Но это самовнушение - не самообман, потому что зиждется оно на неложных обетованиях Господа. В некоторых случаях вера делает жизнь человека труднее и даже призывает на подвиг, a в других - дает успокоение, мир, надежду.</w:t>
      </w:r>
    </w:p>
    <w:p w:rsidR="00872602" w:rsidRDefault="00AD15F9" w:rsidP="00872602">
      <w:pPr>
        <w:pStyle w:val="ParaAttribute1"/>
        <w:spacing w:after="0" w:line="360" w:lineRule="auto"/>
        <w:ind w:firstLine="200"/>
        <w:rPr>
          <w:rStyle w:val="CharAttribute7"/>
          <w:rFonts w:hAnsi="Times New Roman" w:cs="Times New Roman"/>
        </w:rPr>
      </w:pPr>
      <w:r>
        <w:rPr>
          <w:rStyle w:val="CharAttribute7"/>
          <w:rFonts w:hAnsi="Times New Roman" w:cs="Times New Roman"/>
        </w:rPr>
        <w:t>«Совершенная любовь изгоняет страх» (1</w:t>
      </w:r>
      <w:proofErr w:type="gramStart"/>
      <w:r>
        <w:rPr>
          <w:rStyle w:val="CharAttribute7"/>
          <w:rFonts w:hAnsi="Times New Roman" w:cs="Times New Roman"/>
        </w:rPr>
        <w:t xml:space="preserve"> И</w:t>
      </w:r>
      <w:proofErr w:type="gramEnd"/>
      <w:r>
        <w:rPr>
          <w:rStyle w:val="CharAttribute7"/>
          <w:rFonts w:hAnsi="Times New Roman" w:cs="Times New Roman"/>
        </w:rPr>
        <w:t>н. 4, 18) В святом Духе человек обретает бесстрашие. И это вторая причина важности церковного служения там</w:t>
      </w:r>
      <w:r w:rsidR="00872602">
        <w:rPr>
          <w:rStyle w:val="CharAttribute7"/>
          <w:rFonts w:hAnsi="Times New Roman" w:cs="Times New Roman"/>
        </w:rPr>
        <w:t>,</w:t>
      </w:r>
      <w:r>
        <w:rPr>
          <w:rStyle w:val="CharAttribute7"/>
          <w:rFonts w:hAnsi="Times New Roman" w:cs="Times New Roman"/>
        </w:rPr>
        <w:t xml:space="preserve"> где тяжелый больной.</w:t>
      </w:r>
    </w:p>
    <w:p w:rsidR="00872602" w:rsidRPr="00872602" w:rsidRDefault="00872602" w:rsidP="00872602">
      <w:pPr>
        <w:pStyle w:val="ParaAttribute1"/>
        <w:spacing w:after="0" w:line="360" w:lineRule="auto"/>
        <w:ind w:firstLine="200"/>
        <w:rPr>
          <w:rStyle w:val="CharAttribute7"/>
          <w:rFonts w:hAnsi="Times New Roman" w:cs="Times New Roman"/>
        </w:rPr>
      </w:pPr>
      <w:r w:rsidRPr="00872602">
        <w:rPr>
          <w:rStyle w:val="CharAttribute7"/>
          <w:rFonts w:hAnsi="Times New Roman" w:cs="Times New Roman"/>
        </w:rPr>
        <w:t>Просв</w:t>
      </w:r>
      <w:r>
        <w:rPr>
          <w:rStyle w:val="CharAttribute7"/>
          <w:rFonts w:hAnsi="Times New Roman" w:cs="Times New Roman"/>
        </w:rPr>
        <w:t>е</w:t>
      </w:r>
      <w:r w:rsidRPr="00872602">
        <w:rPr>
          <w:rStyle w:val="CharAttribute7"/>
          <w:rFonts w:hAnsi="Times New Roman" w:cs="Times New Roman"/>
        </w:rPr>
        <w:t>щенный врач не лишит своего пациента такого высшего утешения.</w:t>
      </w:r>
    </w:p>
    <w:p w:rsidR="00AD15F9" w:rsidRPr="00AD15F9" w:rsidRDefault="00AD15F9" w:rsidP="00AD15F9">
      <w:pPr>
        <w:pStyle w:val="ParaAttribute1"/>
        <w:spacing w:after="0" w:line="360" w:lineRule="auto"/>
        <w:ind w:firstLine="200"/>
        <w:rPr>
          <w:rStyle w:val="CharAttribute7"/>
          <w:rFonts w:hAnsi="Times New Roman" w:cs="Times New Roman"/>
        </w:rPr>
      </w:pPr>
    </w:p>
    <w:p w:rsidR="00123F2A" w:rsidRPr="007002C3" w:rsidRDefault="000910E5" w:rsidP="007002C3">
      <w:pPr>
        <w:pStyle w:val="-20"/>
      </w:pPr>
      <w:bookmarkStart w:id="32" w:name="_Toc357195834"/>
      <w:r w:rsidRPr="007002C3">
        <w:rPr>
          <w:rStyle w:val="CharAttribute3"/>
          <w:rFonts w:eastAsiaTheme="majorEastAsia"/>
        </w:rPr>
        <w:t xml:space="preserve">Слово – необходимость для </w:t>
      </w:r>
      <w:r w:rsidR="00AD15F9">
        <w:rPr>
          <w:rStyle w:val="CharAttribute3"/>
          <w:rFonts w:eastAsiaTheme="majorEastAsia"/>
        </w:rPr>
        <w:t>человека</w:t>
      </w:r>
      <w:r w:rsidRPr="007002C3">
        <w:rPr>
          <w:rStyle w:val="CharAttribute3"/>
          <w:rFonts w:eastAsiaTheme="majorEastAsia"/>
        </w:rPr>
        <w:t xml:space="preserve">, а для </w:t>
      </w:r>
      <w:r w:rsidR="00AD15F9">
        <w:rPr>
          <w:rStyle w:val="CharAttribute3"/>
          <w:rFonts w:eastAsiaTheme="majorEastAsia"/>
        </w:rPr>
        <w:t xml:space="preserve">души </w:t>
      </w:r>
      <w:r w:rsidRPr="007002C3">
        <w:rPr>
          <w:rStyle w:val="CharAttribute3"/>
          <w:rFonts w:eastAsiaTheme="majorEastAsia"/>
        </w:rPr>
        <w:t>больного в особенности</w:t>
      </w:r>
      <w:bookmarkEnd w:id="32"/>
    </w:p>
    <w:p w:rsidR="005555D9" w:rsidRDefault="005555D9">
      <w:pPr>
        <w:pStyle w:val="ParaAttribute1"/>
        <w:spacing w:after="0" w:line="360" w:lineRule="auto"/>
        <w:ind w:firstLine="200"/>
        <w:rPr>
          <w:rStyle w:val="CharAttribute3"/>
          <w:rFonts w:eastAsia="Arial" w:cs="Times New Roman"/>
        </w:rPr>
      </w:pPr>
    </w:p>
    <w:p w:rsidR="00C81C1D" w:rsidRDefault="00C81C1D">
      <w:pPr>
        <w:pStyle w:val="ParaAttribute1"/>
        <w:spacing w:after="0" w:line="360" w:lineRule="auto"/>
        <w:ind w:firstLine="200"/>
        <w:rPr>
          <w:rStyle w:val="CharAttribute3"/>
          <w:rFonts w:eastAsia="Arial" w:cs="Times New Roman"/>
        </w:rPr>
      </w:pPr>
      <w:r>
        <w:rPr>
          <w:rStyle w:val="CharAttribute3"/>
          <w:rFonts w:eastAsia="Arial" w:cs="Times New Roman"/>
        </w:rPr>
        <w:t xml:space="preserve">Священник – служитель, несущий народу Слово Божие. О силе слова вообще сказано и написано очень много. Тем более преобразующей силой обладает Евангелие, проповедь </w:t>
      </w:r>
      <w:r w:rsidR="00261678">
        <w:rPr>
          <w:rStyle w:val="CharAttribute3"/>
          <w:rFonts w:eastAsia="Arial" w:cs="Times New Roman"/>
        </w:rPr>
        <w:t>Ц</w:t>
      </w:r>
      <w:r>
        <w:rPr>
          <w:rStyle w:val="CharAttribute3"/>
          <w:rFonts w:eastAsia="Arial" w:cs="Times New Roman"/>
        </w:rPr>
        <w:t>арствия Небесного. Разберем некоторые положения христианского вероучения.</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Прежде чем выйти на проповедь Христос удалился в пустыню, где совершил</w:t>
      </w:r>
      <w:proofErr w:type="gramStart"/>
      <w:r>
        <w:rPr>
          <w:rStyle w:val="CharAttribute3"/>
          <w:rFonts w:eastAsia="Arial" w:cs="Times New Roman"/>
        </w:rPr>
        <w:t xml:space="preserve"> С</w:t>
      </w:r>
      <w:proofErr w:type="gramEnd"/>
      <w:r>
        <w:rPr>
          <w:rStyle w:val="CharAttribute3"/>
          <w:rFonts w:eastAsia="Arial" w:cs="Times New Roman"/>
        </w:rPr>
        <w:t>вой сорокадневный пост. И вот приступил к нему дьявол и стал искушать его. Первое искушение было предложение из камней сделать хлебы. На чт</w:t>
      </w:r>
      <w:r w:rsidR="00AD15F9">
        <w:rPr>
          <w:rStyle w:val="CharAttribute3"/>
          <w:rFonts w:eastAsia="Arial" w:cs="Times New Roman"/>
        </w:rPr>
        <w:t xml:space="preserve">о Господь ответил искусителю словами </w:t>
      </w:r>
      <w:r w:rsidR="00C81C1D">
        <w:rPr>
          <w:rStyle w:val="CharAttribute3"/>
          <w:rFonts w:eastAsia="Arial" w:cs="Times New Roman"/>
        </w:rPr>
        <w:t>пророка Моисея</w:t>
      </w:r>
      <w:r w:rsidR="00AD15F9">
        <w:rPr>
          <w:rStyle w:val="CharAttribute3"/>
          <w:rFonts w:eastAsia="Arial" w:cs="Times New Roman"/>
        </w:rPr>
        <w:t>: «</w:t>
      </w:r>
      <w:r w:rsidR="00AD15F9" w:rsidRPr="00AD15F9">
        <w:rPr>
          <w:rFonts w:ascii="Times New Roman" w:hAnsi="Times New Roman" w:cs="Times New Roman"/>
          <w:sz w:val="28"/>
        </w:rPr>
        <w:t>не хлебом одним будет жить человек, но всяким словом, ис</w:t>
      </w:r>
      <w:r w:rsidR="00AD15F9">
        <w:rPr>
          <w:rFonts w:ascii="Times New Roman" w:hAnsi="Times New Roman" w:cs="Times New Roman"/>
          <w:sz w:val="28"/>
        </w:rPr>
        <w:t>ходящим из уст Божиих» (Мф. 4, 4)</w:t>
      </w:r>
      <w:r>
        <w:rPr>
          <w:rStyle w:val="CharAttribute3"/>
          <w:rFonts w:eastAsia="Arial" w:cs="Times New Roman"/>
        </w:rPr>
        <w:t>.</w:t>
      </w:r>
    </w:p>
    <w:p w:rsidR="00C81C1D" w:rsidRDefault="000910E5">
      <w:pPr>
        <w:pStyle w:val="ParaAttribute1"/>
        <w:spacing w:after="0" w:line="360" w:lineRule="auto"/>
        <w:ind w:firstLine="200"/>
        <w:rPr>
          <w:rStyle w:val="CharAttribute3"/>
          <w:rFonts w:eastAsia="Arial" w:cs="Times New Roman"/>
        </w:rPr>
      </w:pPr>
      <w:r>
        <w:rPr>
          <w:rStyle w:val="CharAttribute3"/>
          <w:rFonts w:eastAsia="Arial" w:cs="Times New Roman"/>
        </w:rPr>
        <w:t>Понятие о Слове, как некой божественной сущности было введено еще древними греческими мудрецами – они говорили о Логосе, как о причине всего. В своих интуициях античные мудрецы-философы узрели то, о чем потом напишет евангелист Иоанн Богослов: «</w:t>
      </w:r>
      <w:proofErr w:type="gramStart"/>
      <w:r>
        <w:rPr>
          <w:rStyle w:val="CharAttribute3"/>
          <w:rFonts w:eastAsia="Arial" w:cs="Times New Roman"/>
        </w:rPr>
        <w:t>В начале</w:t>
      </w:r>
      <w:proofErr w:type="gramEnd"/>
      <w:r>
        <w:rPr>
          <w:rStyle w:val="CharAttribute3"/>
          <w:rFonts w:eastAsia="Arial" w:cs="Times New Roman"/>
        </w:rPr>
        <w:t xml:space="preserve"> было Слово, и Слово было у Бога, и Слово было Бог»</w:t>
      </w:r>
      <w:r w:rsidR="00C81C1D">
        <w:rPr>
          <w:rStyle w:val="CharAttribute3"/>
          <w:rFonts w:eastAsia="Arial" w:cs="Times New Roman"/>
        </w:rPr>
        <w:t xml:space="preserve"> (Ин. 1, 1)</w:t>
      </w:r>
      <w:r>
        <w:rPr>
          <w:rStyle w:val="CharAttribute3"/>
          <w:rFonts w:eastAsia="Arial" w:cs="Times New Roman"/>
        </w:rPr>
        <w:t>.</w:t>
      </w:r>
    </w:p>
    <w:p w:rsidR="00123F2A" w:rsidRDefault="00C81C1D">
      <w:pPr>
        <w:pStyle w:val="ParaAttribute1"/>
        <w:spacing w:after="0" w:line="360" w:lineRule="auto"/>
        <w:ind w:firstLine="200"/>
        <w:rPr>
          <w:rStyle w:val="CharAttribute3"/>
          <w:rFonts w:eastAsia="Arial" w:cs="Times New Roman"/>
        </w:rPr>
      </w:pPr>
      <w:r>
        <w:rPr>
          <w:rStyle w:val="CharAttribute3"/>
          <w:rFonts w:eastAsia="Arial" w:cs="Times New Roman"/>
        </w:rPr>
        <w:t xml:space="preserve">О божественных идеях, связанных с каждым предметом, учили античные философы, начиная с Платона. </w:t>
      </w:r>
      <w:r w:rsidR="000910E5">
        <w:rPr>
          <w:rStyle w:val="CharAttribute3"/>
          <w:rFonts w:eastAsia="Arial" w:cs="Times New Roman"/>
        </w:rPr>
        <w:t xml:space="preserve">Христианское богословие также признает </w:t>
      </w:r>
      <w:r w:rsidR="000910E5">
        <w:rPr>
          <w:rStyle w:val="CharAttribute3"/>
          <w:rFonts w:eastAsia="Arial" w:cs="Times New Roman"/>
        </w:rPr>
        <w:lastRenderedPageBreak/>
        <w:t>существование Божественных идей. О предвечном бытии прообразов тварного мира высказывается и преп. Симеон Новый Богослов. «Все от Бога имеет свое бытие и существование, и все прежде бытия находится в Его творческом уме; первообразы всех вещей находятся там внутри» (Слово XXVI)</w:t>
      </w:r>
      <w:r w:rsidR="00FB42F1">
        <w:rPr>
          <w:rStyle w:val="CharAttribute3"/>
          <w:rFonts w:eastAsia="Arial" w:cs="Times New Roman"/>
        </w:rPr>
        <w:t xml:space="preserve"> </w:t>
      </w:r>
      <w:r w:rsidR="00F55A29" w:rsidRPr="00F55A29">
        <w:rPr>
          <w:rStyle w:val="CharAttribute3"/>
          <w:rFonts w:eastAsia="Arial" w:cs="Times New Roman"/>
        </w:rPr>
        <w:t>[22]</w:t>
      </w:r>
      <w:r w:rsidR="000910E5">
        <w:rPr>
          <w:rStyle w:val="CharAttribute3"/>
          <w:rFonts w:eastAsia="Arial" w:cs="Times New Roman"/>
        </w:rPr>
        <w:t>.</w:t>
      </w:r>
    </w:p>
    <w:p w:rsidR="00123F2A" w:rsidRDefault="000910E5">
      <w:pPr>
        <w:pStyle w:val="ParaAttribute7"/>
        <w:spacing w:after="0" w:line="360" w:lineRule="auto"/>
        <w:ind w:firstLine="200"/>
        <w:rPr>
          <w:rFonts w:ascii="Times New Roman" w:eastAsia="Times New Roman" w:hAnsi="Times New Roman" w:cs="Times New Roman"/>
          <w:sz w:val="28"/>
        </w:rPr>
      </w:pPr>
      <w:r>
        <w:rPr>
          <w:rStyle w:val="CharAttribute3"/>
          <w:rFonts w:eastAsia="Arial" w:cs="Times New Roman"/>
        </w:rPr>
        <w:t xml:space="preserve">По учению </w:t>
      </w:r>
      <w:proofErr w:type="spellStart"/>
      <w:r w:rsidR="00FB42F1">
        <w:rPr>
          <w:rStyle w:val="CharAttribute3"/>
          <w:rFonts w:eastAsia="Arial" w:cs="Times New Roman"/>
        </w:rPr>
        <w:t>прот</w:t>
      </w:r>
      <w:proofErr w:type="spellEnd"/>
      <w:r w:rsidR="00FB42F1">
        <w:rPr>
          <w:rStyle w:val="CharAttribute3"/>
          <w:rFonts w:eastAsia="Arial" w:cs="Times New Roman"/>
        </w:rPr>
        <w:t xml:space="preserve">. Георгия </w:t>
      </w:r>
      <w:r>
        <w:rPr>
          <w:rStyle w:val="CharAttribute3"/>
          <w:rFonts w:eastAsia="Arial" w:cs="Times New Roman"/>
        </w:rPr>
        <w:t xml:space="preserve">Флоровского: </w:t>
      </w:r>
      <w:r w:rsidR="00FB42F1">
        <w:rPr>
          <w:rStyle w:val="CharAttribute3"/>
          <w:rFonts w:eastAsia="Arial" w:cs="Times New Roman"/>
        </w:rPr>
        <w:t>с</w:t>
      </w:r>
      <w:r>
        <w:rPr>
          <w:rStyle w:val="CharAttribute3"/>
          <w:rFonts w:eastAsia="Arial" w:cs="Times New Roman"/>
        </w:rPr>
        <w:t>мысл истории состоит в том, чтобы свобода твари ответила приятием на мысли Бога и тварь стала Церковью. В свободе должна она стать сообразной идеям Бога, через которые она существует.</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Если человек ищет путь к Богу, то осуществление этого пути бывает через Слово.</w:t>
      </w:r>
      <w:r w:rsidR="00AD15F9">
        <w:rPr>
          <w:rStyle w:val="CharAttribute3"/>
          <w:rFonts w:eastAsia="Arial" w:cs="Times New Roman"/>
        </w:rPr>
        <w:t xml:space="preserve"> </w:t>
      </w:r>
      <w:r>
        <w:rPr>
          <w:rStyle w:val="CharAttribute3"/>
          <w:rFonts w:eastAsia="Arial" w:cs="Times New Roman"/>
        </w:rPr>
        <w:t>Слово Божие обращено к человеку в личном призвании – таинственные откровении в глубине сердца – действие призывающей Благодати. И Слово Божие, обращенное к совокупности людей, к Церкви – Священное Предание и Священное Писание.</w:t>
      </w:r>
    </w:p>
    <w:p w:rsidR="00123F2A" w:rsidRDefault="000910E5" w:rsidP="00CA3177">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Именно посредством Слова человек понимает свой путь – путь к Богу, путь к самому себе. Посредством слова человек познает Истину. Спаситель Слово Божие сравнивал с семенем, брошенным в землю. И плод человеческой жизни – есть следствие прорастания этого слова.</w:t>
      </w:r>
      <w:r w:rsidR="00CA3177">
        <w:rPr>
          <w:rFonts w:ascii="Times New Roman" w:eastAsia="Times New Roman" w:hAnsi="Times New Roman" w:cs="Times New Roman"/>
          <w:sz w:val="28"/>
        </w:rPr>
        <w:t xml:space="preserve"> </w:t>
      </w:r>
      <w:r>
        <w:rPr>
          <w:rStyle w:val="CharAttribute3"/>
          <w:rFonts w:eastAsia="Arial" w:cs="Times New Roman"/>
        </w:rPr>
        <w:t>Таким образом, в религиозном понимании, на путях спасения – слово, как мысль, наполняющая сердце – основа спасения человека.</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3"/>
          <w:rFonts w:eastAsia="Arial" w:cs="Times New Roman"/>
        </w:rPr>
        <w:t>Но и на уровне простой психологии человека, как разумного и словесного существа, слово имеет доминирующее значение. В этом смысле мысль имеет огромную созидающую или разрушительную силу.</w:t>
      </w:r>
    </w:p>
    <w:p w:rsidR="00CA3177" w:rsidRDefault="000910E5" w:rsidP="00CA3177">
      <w:pPr>
        <w:pStyle w:val="ParaAttribute1"/>
        <w:spacing w:after="0" w:line="360" w:lineRule="auto"/>
        <w:ind w:firstLine="200"/>
        <w:rPr>
          <w:rStyle w:val="CharAttribute3"/>
          <w:rFonts w:eastAsia="Arial" w:cs="Times New Roman"/>
        </w:rPr>
      </w:pPr>
      <w:r>
        <w:rPr>
          <w:rStyle w:val="CharAttribute3"/>
          <w:rFonts w:eastAsia="Arial" w:cs="Times New Roman"/>
        </w:rPr>
        <w:t xml:space="preserve">В некоторых случаях во время болезни душа истончается, становится более восприимчивой к духовным реальностям. «Страдающий </w:t>
      </w:r>
      <w:proofErr w:type="spellStart"/>
      <w:r w:rsidR="00CA3177">
        <w:rPr>
          <w:rStyle w:val="CharAttribute3"/>
          <w:rFonts w:eastAsia="Arial" w:cs="Times New Roman"/>
        </w:rPr>
        <w:t>плотию</w:t>
      </w:r>
      <w:proofErr w:type="spellEnd"/>
      <w:r>
        <w:rPr>
          <w:rStyle w:val="CharAttribute3"/>
          <w:rFonts w:eastAsia="Arial" w:cs="Times New Roman"/>
        </w:rPr>
        <w:t xml:space="preserve"> перестает грешить»</w:t>
      </w:r>
      <w:r w:rsidR="00CA3177">
        <w:rPr>
          <w:rStyle w:val="CharAttribute3"/>
          <w:rFonts w:eastAsia="Arial" w:cs="Times New Roman"/>
        </w:rPr>
        <w:t xml:space="preserve"> (1 Петр</w:t>
      </w:r>
      <w:r>
        <w:rPr>
          <w:rStyle w:val="CharAttribute3"/>
          <w:rFonts w:eastAsia="Arial" w:cs="Times New Roman"/>
        </w:rPr>
        <w:t>.</w:t>
      </w:r>
      <w:r w:rsidR="00CA3177">
        <w:rPr>
          <w:rStyle w:val="CharAttribute3"/>
          <w:rFonts w:eastAsia="Arial" w:cs="Times New Roman"/>
        </w:rPr>
        <w:t xml:space="preserve"> 4, 1), а </w:t>
      </w:r>
      <w:proofErr w:type="gramStart"/>
      <w:r w:rsidR="00CA3177">
        <w:rPr>
          <w:rStyle w:val="CharAttribute3"/>
          <w:rFonts w:eastAsia="Arial" w:cs="Times New Roman"/>
        </w:rPr>
        <w:t>значит</w:t>
      </w:r>
      <w:proofErr w:type="gramEnd"/>
      <w:r w:rsidR="00CA3177">
        <w:rPr>
          <w:rStyle w:val="CharAttribute3"/>
          <w:rFonts w:eastAsia="Arial" w:cs="Times New Roman"/>
        </w:rPr>
        <w:t xml:space="preserve"> дух его очищается и становится восприимчивым к духовному.</w:t>
      </w:r>
      <w:r w:rsidR="00CA3177" w:rsidRPr="00CA3177">
        <w:rPr>
          <w:rStyle w:val="CharAttribute3"/>
          <w:rFonts w:eastAsia="Arial" w:cs="Times New Roman"/>
        </w:rPr>
        <w:t xml:space="preserve"> </w:t>
      </w:r>
      <w:r w:rsidR="00CA3177">
        <w:rPr>
          <w:rStyle w:val="CharAttribute3"/>
          <w:rFonts w:eastAsia="Arial" w:cs="Times New Roman"/>
        </w:rPr>
        <w:t xml:space="preserve">Проповедь Слова Божьего обретает особенное значение в случае больного человека. И это третья причина важности деликатной проповеди у койки </w:t>
      </w:r>
      <w:proofErr w:type="gramStart"/>
      <w:r w:rsidR="00CA3177">
        <w:rPr>
          <w:rStyle w:val="CharAttribute3"/>
          <w:rFonts w:eastAsia="Arial" w:cs="Times New Roman"/>
        </w:rPr>
        <w:t>болящего</w:t>
      </w:r>
      <w:proofErr w:type="gramEnd"/>
      <w:r w:rsidR="00CA3177">
        <w:rPr>
          <w:rStyle w:val="CharAttribute3"/>
          <w:rFonts w:eastAsia="Arial" w:cs="Times New Roman"/>
        </w:rPr>
        <w:t>.</w:t>
      </w:r>
    </w:p>
    <w:p w:rsidR="00BA302B" w:rsidRDefault="00BA302B" w:rsidP="00C32FD6">
      <w:pPr>
        <w:pStyle w:val="ParaAttribute1"/>
        <w:spacing w:after="0" w:line="360" w:lineRule="auto"/>
        <w:ind w:firstLine="200"/>
        <w:rPr>
          <w:rStyle w:val="CharAttribute3"/>
          <w:rFonts w:eastAsia="Arial" w:cs="Times New Roman"/>
        </w:rPr>
      </w:pPr>
      <w:proofErr w:type="spellStart"/>
      <w:r w:rsidRPr="00BA302B">
        <w:rPr>
          <w:rStyle w:val="CharAttribute3"/>
          <w:rFonts w:eastAsia="Arial" w:cs="Times New Roman"/>
        </w:rPr>
        <w:t>Воцерковленный</w:t>
      </w:r>
      <w:proofErr w:type="spellEnd"/>
      <w:r w:rsidRPr="00BA302B">
        <w:rPr>
          <w:rStyle w:val="CharAttribute3"/>
          <w:rFonts w:eastAsia="Arial" w:cs="Times New Roman"/>
        </w:rPr>
        <w:t xml:space="preserve"> врач не только сможет пригласить священника к больному, но и сам будет носителем Слова Божьего.</w:t>
      </w:r>
      <w:r>
        <w:rPr>
          <w:rStyle w:val="CharAttribute3"/>
          <w:rFonts w:eastAsia="Arial" w:cs="Times New Roman"/>
        </w:rPr>
        <w:br w:type="page"/>
      </w:r>
    </w:p>
    <w:p w:rsidR="005555D9" w:rsidRPr="005555D9" w:rsidRDefault="005555D9" w:rsidP="005555D9">
      <w:pPr>
        <w:pStyle w:val="-20"/>
        <w:rPr>
          <w:rStyle w:val="CharAttribute3"/>
          <w:rFonts w:eastAsia="Arial"/>
        </w:rPr>
      </w:pPr>
      <w:bookmarkStart w:id="33" w:name="_Toc357195835"/>
      <w:r>
        <w:rPr>
          <w:rStyle w:val="CharAttribute3"/>
          <w:rFonts w:eastAsia="Arial"/>
        </w:rPr>
        <w:lastRenderedPageBreak/>
        <w:t>Значение Таинств</w:t>
      </w:r>
      <w:bookmarkEnd w:id="33"/>
    </w:p>
    <w:p w:rsidR="005555D9" w:rsidRPr="005555D9" w:rsidRDefault="005555D9" w:rsidP="005555D9">
      <w:pPr>
        <w:pStyle w:val="ParaAttribute1"/>
        <w:spacing w:after="0" w:line="360" w:lineRule="auto"/>
        <w:ind w:firstLine="200"/>
        <w:rPr>
          <w:rStyle w:val="CharAttribute3"/>
          <w:rFonts w:eastAsia="Arial" w:cs="Times New Roman"/>
        </w:rPr>
      </w:pPr>
    </w:p>
    <w:p w:rsidR="002D58C3" w:rsidRDefault="002D58C3" w:rsidP="005555D9">
      <w:pPr>
        <w:pStyle w:val="ParaAttribute1"/>
        <w:spacing w:after="0" w:line="360" w:lineRule="auto"/>
        <w:ind w:firstLine="200"/>
        <w:rPr>
          <w:rStyle w:val="CharAttribute3"/>
          <w:rFonts w:eastAsia="Arial"/>
        </w:rPr>
      </w:pPr>
      <w:r>
        <w:rPr>
          <w:rStyle w:val="CharAttribute3"/>
          <w:rFonts w:eastAsia="Arial"/>
        </w:rPr>
        <w:t xml:space="preserve">Таинства Церкви направлены на глубины человеческого существа. Сердце – центр и </w:t>
      </w:r>
      <w:r w:rsidR="00B53BFF">
        <w:rPr>
          <w:rStyle w:val="CharAttribute3"/>
          <w:rFonts w:eastAsia="Arial"/>
        </w:rPr>
        <w:t>средоточие</w:t>
      </w:r>
      <w:r>
        <w:rPr>
          <w:rStyle w:val="CharAttribute3"/>
          <w:rFonts w:eastAsia="Arial"/>
        </w:rPr>
        <w:t xml:space="preserve"> человека – является духовным органом, </w:t>
      </w:r>
      <w:r w:rsidR="00B53BFF">
        <w:rPr>
          <w:rStyle w:val="CharAttribute3"/>
          <w:rFonts w:eastAsia="Arial"/>
        </w:rPr>
        <w:t>воспринимающим</w:t>
      </w:r>
      <w:r>
        <w:rPr>
          <w:rStyle w:val="CharAttribute3"/>
          <w:rFonts w:eastAsia="Arial"/>
        </w:rPr>
        <w:t xml:space="preserve"> таинственное действие Святого Духа при Таинств</w:t>
      </w:r>
      <w:r w:rsidR="00B53BFF">
        <w:rPr>
          <w:rStyle w:val="CharAttribute3"/>
          <w:rFonts w:eastAsia="Arial"/>
        </w:rPr>
        <w:t>ах</w:t>
      </w:r>
      <w:r>
        <w:rPr>
          <w:rStyle w:val="CharAttribute3"/>
          <w:rFonts w:eastAsia="Arial"/>
        </w:rPr>
        <w:t>.</w:t>
      </w:r>
      <w:r w:rsidR="00B53BFF">
        <w:rPr>
          <w:rStyle w:val="CharAttribute3"/>
          <w:rFonts w:eastAsia="Arial"/>
        </w:rPr>
        <w:t xml:space="preserve"> И воздействие это бывает исключительно сильным.</w:t>
      </w:r>
    </w:p>
    <w:p w:rsidR="005555D9" w:rsidRPr="00F55A29" w:rsidRDefault="006637F6" w:rsidP="005555D9">
      <w:pPr>
        <w:pStyle w:val="ParaAttribute1"/>
        <w:spacing w:after="0" w:line="360" w:lineRule="auto"/>
        <w:ind w:firstLine="200"/>
        <w:rPr>
          <w:rStyle w:val="CharAttribute3"/>
          <w:rFonts w:eastAsia="Arial"/>
        </w:rPr>
      </w:pPr>
      <w:r>
        <w:rPr>
          <w:rStyle w:val="CharAttribute3"/>
          <w:rFonts w:eastAsia="Arial"/>
        </w:rPr>
        <w:t>Священник, д</w:t>
      </w:r>
      <w:r w:rsidR="00AB12F2" w:rsidRPr="005555D9">
        <w:rPr>
          <w:rStyle w:val="CharAttribute3"/>
          <w:rFonts w:eastAsia="Arial"/>
        </w:rPr>
        <w:t xml:space="preserve">октор </w:t>
      </w:r>
      <w:proofErr w:type="spellStart"/>
      <w:r w:rsidR="00AB12F2" w:rsidRPr="005555D9">
        <w:rPr>
          <w:rStyle w:val="CharAttribute3"/>
          <w:rFonts w:eastAsia="Arial"/>
        </w:rPr>
        <w:t>мед</w:t>
      </w:r>
      <w:proofErr w:type="gramStart"/>
      <w:r w:rsidR="00AB12F2" w:rsidRPr="005555D9">
        <w:rPr>
          <w:rStyle w:val="CharAttribute3"/>
          <w:rFonts w:eastAsia="Arial"/>
        </w:rPr>
        <w:t>.н</w:t>
      </w:r>
      <w:proofErr w:type="gramEnd"/>
      <w:r w:rsidR="00AB12F2" w:rsidRPr="005555D9">
        <w:rPr>
          <w:rStyle w:val="CharAttribute3"/>
          <w:rFonts w:eastAsia="Arial"/>
        </w:rPr>
        <w:t>аук</w:t>
      </w:r>
      <w:proofErr w:type="spellEnd"/>
      <w:r w:rsidR="00AB12F2" w:rsidRPr="005555D9">
        <w:rPr>
          <w:rStyle w:val="CharAttribute3"/>
          <w:rFonts w:eastAsia="Arial"/>
        </w:rPr>
        <w:t xml:space="preserve">, профессор С. </w:t>
      </w:r>
      <w:proofErr w:type="spellStart"/>
      <w:r w:rsidR="00AB12F2" w:rsidRPr="005555D9">
        <w:rPr>
          <w:rStyle w:val="CharAttribute3"/>
          <w:rFonts w:eastAsia="Arial"/>
        </w:rPr>
        <w:t>Вогулкин</w:t>
      </w:r>
      <w:proofErr w:type="spellEnd"/>
      <w:r w:rsidR="00AB12F2" w:rsidRPr="005555D9">
        <w:rPr>
          <w:rStyle w:val="CharAttribute3"/>
          <w:rFonts w:eastAsia="Arial"/>
        </w:rPr>
        <w:t xml:space="preserve"> </w:t>
      </w:r>
      <w:r>
        <w:rPr>
          <w:rStyle w:val="CharAttribute3"/>
          <w:rFonts w:eastAsia="Arial"/>
        </w:rPr>
        <w:t>в своей статье о святителе Луке Крымском пишет: «</w:t>
      </w:r>
      <w:r w:rsidR="005555D9" w:rsidRPr="005555D9">
        <w:rPr>
          <w:rStyle w:val="CharAttribute3"/>
          <w:rFonts w:eastAsia="Arial"/>
        </w:rPr>
        <w:t xml:space="preserve">Сердце, по мнению святителя Луки </w:t>
      </w:r>
      <w:proofErr w:type="spellStart"/>
      <w:r w:rsidR="005555D9" w:rsidRPr="005555D9">
        <w:rPr>
          <w:rStyle w:val="CharAttribute3"/>
          <w:rFonts w:eastAsia="Arial"/>
        </w:rPr>
        <w:t>Войно-Ясенецкого</w:t>
      </w:r>
      <w:proofErr w:type="spellEnd"/>
      <w:r w:rsidR="005555D9" w:rsidRPr="005555D9">
        <w:rPr>
          <w:rStyle w:val="CharAttribute3"/>
          <w:rFonts w:eastAsia="Arial"/>
        </w:rPr>
        <w:t>, может ощущать благодатное воздействие Духа Божия, что проявляется в тихой радости, глубоком покое и теплоте, всегда возрастающих после молитвы и добрых дел. В то же время, воздействие на сердце духа сатаны вызывает смутную тревогу, какое-то жжение, безотчетное беспокойство. Сам автор (святитель Лука</w:t>
      </w:r>
      <w:r>
        <w:rPr>
          <w:rStyle w:val="CharAttribute3"/>
          <w:rFonts w:eastAsia="Arial"/>
        </w:rPr>
        <w:t xml:space="preserve"> – прим. мое</w:t>
      </w:r>
      <w:r w:rsidR="005555D9" w:rsidRPr="005555D9">
        <w:rPr>
          <w:rStyle w:val="CharAttribute3"/>
          <w:rFonts w:eastAsia="Arial"/>
        </w:rPr>
        <w:t xml:space="preserve">) имеет опыт сильнейших сердечных откровений, колоссальных, потрясающих, несравненных с силой каких бы то ни было обычных психических воздействий. Святитель Лука пишет о сердце как об органе, который совершенствует и исправляет Бог, как центр нашей духовной жизни и </w:t>
      </w:r>
      <w:proofErr w:type="spellStart"/>
      <w:r w:rsidR="005555D9" w:rsidRPr="005555D9">
        <w:rPr>
          <w:rStyle w:val="CharAttribute3"/>
          <w:rFonts w:eastAsia="Arial"/>
        </w:rPr>
        <w:t>Богопознания</w:t>
      </w:r>
      <w:proofErr w:type="spellEnd"/>
      <w:r w:rsidR="002D58C3">
        <w:rPr>
          <w:rStyle w:val="CharAttribute3"/>
          <w:rFonts w:eastAsia="Arial"/>
        </w:rPr>
        <w:t>»</w:t>
      </w:r>
      <w:r>
        <w:rPr>
          <w:rStyle w:val="CharAttribute3"/>
          <w:rFonts w:eastAsia="Arial"/>
        </w:rPr>
        <w:t xml:space="preserve"> </w:t>
      </w:r>
      <w:r w:rsidR="00F55A29" w:rsidRPr="00F55A29">
        <w:rPr>
          <w:rStyle w:val="CharAttribute3"/>
          <w:rFonts w:eastAsia="Arial"/>
        </w:rPr>
        <w:t>[6].</w:t>
      </w:r>
    </w:p>
    <w:p w:rsidR="002D58C3" w:rsidRDefault="002D58C3" w:rsidP="002D58C3">
      <w:pPr>
        <w:pStyle w:val="ParaAttribute1"/>
        <w:spacing w:after="0" w:line="360" w:lineRule="auto"/>
        <w:ind w:firstLine="200"/>
        <w:rPr>
          <w:rStyle w:val="CharAttribute3"/>
          <w:rFonts w:eastAsia="Arial"/>
        </w:rPr>
      </w:pPr>
      <w:r>
        <w:rPr>
          <w:rStyle w:val="CharAttribute3"/>
          <w:rFonts w:eastAsia="Arial"/>
        </w:rPr>
        <w:t xml:space="preserve">Получив прощение грехов в таинстве Исповеди, </w:t>
      </w:r>
      <w:proofErr w:type="gramStart"/>
      <w:r>
        <w:rPr>
          <w:rStyle w:val="CharAttribute3"/>
          <w:rFonts w:eastAsia="Arial"/>
        </w:rPr>
        <w:t>болящий</w:t>
      </w:r>
      <w:proofErr w:type="gramEnd"/>
      <w:r>
        <w:rPr>
          <w:rStyle w:val="CharAttribute3"/>
          <w:rFonts w:eastAsia="Arial"/>
        </w:rPr>
        <w:t xml:space="preserve"> освобождается от греховного бремени. Вспомним, что тотальная боль, связанная с глубинами человека, превосходит</w:t>
      </w:r>
      <w:r w:rsidR="00B53BFF">
        <w:rPr>
          <w:rStyle w:val="CharAttribute3"/>
          <w:rFonts w:eastAsia="Arial"/>
        </w:rPr>
        <w:t>,</w:t>
      </w:r>
      <w:r>
        <w:rPr>
          <w:rStyle w:val="CharAttribute3"/>
          <w:rFonts w:eastAsia="Arial"/>
        </w:rPr>
        <w:t xml:space="preserve"> по мнению английских врачей паллиативной медицины</w:t>
      </w:r>
      <w:r w:rsidR="00B53BFF">
        <w:rPr>
          <w:rStyle w:val="CharAttribute3"/>
          <w:rFonts w:eastAsia="Arial"/>
        </w:rPr>
        <w:t>,</w:t>
      </w:r>
      <w:r>
        <w:rPr>
          <w:rStyle w:val="CharAttribute3"/>
          <w:rFonts w:eastAsia="Arial"/>
        </w:rPr>
        <w:t xml:space="preserve"> боль физическую. Когда успокаивается совесть, проходит душевная боль.</w:t>
      </w:r>
    </w:p>
    <w:p w:rsidR="002D58C3" w:rsidRDefault="002D58C3" w:rsidP="002D58C3">
      <w:pPr>
        <w:pStyle w:val="ParaAttribute1"/>
        <w:spacing w:after="0" w:line="360" w:lineRule="auto"/>
        <w:ind w:firstLine="200"/>
        <w:rPr>
          <w:rStyle w:val="CharAttribute3"/>
          <w:rFonts w:eastAsia="Arial"/>
        </w:rPr>
      </w:pPr>
      <w:r>
        <w:rPr>
          <w:rStyle w:val="CharAttribute3"/>
          <w:rFonts w:eastAsia="Arial"/>
        </w:rPr>
        <w:t xml:space="preserve">Через Таинство </w:t>
      </w:r>
      <w:proofErr w:type="spellStart"/>
      <w:r>
        <w:rPr>
          <w:rStyle w:val="CharAttribute3"/>
          <w:rFonts w:eastAsia="Arial"/>
        </w:rPr>
        <w:t>Елеоосвящения</w:t>
      </w:r>
      <w:proofErr w:type="spellEnd"/>
      <w:r>
        <w:rPr>
          <w:rStyle w:val="CharAttribute3"/>
          <w:rFonts w:eastAsia="Arial"/>
        </w:rPr>
        <w:t xml:space="preserve"> на больного призывается особая милость </w:t>
      </w:r>
      <w:r w:rsidR="00B53BFF">
        <w:rPr>
          <w:rStyle w:val="CharAttribute3"/>
          <w:rFonts w:eastAsia="Arial"/>
        </w:rPr>
        <w:t>Бога</w:t>
      </w:r>
      <w:r>
        <w:rPr>
          <w:rStyle w:val="CharAttribute3"/>
          <w:rFonts w:eastAsia="Arial"/>
        </w:rPr>
        <w:t>.</w:t>
      </w:r>
    </w:p>
    <w:p w:rsidR="002D58C3" w:rsidRDefault="002D58C3" w:rsidP="002D58C3">
      <w:pPr>
        <w:pStyle w:val="ParaAttribute1"/>
        <w:spacing w:after="0" w:line="360" w:lineRule="auto"/>
        <w:ind w:firstLine="200"/>
        <w:rPr>
          <w:rStyle w:val="CharAttribute3"/>
          <w:rFonts w:eastAsia="Arial"/>
        </w:rPr>
      </w:pPr>
      <w:r>
        <w:rPr>
          <w:rStyle w:val="CharAttribute3"/>
          <w:rFonts w:eastAsia="Arial"/>
        </w:rPr>
        <w:t>В Святом Причастии происходит таинственное общение с Господом и Спасителем наш</w:t>
      </w:r>
      <w:r w:rsidR="00B53BFF">
        <w:rPr>
          <w:rStyle w:val="CharAttribute3"/>
          <w:rFonts w:eastAsia="Arial"/>
        </w:rPr>
        <w:t>и</w:t>
      </w:r>
      <w:r>
        <w:rPr>
          <w:rStyle w:val="CharAttribute3"/>
          <w:rFonts w:eastAsia="Arial"/>
        </w:rPr>
        <w:t>м. Свет Христов просвещает самые глубины естества человека. В сердце вселяется радость.</w:t>
      </w:r>
    </w:p>
    <w:p w:rsidR="002D58C3" w:rsidRDefault="002D58C3" w:rsidP="002D58C3">
      <w:pPr>
        <w:pStyle w:val="ParaAttribute1"/>
        <w:spacing w:after="0" w:line="360" w:lineRule="auto"/>
        <w:ind w:firstLine="200"/>
        <w:rPr>
          <w:rStyle w:val="CharAttribute3"/>
          <w:rFonts w:eastAsia="Arial"/>
        </w:rPr>
      </w:pPr>
      <w:r>
        <w:rPr>
          <w:rStyle w:val="CharAttribute3"/>
          <w:rFonts w:eastAsia="Arial"/>
        </w:rPr>
        <w:t>Святые Таинства воздействуют на самое сердце человека. Сам Господь Святым Духом преобразует глубины человеческой природы.</w:t>
      </w:r>
      <w:r w:rsidR="00B53BFF">
        <w:rPr>
          <w:rStyle w:val="CharAttribute3"/>
          <w:rFonts w:eastAsia="Arial"/>
        </w:rPr>
        <w:t xml:space="preserve"> И Благодать этого воздействия распространяется на всего человека – на душу и тело.</w:t>
      </w:r>
    </w:p>
    <w:p w:rsidR="00B53BFF" w:rsidRPr="00B53BFF" w:rsidRDefault="00B53BFF" w:rsidP="00B53BFF">
      <w:pPr>
        <w:pStyle w:val="ParaAttribute1"/>
        <w:spacing w:after="0" w:line="360" w:lineRule="auto"/>
        <w:ind w:firstLine="200"/>
        <w:rPr>
          <w:rStyle w:val="CharAttribute3"/>
          <w:rFonts w:eastAsia="Arial"/>
        </w:rPr>
      </w:pPr>
      <w:proofErr w:type="spellStart"/>
      <w:r>
        <w:rPr>
          <w:rStyle w:val="CharAttribute3"/>
          <w:rFonts w:eastAsia="Arial"/>
        </w:rPr>
        <w:lastRenderedPageBreak/>
        <w:t>Преподание</w:t>
      </w:r>
      <w:proofErr w:type="spellEnd"/>
      <w:r>
        <w:rPr>
          <w:rStyle w:val="CharAttribute3"/>
          <w:rFonts w:eastAsia="Arial"/>
        </w:rPr>
        <w:t xml:space="preserve"> Святых Таинств – важнейшая причина необходимости священника в лечебных учреждениях.</w:t>
      </w:r>
      <w:r w:rsidR="00BA302B">
        <w:rPr>
          <w:rStyle w:val="CharAttribute3"/>
          <w:rFonts w:eastAsia="Arial"/>
        </w:rPr>
        <w:t xml:space="preserve"> Понимание этого необходимо для доброго врача.</w:t>
      </w:r>
    </w:p>
    <w:p w:rsidR="005555D9" w:rsidRPr="00B53BFF" w:rsidRDefault="005555D9" w:rsidP="005555D9">
      <w:pPr>
        <w:pStyle w:val="ParaAttribute1"/>
        <w:spacing w:after="0" w:line="360" w:lineRule="auto"/>
        <w:ind w:firstLine="200"/>
        <w:rPr>
          <w:rStyle w:val="CharAttribute3"/>
          <w:rFonts w:eastAsia="Arial"/>
        </w:rPr>
      </w:pPr>
    </w:p>
    <w:p w:rsidR="00E12BC2" w:rsidRPr="005555D9" w:rsidRDefault="00E12BC2" w:rsidP="005555D9">
      <w:pPr>
        <w:pStyle w:val="-20"/>
        <w:rPr>
          <w:rStyle w:val="CharAttribute3"/>
          <w:rFonts w:eastAsia="Arial"/>
        </w:rPr>
      </w:pPr>
      <w:bookmarkStart w:id="34" w:name="_Toc357195836"/>
      <w:r w:rsidRPr="005555D9">
        <w:rPr>
          <w:rStyle w:val="CharAttribute3"/>
          <w:rFonts w:eastAsia="Arial"/>
        </w:rPr>
        <w:t xml:space="preserve">Переход в иной мир и напутствие </w:t>
      </w:r>
      <w:proofErr w:type="gramStart"/>
      <w:r w:rsidRPr="005555D9">
        <w:rPr>
          <w:rStyle w:val="CharAttribute3"/>
          <w:rFonts w:eastAsia="Arial"/>
        </w:rPr>
        <w:t>умирающего</w:t>
      </w:r>
      <w:bookmarkEnd w:id="34"/>
      <w:proofErr w:type="gramEnd"/>
    </w:p>
    <w:p w:rsidR="005555D9" w:rsidRPr="005555D9" w:rsidRDefault="005555D9" w:rsidP="005555D9">
      <w:pPr>
        <w:pStyle w:val="ParaAttribute1"/>
        <w:spacing w:after="0" w:line="360" w:lineRule="auto"/>
        <w:ind w:firstLine="200"/>
        <w:rPr>
          <w:rStyle w:val="CharAttribute3"/>
          <w:rFonts w:eastAsia="Arial" w:cs="Times New Roman"/>
        </w:rPr>
      </w:pPr>
    </w:p>
    <w:p w:rsidR="005555D9" w:rsidRPr="005555D9" w:rsidRDefault="005555D9" w:rsidP="005555D9">
      <w:pPr>
        <w:pStyle w:val="ParaAttribute1"/>
        <w:spacing w:after="0" w:line="360" w:lineRule="auto"/>
        <w:ind w:firstLine="200"/>
        <w:rPr>
          <w:rStyle w:val="CharAttribute3"/>
          <w:rFonts w:eastAsia="Arial" w:cs="Times New Roman"/>
        </w:rPr>
      </w:pPr>
      <w:r w:rsidRPr="005555D9">
        <w:rPr>
          <w:rStyle w:val="CharAttribute3"/>
          <w:rFonts w:eastAsia="Arial" w:cs="Times New Roman"/>
        </w:rPr>
        <w:t>Некоторые пациенты умирают в больнице. Церковное Предание приписывает Господу изречение: «В чем застану, в том и сужу». Поэтому состояние, в котором человек встречает конец своей земной жизни, очень важное с точки зрения определения его вечной судьбы. И роль священника здесь может быть неоценимой: принятие последней исповеди, соборование, напутствие Святыми Дарами может изменить человека (даже полностью перевернуть душу, вызвать полный пересмотр мировоззрения) при смерти, подготовить его к этому страшному переходу, примирив умирающего с Богом.</w:t>
      </w:r>
    </w:p>
    <w:p w:rsidR="000C7D9F" w:rsidRDefault="005555D9" w:rsidP="005555D9">
      <w:pPr>
        <w:pStyle w:val="ParaAttribute1"/>
        <w:spacing w:after="0" w:line="360" w:lineRule="auto"/>
        <w:ind w:firstLine="200"/>
        <w:rPr>
          <w:rStyle w:val="CharAttribute3"/>
          <w:rFonts w:eastAsia="Arial" w:cs="Times New Roman"/>
        </w:rPr>
      </w:pPr>
      <w:r w:rsidRPr="005555D9">
        <w:rPr>
          <w:rStyle w:val="CharAttribute3"/>
          <w:rFonts w:eastAsia="Arial" w:cs="Times New Roman"/>
        </w:rPr>
        <w:t xml:space="preserve">И это </w:t>
      </w:r>
      <w:r w:rsidR="00C32FD6">
        <w:rPr>
          <w:rStyle w:val="CharAttribute3"/>
          <w:rFonts w:eastAsia="Arial" w:cs="Times New Roman"/>
        </w:rPr>
        <w:t>еще одна</w:t>
      </w:r>
      <w:r w:rsidRPr="005555D9">
        <w:rPr>
          <w:rStyle w:val="CharAttribute3"/>
          <w:rFonts w:eastAsia="Arial" w:cs="Times New Roman"/>
        </w:rPr>
        <w:t xml:space="preserve"> причина важности присутствия священнослужителей в больнице.</w:t>
      </w:r>
      <w:r w:rsidR="00BA302B">
        <w:rPr>
          <w:rStyle w:val="CharAttribute3"/>
          <w:rFonts w:eastAsia="Arial" w:cs="Times New Roman"/>
        </w:rPr>
        <w:t xml:space="preserve"> Врач часто первый узнает о приближающемся конце пациента, и поэтому может подсказать родственникам необходимости призвать священника.</w:t>
      </w:r>
    </w:p>
    <w:p w:rsidR="00BA302B" w:rsidRPr="00C32FD6" w:rsidRDefault="00BA302B" w:rsidP="00C32FD6">
      <w:pPr>
        <w:pStyle w:val="ParaAttribute1"/>
        <w:spacing w:after="0" w:line="360" w:lineRule="auto"/>
        <w:ind w:firstLine="200"/>
        <w:rPr>
          <w:rStyle w:val="CharAttribute3"/>
          <w:rFonts w:eastAsia="Arial" w:cs="Times New Roman"/>
        </w:rPr>
      </w:pPr>
    </w:p>
    <w:p w:rsidR="000C7D9F" w:rsidRDefault="000C7D9F" w:rsidP="000C7D9F">
      <w:pPr>
        <w:pStyle w:val="-20"/>
        <w:rPr>
          <w:rStyle w:val="CharAttribute3"/>
          <w:rFonts w:eastAsia="Arial"/>
        </w:rPr>
      </w:pPr>
      <w:bookmarkStart w:id="35" w:name="_Toc357195837"/>
      <w:r>
        <w:rPr>
          <w:rStyle w:val="CharAttribute3"/>
          <w:rFonts w:eastAsia="Arial"/>
        </w:rPr>
        <w:t>Практический опыт</w:t>
      </w:r>
      <w:bookmarkEnd w:id="35"/>
    </w:p>
    <w:p w:rsidR="000C7D9F" w:rsidRDefault="000C7D9F" w:rsidP="005555D9">
      <w:pPr>
        <w:pStyle w:val="ParaAttribute1"/>
        <w:spacing w:after="0" w:line="360" w:lineRule="auto"/>
        <w:ind w:firstLine="200"/>
        <w:rPr>
          <w:rStyle w:val="CharAttribute3"/>
          <w:rFonts w:eastAsia="Arial" w:cs="Times New Roman"/>
        </w:rPr>
      </w:pPr>
    </w:p>
    <w:p w:rsidR="000C7D9F" w:rsidRDefault="00120960" w:rsidP="005555D9">
      <w:pPr>
        <w:pStyle w:val="ParaAttribute1"/>
        <w:spacing w:after="0" w:line="360" w:lineRule="auto"/>
        <w:ind w:firstLine="200"/>
        <w:rPr>
          <w:rStyle w:val="CharAttribute3"/>
          <w:rFonts w:eastAsia="Arial" w:cs="Times New Roman"/>
        </w:rPr>
      </w:pPr>
      <w:r>
        <w:rPr>
          <w:rStyle w:val="CharAttribute3"/>
          <w:rFonts w:eastAsia="Arial" w:cs="Times New Roman"/>
        </w:rPr>
        <w:t>Обширный</w:t>
      </w:r>
      <w:r w:rsidR="000C7D9F">
        <w:rPr>
          <w:rStyle w:val="CharAttribute3"/>
          <w:rFonts w:eastAsia="Arial" w:cs="Times New Roman"/>
        </w:rPr>
        <w:t xml:space="preserve"> практический опыт служения в </w:t>
      </w:r>
      <w:r>
        <w:rPr>
          <w:rStyle w:val="CharAttribute3"/>
          <w:rFonts w:eastAsia="Arial" w:cs="Times New Roman"/>
        </w:rPr>
        <w:t xml:space="preserve">современной </w:t>
      </w:r>
      <w:r w:rsidR="000C7D9F">
        <w:rPr>
          <w:rStyle w:val="CharAttribute3"/>
          <w:rFonts w:eastAsia="Arial" w:cs="Times New Roman"/>
        </w:rPr>
        <w:t xml:space="preserve">больнице имел иеромонах </w:t>
      </w:r>
      <w:proofErr w:type="spellStart"/>
      <w:r w:rsidR="000C7D9F">
        <w:rPr>
          <w:rStyle w:val="CharAttribute3"/>
          <w:rFonts w:eastAsia="Arial" w:cs="Times New Roman"/>
        </w:rPr>
        <w:t>Евсевий</w:t>
      </w:r>
      <w:proofErr w:type="spellEnd"/>
      <w:r>
        <w:rPr>
          <w:rStyle w:val="CharAttribute3"/>
          <w:rFonts w:eastAsia="Arial" w:cs="Times New Roman"/>
        </w:rPr>
        <w:t xml:space="preserve"> </w:t>
      </w:r>
      <w:proofErr w:type="spellStart"/>
      <w:r w:rsidR="000C7D9F">
        <w:rPr>
          <w:rStyle w:val="CharAttribute3"/>
          <w:rFonts w:eastAsia="Arial" w:cs="Times New Roman"/>
        </w:rPr>
        <w:t>Яннаккакис</w:t>
      </w:r>
      <w:proofErr w:type="spellEnd"/>
      <w:r>
        <w:rPr>
          <w:rStyle w:val="CharAttribute3"/>
          <w:rFonts w:eastAsia="Arial" w:cs="Times New Roman"/>
        </w:rPr>
        <w:t xml:space="preserve"> (1910 – 1995 гг.)</w:t>
      </w:r>
      <w:r w:rsidR="000C7D9F">
        <w:rPr>
          <w:rStyle w:val="CharAttribute3"/>
          <w:rFonts w:eastAsia="Arial" w:cs="Times New Roman"/>
        </w:rPr>
        <w:t xml:space="preserve">. Этот греческий подвижник </w:t>
      </w:r>
      <w:r>
        <w:rPr>
          <w:rStyle w:val="CharAttribute3"/>
          <w:rFonts w:eastAsia="Arial" w:cs="Times New Roman"/>
        </w:rPr>
        <w:t xml:space="preserve">в течение 35 лет нес пастырское служение в больнице </w:t>
      </w:r>
      <w:proofErr w:type="spellStart"/>
      <w:r>
        <w:rPr>
          <w:rStyle w:val="CharAttribute3"/>
          <w:rFonts w:eastAsia="Arial" w:cs="Times New Roman"/>
        </w:rPr>
        <w:t>Иппократа</w:t>
      </w:r>
      <w:proofErr w:type="spellEnd"/>
      <w:r>
        <w:rPr>
          <w:rStyle w:val="CharAttribute3"/>
          <w:rFonts w:eastAsia="Arial" w:cs="Times New Roman"/>
        </w:rPr>
        <w:t xml:space="preserve"> (Афины).</w:t>
      </w:r>
    </w:p>
    <w:p w:rsidR="00120960" w:rsidRPr="00120960" w:rsidRDefault="00120960" w:rsidP="00120960">
      <w:pPr>
        <w:pStyle w:val="ParaAttribute1"/>
        <w:spacing w:after="0" w:line="360" w:lineRule="auto"/>
        <w:ind w:firstLine="200"/>
        <w:rPr>
          <w:rStyle w:val="CharAttribute3"/>
          <w:rFonts w:eastAsia="Arial" w:cs="Times New Roman"/>
        </w:rPr>
      </w:pPr>
      <w:r w:rsidRPr="00120960">
        <w:rPr>
          <w:rFonts w:ascii="Times New Roman" w:hAnsi="Times New Roman" w:cs="Times New Roman"/>
          <w:sz w:val="28"/>
        </w:rPr>
        <w:t xml:space="preserve">Отец </w:t>
      </w:r>
      <w:proofErr w:type="spellStart"/>
      <w:r w:rsidRPr="00120960">
        <w:rPr>
          <w:rFonts w:ascii="Times New Roman" w:hAnsi="Times New Roman" w:cs="Times New Roman"/>
          <w:sz w:val="28"/>
        </w:rPr>
        <w:t>Евсевий</w:t>
      </w:r>
      <w:proofErr w:type="spellEnd"/>
      <w:r w:rsidRPr="00120960">
        <w:rPr>
          <w:rFonts w:ascii="Times New Roman" w:hAnsi="Times New Roman" w:cs="Times New Roman"/>
          <w:sz w:val="28"/>
        </w:rPr>
        <w:t xml:space="preserve"> служил, не жалея себя, все 24 часа в сутки. Возможно, это единственный случай, когда иерей всё время своего служения в больнице прожил в маленькой комнатке рядом с палатами больных, очень близко не только к самим больным, но и к врачам, и к медицинскому персоналу. День и ночь стоны больных были его спутниками и одновременно постоянным побуждением для протяжённых и непрерывных молитв </w:t>
      </w:r>
      <w:proofErr w:type="gramStart"/>
      <w:r w:rsidRPr="00120960">
        <w:rPr>
          <w:rFonts w:ascii="Times New Roman" w:hAnsi="Times New Roman" w:cs="Times New Roman"/>
          <w:sz w:val="28"/>
        </w:rPr>
        <w:t>ко</w:t>
      </w:r>
      <w:proofErr w:type="gramEnd"/>
      <w:r w:rsidRPr="00120960">
        <w:rPr>
          <w:rFonts w:ascii="Times New Roman" w:hAnsi="Times New Roman" w:cs="Times New Roman"/>
          <w:sz w:val="28"/>
        </w:rPr>
        <w:t xml:space="preserve"> Господу. Там, в </w:t>
      </w:r>
      <w:r w:rsidRPr="00120960">
        <w:rPr>
          <w:rFonts w:ascii="Times New Roman" w:hAnsi="Times New Roman" w:cs="Times New Roman"/>
          <w:sz w:val="28"/>
        </w:rPr>
        <w:lastRenderedPageBreak/>
        <w:t>больнице, он привык всегда спать сидя на стуле, а не в кровати, чтобы всегда быть в постоянной готовности. Он сросся со страданиями и полюбил страдания.</w:t>
      </w:r>
    </w:p>
    <w:p w:rsidR="00616A32" w:rsidRDefault="00616A32" w:rsidP="00616A32">
      <w:pPr>
        <w:pStyle w:val="ParaAttribute1"/>
        <w:spacing w:after="0" w:line="360" w:lineRule="auto"/>
        <w:ind w:firstLine="200"/>
        <w:rPr>
          <w:rStyle w:val="CharAttribute3"/>
          <w:rFonts w:eastAsia="Arial" w:cs="Times New Roman"/>
        </w:rPr>
      </w:pPr>
      <w:r>
        <w:rPr>
          <w:rStyle w:val="CharAttribute3"/>
          <w:rFonts w:eastAsia="Arial" w:cs="Times New Roman"/>
        </w:rPr>
        <w:t>В своих дневниках монах описывает практический опыт своего служения</w:t>
      </w:r>
      <w:r w:rsidRPr="00616A32">
        <w:rPr>
          <w:rStyle w:val="CharAttribute3"/>
          <w:rFonts w:eastAsia="Arial" w:cs="Times New Roman"/>
        </w:rPr>
        <w:t>:</w:t>
      </w:r>
      <w:r>
        <w:rPr>
          <w:rStyle w:val="CharAttribute3"/>
          <w:rFonts w:eastAsia="Arial" w:cs="Times New Roman"/>
        </w:rPr>
        <w:t xml:space="preserve"> </w:t>
      </w:r>
      <w:r w:rsidRPr="00616A32">
        <w:rPr>
          <w:rStyle w:val="CharAttribute3"/>
          <w:rFonts w:eastAsia="Arial" w:cs="Times New Roman"/>
        </w:rPr>
        <w:t xml:space="preserve">«Мужская травматология. Больной 62 лет. Страх перед смертью привел его к глубочайшему покаянию. Исповедался. После исповеди и Божественного Причащения сказал: «Сейчас я мирный и радостный. Не боюсь больше смерти. Наоборот, радуюсь, потому что освободился от греха, который мне творил тяжесть невыносимую, а теперь, надеюсь, что </w:t>
      </w:r>
      <w:proofErr w:type="spellStart"/>
      <w:r w:rsidRPr="00616A32">
        <w:rPr>
          <w:rStyle w:val="CharAttribute3"/>
          <w:rFonts w:eastAsia="Arial" w:cs="Times New Roman"/>
        </w:rPr>
        <w:t>благодатию</w:t>
      </w:r>
      <w:proofErr w:type="spellEnd"/>
      <w:r w:rsidRPr="00616A32">
        <w:rPr>
          <w:rStyle w:val="CharAttribute3"/>
          <w:rFonts w:eastAsia="Arial" w:cs="Times New Roman"/>
        </w:rPr>
        <w:t xml:space="preserve"> Божией я получу Небо»</w:t>
      </w:r>
      <w:r>
        <w:rPr>
          <w:rStyle w:val="CharAttribute3"/>
          <w:rFonts w:eastAsia="Arial" w:cs="Times New Roman"/>
        </w:rPr>
        <w:t xml:space="preserve"> Вот другое повествование</w:t>
      </w:r>
      <w:r w:rsidRPr="00616A32">
        <w:rPr>
          <w:rStyle w:val="CharAttribute3"/>
          <w:rFonts w:eastAsia="Arial" w:cs="Times New Roman"/>
        </w:rPr>
        <w:t>:</w:t>
      </w:r>
      <w:r>
        <w:rPr>
          <w:rStyle w:val="CharAttribute3"/>
          <w:rFonts w:eastAsia="Arial" w:cs="Times New Roman"/>
        </w:rPr>
        <w:t xml:space="preserve"> </w:t>
      </w:r>
      <w:r w:rsidRPr="00616A32">
        <w:rPr>
          <w:rStyle w:val="CharAttribute3"/>
          <w:rFonts w:eastAsia="Arial" w:cs="Times New Roman"/>
        </w:rPr>
        <w:t xml:space="preserve">«1-ое хирургическое отделение. Юноша 27 лет. Прибыл в больницу </w:t>
      </w:r>
      <w:proofErr w:type="gramStart"/>
      <w:r w:rsidRPr="00616A32">
        <w:rPr>
          <w:rStyle w:val="CharAttribute3"/>
          <w:rFonts w:eastAsia="Arial" w:cs="Times New Roman"/>
        </w:rPr>
        <w:t>со</w:t>
      </w:r>
      <w:proofErr w:type="gramEnd"/>
      <w:r w:rsidRPr="00616A32">
        <w:rPr>
          <w:rStyle w:val="CharAttribute3"/>
          <w:rFonts w:eastAsia="Arial" w:cs="Times New Roman"/>
        </w:rPr>
        <w:t xml:space="preserve"> множественными ножевыми ранениями. Раны его были очень серьезны. Находился на грани смерти. Принял исповедь. После исповеди почувствовал великое облегчение. Несмотря на то, что изначально мысль о смерти его ужасала, теперь страх прошел. После исповеди лицо его сделалось мирным и радостным. Живая вера его дает поворот болезни к улучшению. День за днем ему становится все лучше. По истечении двух месяцев болезни он выздоравливает. Прежде чем уйти из больницы, он опять просит принять у него исповедь и получает наставления и советы духовника. По окончании исповеди выражает великую радость и обещает, что в будущем будет хорошим христианином. Записался даже в какой-то христианский жу</w:t>
      </w:r>
      <w:r>
        <w:rPr>
          <w:rStyle w:val="CharAttribute3"/>
          <w:rFonts w:eastAsia="Arial" w:cs="Times New Roman"/>
        </w:rPr>
        <w:t>р</w:t>
      </w:r>
      <w:r w:rsidRPr="00616A32">
        <w:rPr>
          <w:rStyle w:val="CharAttribute3"/>
          <w:rFonts w:eastAsia="Arial" w:cs="Times New Roman"/>
        </w:rPr>
        <w:t>нал»</w:t>
      </w:r>
      <w:r w:rsidR="00E95C47">
        <w:rPr>
          <w:rStyle w:val="CharAttribute3"/>
          <w:rFonts w:eastAsia="Arial" w:cs="Times New Roman"/>
        </w:rPr>
        <w:t>.</w:t>
      </w:r>
    </w:p>
    <w:p w:rsidR="00120960" w:rsidRDefault="00616A32" w:rsidP="00616A32">
      <w:pPr>
        <w:pStyle w:val="ParaAttribute1"/>
        <w:spacing w:after="0" w:line="360" w:lineRule="auto"/>
        <w:ind w:firstLine="200"/>
        <w:rPr>
          <w:rStyle w:val="CharAttribute3"/>
          <w:rFonts w:eastAsia="Arial" w:cs="Times New Roman"/>
        </w:rPr>
      </w:pPr>
      <w:r>
        <w:rPr>
          <w:rStyle w:val="CharAttribute3"/>
          <w:rFonts w:eastAsia="Arial" w:cs="Times New Roman"/>
        </w:rPr>
        <w:t>Подводя итог своего опыта паст</w:t>
      </w:r>
      <w:r w:rsidR="0095166C">
        <w:rPr>
          <w:rStyle w:val="CharAttribute3"/>
          <w:rFonts w:eastAsia="Arial" w:cs="Times New Roman"/>
        </w:rPr>
        <w:t>ырского служения в больнице, ар</w:t>
      </w:r>
      <w:r>
        <w:rPr>
          <w:rStyle w:val="CharAttribute3"/>
          <w:rFonts w:eastAsia="Arial" w:cs="Times New Roman"/>
        </w:rPr>
        <w:t xml:space="preserve">химандрит </w:t>
      </w:r>
      <w:proofErr w:type="spellStart"/>
      <w:r>
        <w:rPr>
          <w:rStyle w:val="CharAttribute3"/>
          <w:rFonts w:eastAsia="Arial" w:cs="Times New Roman"/>
        </w:rPr>
        <w:t>Евсевий</w:t>
      </w:r>
      <w:proofErr w:type="spellEnd"/>
      <w:r>
        <w:rPr>
          <w:rStyle w:val="CharAttribute3"/>
          <w:rFonts w:eastAsia="Arial" w:cs="Times New Roman"/>
        </w:rPr>
        <w:t xml:space="preserve"> писал:</w:t>
      </w:r>
    </w:p>
    <w:p w:rsidR="00120960" w:rsidRPr="00C70897" w:rsidRDefault="00616A32" w:rsidP="00616A32">
      <w:pPr>
        <w:pStyle w:val="ParaAttribute1"/>
        <w:spacing w:after="0" w:line="360" w:lineRule="auto"/>
        <w:ind w:firstLine="200"/>
        <w:rPr>
          <w:rStyle w:val="CharAttribute3"/>
          <w:rFonts w:eastAsia="Arial"/>
        </w:rPr>
      </w:pPr>
      <w:r w:rsidRPr="00C70897">
        <w:rPr>
          <w:rStyle w:val="CharAttribute3"/>
          <w:rFonts w:eastAsia="Arial" w:cs="Times New Roman"/>
        </w:rPr>
        <w:t>«</w:t>
      </w:r>
      <w:r w:rsidR="00120960" w:rsidRPr="00C70897">
        <w:rPr>
          <w:rStyle w:val="CharAttribute3"/>
          <w:rFonts w:eastAsia="Arial" w:cs="Times New Roman"/>
        </w:rPr>
        <w:t xml:space="preserve">Прийти иерею в последний момент, когда его зовут </w:t>
      </w:r>
      <w:proofErr w:type="gramStart"/>
      <w:r w:rsidR="00120960" w:rsidRPr="00C70897">
        <w:rPr>
          <w:rStyle w:val="CharAttribute3"/>
          <w:rFonts w:eastAsia="Arial" w:cs="Times New Roman"/>
        </w:rPr>
        <w:t>близкие</w:t>
      </w:r>
      <w:proofErr w:type="gramEnd"/>
      <w:r w:rsidR="00120960" w:rsidRPr="00C70897">
        <w:rPr>
          <w:rStyle w:val="CharAttribute3"/>
          <w:rFonts w:eastAsia="Arial" w:cs="Times New Roman"/>
        </w:rPr>
        <w:t xml:space="preserve"> к уже впавшему</w:t>
      </w:r>
      <w:r w:rsidR="00120960" w:rsidRPr="00C70897">
        <w:rPr>
          <w:rStyle w:val="CharAttribute3"/>
          <w:rFonts w:eastAsia="Arial"/>
        </w:rPr>
        <w:t xml:space="preserve"> в забытье больному, есть «бесполезный дар», ибо что можно сделать тогда, что можно принести непогребенному мертвецу? Кроме одной молитвы, ничего, что могло бы действительно помочь больному, уже сделать нельзя. Следовательно, если не проследит и не подготовит иерей больного своего, то миссия его по части болезни выполнена не будет.</w:t>
      </w:r>
    </w:p>
    <w:p w:rsidR="00120960" w:rsidRPr="00D32A7B" w:rsidRDefault="00120960" w:rsidP="00C70897">
      <w:pPr>
        <w:pStyle w:val="ParaAttribute1"/>
        <w:spacing w:after="0" w:line="360" w:lineRule="auto"/>
        <w:ind w:firstLine="200"/>
        <w:rPr>
          <w:rStyle w:val="CharAttribute3"/>
          <w:rFonts w:eastAsia="Arial"/>
        </w:rPr>
      </w:pPr>
      <w:r w:rsidRPr="00C70897">
        <w:rPr>
          <w:rStyle w:val="CharAttribute3"/>
          <w:rFonts w:eastAsia="Arial"/>
        </w:rPr>
        <w:lastRenderedPageBreak/>
        <w:t>Больница есть идеальное место для иерея, чтобы поработать над душами больных силою священства, чтобы много им помочь. Миссия его близ больных есть божественная и священная. Дело его в больнице есть спасительное и святое</w:t>
      </w:r>
      <w:r w:rsidR="00C70897" w:rsidRPr="00C70897">
        <w:rPr>
          <w:rStyle w:val="CharAttribute3"/>
          <w:rFonts w:eastAsia="Arial"/>
        </w:rPr>
        <w:t xml:space="preserve"> </w:t>
      </w:r>
      <w:r w:rsidR="00F55A29" w:rsidRPr="00D32A7B">
        <w:rPr>
          <w:rStyle w:val="CharAttribute3"/>
          <w:rFonts w:eastAsia="Arial"/>
        </w:rPr>
        <w:t>[</w:t>
      </w:r>
      <w:r w:rsidR="003D10AC" w:rsidRPr="00D32A7B">
        <w:rPr>
          <w:rStyle w:val="CharAttribute3"/>
          <w:rFonts w:eastAsia="Arial"/>
        </w:rPr>
        <w:t>19</w:t>
      </w:r>
      <w:r w:rsidR="00F55A29" w:rsidRPr="00D32A7B">
        <w:rPr>
          <w:rStyle w:val="CharAttribute3"/>
          <w:rFonts w:eastAsia="Arial"/>
        </w:rPr>
        <w:t>].</w:t>
      </w:r>
    </w:p>
    <w:p w:rsidR="00120960" w:rsidRPr="00C70897" w:rsidRDefault="00120960" w:rsidP="00C70897">
      <w:pPr>
        <w:pStyle w:val="ParaAttribute1"/>
        <w:spacing w:after="0" w:line="360" w:lineRule="auto"/>
        <w:ind w:firstLine="200"/>
        <w:rPr>
          <w:rStyle w:val="CharAttribute3"/>
          <w:rFonts w:eastAsia="Arial"/>
        </w:rPr>
      </w:pPr>
      <w:r w:rsidRPr="00C70897">
        <w:rPr>
          <w:rStyle w:val="CharAttribute3"/>
          <w:rFonts w:eastAsia="Arial"/>
        </w:rPr>
        <w:t>Всеблагой и</w:t>
      </w:r>
      <w:proofErr w:type="gramStart"/>
      <w:r w:rsidRPr="00C70897">
        <w:rPr>
          <w:rStyle w:val="CharAttribute3"/>
          <w:rFonts w:eastAsia="Arial"/>
        </w:rPr>
        <w:t xml:space="preserve"> В</w:t>
      </w:r>
      <w:proofErr w:type="gramEnd"/>
      <w:r w:rsidRPr="00C70897">
        <w:rPr>
          <w:rStyle w:val="CharAttribute3"/>
          <w:rFonts w:eastAsia="Arial"/>
        </w:rPr>
        <w:t xml:space="preserve">се щедрый Бог допускает боль и болезнь для покаяния, для духовного пробуждения, возрождения страдающего и его близких. Он посылает испытания для </w:t>
      </w:r>
      <w:r w:rsidRPr="00C70897">
        <w:rPr>
          <w:rStyle w:val="CharAttribute3"/>
          <w:rFonts w:eastAsia="Arial" w:cs="Times New Roman"/>
        </w:rPr>
        <w:t>пользы</w:t>
      </w:r>
      <w:r w:rsidRPr="00C70897">
        <w:rPr>
          <w:rStyle w:val="CharAttribute3"/>
          <w:rFonts w:eastAsia="Arial"/>
        </w:rPr>
        <w:t xml:space="preserve"> внутренней и духовной, чтобы спасся человек. Следовательно, приходской священник в больнице призван трудиться, призван ковать и пахать и вторично вскапывать, пропалывать и поливать, используя богатые и действенные средства Церкви нашей ради бесплодных и необработанных душ больных.</w:t>
      </w:r>
    </w:p>
    <w:p w:rsidR="005555D9" w:rsidRPr="005555D9" w:rsidRDefault="00120960" w:rsidP="005555D9">
      <w:pPr>
        <w:pStyle w:val="ParaAttribute1"/>
        <w:spacing w:after="0" w:line="360" w:lineRule="auto"/>
        <w:ind w:firstLine="200"/>
        <w:rPr>
          <w:rStyle w:val="CharAttribute3"/>
          <w:rFonts w:eastAsia="Arial" w:cs="Times New Roman"/>
        </w:rPr>
      </w:pPr>
      <w:r w:rsidRPr="00C70897">
        <w:rPr>
          <w:rStyle w:val="CharAttribute3"/>
          <w:rFonts w:eastAsia="Arial"/>
        </w:rPr>
        <w:t xml:space="preserve">В больнице его обязанность </w:t>
      </w:r>
      <w:r w:rsidR="00C92036">
        <w:rPr>
          <w:rStyle w:val="CharAttribute3"/>
          <w:rFonts w:eastAsia="Arial"/>
        </w:rPr>
        <w:t>–</w:t>
      </w:r>
      <w:r w:rsidRPr="00C70897">
        <w:rPr>
          <w:rStyle w:val="CharAttribute3"/>
          <w:rFonts w:eastAsia="Arial"/>
        </w:rPr>
        <w:t xml:space="preserve"> приносить себя самого как некоего земного ангела и небесного человека</w:t>
      </w:r>
      <w:r w:rsidR="00C70897">
        <w:rPr>
          <w:rStyle w:val="CharAttribute3"/>
          <w:rFonts w:eastAsia="Arial"/>
        </w:rPr>
        <w:t>»</w:t>
      </w:r>
      <w:r w:rsidR="00963429" w:rsidRPr="00963429">
        <w:rPr>
          <w:rStyle w:val="CharAttribute3"/>
          <w:rFonts w:eastAsia="Arial"/>
        </w:rPr>
        <w:t xml:space="preserve"> [19]</w:t>
      </w:r>
      <w:r w:rsidRPr="00C70897">
        <w:rPr>
          <w:rStyle w:val="CharAttribute3"/>
          <w:rFonts w:eastAsia="Arial"/>
        </w:rPr>
        <w:t>.</w:t>
      </w:r>
      <w:r w:rsidR="005555D9" w:rsidRPr="005555D9">
        <w:rPr>
          <w:rStyle w:val="CharAttribute3"/>
          <w:rFonts w:eastAsia="Arial" w:cs="Times New Roman"/>
        </w:rPr>
        <w:br w:type="page"/>
      </w:r>
    </w:p>
    <w:p w:rsidR="00123F2A" w:rsidRPr="007002C3" w:rsidRDefault="007002C3" w:rsidP="007002C3">
      <w:pPr>
        <w:pStyle w:val="-10"/>
        <w:rPr>
          <w:rStyle w:val="CharAttribute1"/>
          <w:rFonts w:hAnsi="Times New Roman"/>
          <w:b/>
          <w:sz w:val="36"/>
        </w:rPr>
      </w:pPr>
      <w:bookmarkStart w:id="36" w:name="_Toc357195838"/>
      <w:r w:rsidRPr="007002C3">
        <w:rPr>
          <w:rStyle w:val="CharAttribute1"/>
          <w:rFonts w:hAnsi="Times New Roman"/>
          <w:b/>
          <w:sz w:val="36"/>
        </w:rPr>
        <w:lastRenderedPageBreak/>
        <w:t>1.8. ПРАКТИКА ВЗАИМОДЕЙСТВИЯ ЦЕРКВИ И ЛЕЧЕБНЫХ УЧРЕЖДЕНИЙ.</w:t>
      </w:r>
      <w:bookmarkEnd w:id="36"/>
    </w:p>
    <w:p w:rsidR="00123F2A" w:rsidRPr="007002C3" w:rsidRDefault="000910E5" w:rsidP="007002C3">
      <w:pPr>
        <w:pStyle w:val="-20"/>
        <w:rPr>
          <w:rStyle w:val="CharAttribute1"/>
          <w:rFonts w:eastAsiaTheme="majorEastAsia" w:hAnsi="Times New Roman"/>
          <w:b/>
        </w:rPr>
      </w:pPr>
      <w:bookmarkStart w:id="37" w:name="_Toc357195839"/>
      <w:r w:rsidRPr="007002C3">
        <w:rPr>
          <w:rStyle w:val="CharAttribute1"/>
          <w:rFonts w:eastAsiaTheme="majorEastAsia" w:hAnsi="Times New Roman"/>
          <w:b/>
        </w:rPr>
        <w:t>Опыт в Троицкой городской больнице</w:t>
      </w:r>
      <w:bookmarkEnd w:id="37"/>
    </w:p>
    <w:p w:rsidR="007002C3" w:rsidRDefault="007002C3">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Автор проработал в Троицкой городской больнице врачом-хирургом более 10 лет. После рукоположения в 2007 году продолжил служить в больнице как врач и  священник. В больнице были организованы молебны (1 раз в 2 недели), которые проводились там, где удавалось расположиться в данный день - в столовой, в свободной палате, просто в холле.</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На эти молебны собирались больные, иногда участвовали сотрудники больницы. В последующем в больнице был устроен домовый храм. По свидетельству некоторых сотрудников, эти молебны в неустроенных помещениях, которые совершались посреди обычной больничной жизни, оказывали особенное воздействие. Действительно, в молитву вовлекались даже те сотрудники и больные, которые в иной ситуации не пришли бы на молебен. </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Важным аспектом духовного окормления явилось совершение Таинств над больными, в том числе умирающими. Оценить сакральное значение этого не представляется возможным (по представлению верующего человека это значение беспредельно и относится к категориям Вечной Жизни). Но священник получает удовлетворение, когда видит то, что можно познать на душевном уровне: душа больного обретает утешение, как бы выпрямляется в преддверии смерти, обретает некоторое бесстрашие.</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В настоящее время в больнице действует домовый храм.  Регулярно (2 раза в месяц) совершается Божественная Литургия, читаются акафисты. Продолжается совершение треб - главным образом причастие болящих. Великим постом совершается соборование в больничном храме для всех желающих, а в течение всего года - тяжелых больных</w:t>
      </w:r>
    </w:p>
    <w:p w:rsidR="007002C3" w:rsidRPr="00F42B6F" w:rsidRDefault="007002C3" w:rsidP="00F42B6F">
      <w:pPr>
        <w:pStyle w:val="ParaAttribute1"/>
        <w:spacing w:after="0" w:line="360" w:lineRule="auto"/>
        <w:ind w:firstLine="200"/>
        <w:rPr>
          <w:rStyle w:val="CharAttribute7"/>
          <w:rFonts w:hAnsi="Times New Roman" w:cs="Times New Roman"/>
        </w:rPr>
      </w:pPr>
    </w:p>
    <w:p w:rsidR="00123F2A" w:rsidRPr="007002C3" w:rsidRDefault="000910E5" w:rsidP="007002C3">
      <w:pPr>
        <w:pStyle w:val="-20"/>
        <w:rPr>
          <w:rStyle w:val="CharAttribute1"/>
          <w:rFonts w:eastAsiaTheme="majorEastAsia" w:hAnsi="Times New Roman"/>
          <w:b/>
        </w:rPr>
      </w:pPr>
      <w:bookmarkStart w:id="38" w:name="_Toc357195840"/>
      <w:r w:rsidRPr="007002C3">
        <w:rPr>
          <w:rStyle w:val="CharAttribute1"/>
          <w:rFonts w:eastAsiaTheme="majorEastAsia" w:hAnsi="Times New Roman"/>
          <w:b/>
        </w:rPr>
        <w:lastRenderedPageBreak/>
        <w:t xml:space="preserve">Практика духовного </w:t>
      </w:r>
      <w:proofErr w:type="spellStart"/>
      <w:r w:rsidRPr="007002C3">
        <w:rPr>
          <w:rStyle w:val="CharAttribute1"/>
          <w:rFonts w:eastAsiaTheme="majorEastAsia" w:hAnsi="Times New Roman"/>
          <w:b/>
        </w:rPr>
        <w:t>окормления</w:t>
      </w:r>
      <w:proofErr w:type="spellEnd"/>
      <w:r w:rsidRPr="007002C3">
        <w:rPr>
          <w:rStyle w:val="CharAttribute1"/>
          <w:rFonts w:eastAsiaTheme="majorEastAsia" w:hAnsi="Times New Roman"/>
          <w:b/>
        </w:rPr>
        <w:t xml:space="preserve"> в Первом Московском Хосписе</w:t>
      </w:r>
      <w:bookmarkEnd w:id="38"/>
    </w:p>
    <w:p w:rsidR="00F42B6F" w:rsidRDefault="00F42B6F">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Автору довелось в течение 2 лет работать врачом в Первом Московском Хосписе. Это было первое учреждение России, осуществляющее паллиативное лечение инкурабельных больных.</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Возглавляла Хоспис доктор Вера Васильевна Миллионщикова - человек безукоризненной честности, преданная своему делу энтузиаст. В больнице были заведены особые порядки: разрешалось посещение больных в любое время, больным разрешалось иметь в палате все, что только ни пожелает душа, даже содержать домашних животных. Хоспис начал функционировать в трудные 90-е годы, но благодаря поддержке состоятельных спонсоров оснащение и условия пребывания больных были на самом высоком уровне. В палатах кондиционеры и телевизоры, всюду ковры.</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Особенное отношение у Веры Васильевны было к вопросам религии. Она твердо держалась принципа светского характера Первого Московского Хосписа. Но, не только признавалась свобода каждого больного на удовлетворение религиозных потребностей, но и была создана возможность встречи со священнослужителями. Обеспечение условий для религиозной жизни считалось очень  важной частью заботы об умирающих больных.</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В Хосписе была устроена православная часовня, периодически приезжал православный священник. Но был открыт доступ для священнослужителей других конфессий. Встреча с духовным лицом предлагалась, но никогда не навязывалась. Отношение к больному не ставилось в зависимость от его веры или, наоборот, атеистических убеждений.</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t>Такой подход, на мой взгляд, наиболее соответствует божественной правде.  Это уважение к свободе воли каждого: никто не может навязать человеку свои убеждения даже перед лицом смерти. И это понимание важности духовного напутствия умирающего человека.</w:t>
      </w:r>
    </w:p>
    <w:p w:rsidR="00123F2A" w:rsidRDefault="000910E5">
      <w:pPr>
        <w:pStyle w:val="ParaAttribute1"/>
        <w:spacing w:after="0" w:line="360" w:lineRule="auto"/>
        <w:ind w:firstLine="200"/>
        <w:rPr>
          <w:rFonts w:ascii="Times New Roman" w:eastAsia="Times New Roman" w:hAnsi="Times New Roman" w:cs="Times New Roman"/>
          <w:sz w:val="28"/>
        </w:rPr>
      </w:pPr>
      <w:r>
        <w:rPr>
          <w:rStyle w:val="CharAttribute7"/>
          <w:rFonts w:hAnsi="Times New Roman" w:cs="Times New Roman"/>
        </w:rPr>
        <w:lastRenderedPageBreak/>
        <w:t>Практически, встречались случаи, которые на взгляд православного человека достойны духовной радости. Некоторые переосмыслили свою жизнь, принимали Святые Тайны и в мире отходили к Господу.</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В качестве негативного примера духовного окормления хочу привести пример "усердия" одной ревностный христианки, которая, желая обратить к вере смертельно больного человека, пугала его образами, связанными со злыми силами. Успеха такая проповедь не имела.</w:t>
      </w:r>
    </w:p>
    <w:p w:rsidR="007002C3" w:rsidRPr="007002C3" w:rsidRDefault="007002C3" w:rsidP="007002C3"/>
    <w:p w:rsidR="00123F2A" w:rsidRPr="007002C3" w:rsidRDefault="000910E5" w:rsidP="007002C3">
      <w:pPr>
        <w:pStyle w:val="-20"/>
        <w:rPr>
          <w:rStyle w:val="CharAttribute1"/>
          <w:rFonts w:eastAsiaTheme="majorEastAsia" w:hAnsi="Times New Roman"/>
          <w:b/>
        </w:rPr>
      </w:pPr>
      <w:bookmarkStart w:id="39" w:name="_Toc357195841"/>
      <w:r w:rsidRPr="007002C3">
        <w:rPr>
          <w:rStyle w:val="CharAttribute1"/>
          <w:rFonts w:eastAsiaTheme="majorEastAsia" w:hAnsi="Times New Roman"/>
          <w:b/>
        </w:rPr>
        <w:t xml:space="preserve">Опыт в сотрудничества Наро-Фоминском </w:t>
      </w:r>
      <w:proofErr w:type="gramStart"/>
      <w:r w:rsidRPr="007002C3">
        <w:rPr>
          <w:rStyle w:val="CharAttribute1"/>
          <w:rFonts w:eastAsiaTheme="majorEastAsia" w:hAnsi="Times New Roman"/>
          <w:b/>
        </w:rPr>
        <w:t>благочинии</w:t>
      </w:r>
      <w:proofErr w:type="gramEnd"/>
      <w:r w:rsidRPr="007002C3">
        <w:rPr>
          <w:rStyle w:val="CharAttribute1"/>
          <w:rFonts w:eastAsiaTheme="majorEastAsia" w:hAnsi="Times New Roman"/>
          <w:b/>
        </w:rPr>
        <w:t>.</w:t>
      </w:r>
      <w:bookmarkEnd w:id="39"/>
    </w:p>
    <w:p w:rsidR="00F42B6F" w:rsidRDefault="00F42B6F">
      <w:pPr>
        <w:pStyle w:val="ParaAttribute1"/>
        <w:spacing w:after="0" w:line="360" w:lineRule="auto"/>
        <w:ind w:firstLine="200"/>
        <w:rPr>
          <w:rFonts w:ascii="Times New Roman" w:eastAsia="Times New Roman" w:hAnsi="Times New Roman" w:cs="Times New Roman"/>
          <w:sz w:val="28"/>
        </w:rPr>
      </w:pPr>
    </w:p>
    <w:p w:rsidR="00123F2A"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 xml:space="preserve">В Центральной районной больнице г. Наро-Фоминска еженедельно совершается Божественная Литургия в больничной церкви св. вмч. и </w:t>
      </w:r>
      <w:proofErr w:type="gramStart"/>
      <w:r>
        <w:rPr>
          <w:rFonts w:ascii="Times New Roman" w:eastAsia="Times New Roman" w:hAnsi="Times New Roman" w:cs="Times New Roman"/>
          <w:sz w:val="28"/>
        </w:rPr>
        <w:t>цел</w:t>
      </w:r>
      <w:proofErr w:type="gramEnd"/>
      <w:r>
        <w:rPr>
          <w:rFonts w:ascii="Times New Roman" w:eastAsia="Times New Roman" w:hAnsi="Times New Roman" w:cs="Times New Roman"/>
          <w:sz w:val="28"/>
        </w:rPr>
        <w:t>. Пантелеимона. Отдельно проводится исповедь и причастие лежачих больных. Великим постом еженедельно проводится соборование больных.</w:t>
      </w:r>
    </w:p>
    <w:p w:rsidR="00123F2A"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В городской больнице г.Апрелевка силами настоятеля и прихожан Ильинской Церкви проводится окормление медицинского персонала и пациентов. Регулярно (1 раз в месяц) проводится посещение больницы священником. Проводятся беседы о смысле христианских праздников. На Пасху и Рождество Христово проводится обход всей больницы с пением Пасхальных и Рождественских песнопений. Вручаются подарки (продукты питания, духовная литература) и производится окропление пациентов, персонала и помещений Святой Водой. Организован молитвенный угол в столовой отделения терапии. В больнице производится распространение приходской газеты.</w:t>
      </w:r>
    </w:p>
    <w:p w:rsidR="00123F2A"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Имеется молитвенный угол в Селятинской районной больнице, где осуществляются регулярные молебны. Действует институт добровольной помощи больным (около 6 человек).</w:t>
      </w:r>
    </w:p>
    <w:p w:rsidR="00123F2A"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 xml:space="preserve">На территории благочиния имеются также психиатрические больницы, которые так же окормляются силами приходов. Психиатрическая больница №23 и частная психиатрическая больница «Щекутино» еженедельно посещаются настоятелем храма Рождества Христова (дер. Рождество). </w:t>
      </w:r>
      <w:r>
        <w:rPr>
          <w:rFonts w:ascii="Times New Roman" w:eastAsia="Times New Roman" w:hAnsi="Times New Roman" w:cs="Times New Roman"/>
          <w:sz w:val="28"/>
        </w:rPr>
        <w:lastRenderedPageBreak/>
        <w:t>Организован молитвенный угол, библиотека, проводятся индивидуальные беседы с пациентами. Каменская областная психиатрическая больница окормляется общиной Никольской Церкви с. Каменское: организовано ежемесячное посещение больницы мирянами, оказывается помощь больным одеждой, обувью, предметами обихода, продуктами. Проводятся индивидуальные беседы с пациентами, страдающими от алкогольной и наркотической зависимости.</w:t>
      </w:r>
    </w:p>
    <w:p w:rsidR="00123F2A"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Осуществляется ежедневное посещение Петровской больницы членами общины Покровской Церкви (село Петровское), где имеется молитвенный угол. Священник посещает эту больницу по необходимости.</w:t>
      </w:r>
    </w:p>
    <w:p w:rsidR="007002C3" w:rsidRDefault="000910E5">
      <w:pPr>
        <w:pStyle w:val="ParaAttribute1"/>
        <w:spacing w:after="0" w:line="360" w:lineRule="auto"/>
        <w:ind w:firstLine="200"/>
        <w:rPr>
          <w:rFonts w:ascii="Times New Roman" w:eastAsia="Times New Roman" w:hAnsi="Times New Roman" w:cs="Times New Roman"/>
          <w:sz w:val="28"/>
        </w:rPr>
      </w:pPr>
      <w:r>
        <w:rPr>
          <w:rFonts w:ascii="Times New Roman" w:eastAsia="Times New Roman" w:hAnsi="Times New Roman" w:cs="Times New Roman"/>
          <w:sz w:val="28"/>
        </w:rPr>
        <w:t>Станция Скорой Медицинской Помощи г. Верея окормляется силами прихода Константино-Еленинского храма. Проводятся регулярные молебны на территории станции. Активизировалось посещение богослужений сотрудниками станции. В Троицкой Центральной Городской Больнице на регулярной основе продолжает действовать домовая церковь во имя св. блаж. Матроны Московской.</w:t>
      </w:r>
    </w:p>
    <w:p w:rsidR="007002C3" w:rsidRDefault="007002C3">
      <w:pPr>
        <w:rPr>
          <w:rFonts w:ascii="Times New Roman" w:eastAsia="Times New Roman" w:hAnsi="Times New Roman" w:cs="Times New Roman"/>
          <w:sz w:val="28"/>
        </w:rPr>
      </w:pPr>
      <w:r>
        <w:rPr>
          <w:rFonts w:ascii="Times New Roman" w:eastAsia="Times New Roman" w:hAnsi="Times New Roman" w:cs="Times New Roman"/>
          <w:sz w:val="28"/>
        </w:rPr>
        <w:br w:type="page"/>
      </w:r>
    </w:p>
    <w:p w:rsidR="00123F2A" w:rsidRPr="00885CD1" w:rsidRDefault="00885CD1" w:rsidP="00885CD1">
      <w:pPr>
        <w:pStyle w:val="-10"/>
        <w:rPr>
          <w:rStyle w:val="CharAttribute1"/>
          <w:rFonts w:hAnsi="Times New Roman"/>
          <w:b/>
          <w:sz w:val="36"/>
        </w:rPr>
      </w:pPr>
      <w:bookmarkStart w:id="40" w:name="_Toc357195842"/>
      <w:r w:rsidRPr="00885CD1">
        <w:rPr>
          <w:rStyle w:val="CharAttribute1"/>
          <w:rFonts w:hAnsi="Times New Roman"/>
          <w:b/>
          <w:sz w:val="36"/>
        </w:rPr>
        <w:lastRenderedPageBreak/>
        <w:t>2. ПРЕЗЕНТАЦИЯ ПРОЕКТА «СИНЕРГИЯ МЕДИЦИНЫ И ЦЕРКВИ» - МЕТОД ПАСТЫРСКОГО ОКОРМЛЕНИЯ ВРАЧЕЙ.</w:t>
      </w:r>
      <w:bookmarkEnd w:id="40"/>
    </w:p>
    <w:p w:rsidR="00885CD1" w:rsidRDefault="00885CD1">
      <w:pPr>
        <w:pStyle w:val="ParaAttribute1"/>
        <w:spacing w:after="0" w:line="360" w:lineRule="auto"/>
        <w:ind w:firstLine="200"/>
        <w:rPr>
          <w:rStyle w:val="CharAttribute7"/>
          <w:rFonts w:hAnsi="Times New Roman" w:cs="Times New Roman"/>
        </w:rPr>
      </w:pP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На основании всего вышеизложенного автором была разработана презентация, которая может быть представлена медицинской общественности на конференциях, собраниях, форумах. </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Презентация, направленная на такую специфическую аудиторию, как сообщество врачей, должна обладать следующими качествами:</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1. Краткость.  Современный практикующий врач - человек, ведущий  напряженную   профессиональную жизнь. Психологические нагрузки на врача также велики. Обременение внимания докторов длительными и пространными рассуждениями может вызвать реакцию отторжения. Здесь особенно актуален афоризм А.П.Чехова: "Краткость - сестра таланта".</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2. Научность. Врач - человек, прежде всего, рационально мышления.  Наличие духовных сущностей всегда остается предметом веры, а не доказательства. Но при миссионерской деятельности в сообществе врачей особенно важно следить за корректностью и логичностью высказываемых утверждений.</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3. Знание особенностей служения врача в психологическом, эмоциональном плане, понимание духовных основ медицинской деятельности. Презентация должна проводиться верующим медиком, человеком,  который на личном опыте знает, что такое борьба за жизнь человека, что такое горечь потерь и радость побед в деле лечения людей. В этом случае есть шанс быть услышанным. "Ибо, будучи свободен от всех, я всем поработил себя, дабы больше приобрести:  для иудеев я был как иудей, чтобы приобрести иудеев; для подзаконных был как подзаконный, чтобы приобрести подзаконных; для чуждых закона - как чуждый закона,- не будучи чужд закона пред Богом, но подзаконен Христу,- чтобы приобрести чуждых закона; для немощных был как </w:t>
      </w:r>
      <w:r>
        <w:rPr>
          <w:rStyle w:val="CharAttribute7"/>
          <w:rFonts w:hAnsi="Times New Roman" w:cs="Times New Roman"/>
        </w:rPr>
        <w:lastRenderedPageBreak/>
        <w:t>немощный, чтобы приобрести немощных. Для всех я сделался всем, чтобы спасти, по крайней мере, некоторых" (1 Кор. 9, 19-22).</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4. Авторитетность. Опора на высказывания выдающихся ученых с религиозным  мировоззрением существенно повысит эффективность самой презентации в среде врачей.</w:t>
      </w:r>
    </w:p>
    <w:p w:rsidR="00123F2A" w:rsidRDefault="000910E5">
      <w:pPr>
        <w:pStyle w:val="ParaAttribute1"/>
        <w:spacing w:after="0" w:line="360" w:lineRule="auto"/>
        <w:ind w:firstLine="200"/>
        <w:rPr>
          <w:rStyle w:val="CharAttribute7"/>
          <w:rFonts w:hAnsi="Times New Roman" w:cs="Times New Roman"/>
        </w:rPr>
      </w:pPr>
      <w:r>
        <w:rPr>
          <w:rStyle w:val="CharAttribute7"/>
          <w:rFonts w:hAnsi="Times New Roman" w:cs="Times New Roman"/>
        </w:rPr>
        <w:t>5.  Связь с практикой.  Для врача любое высказывание имеет ценность в аспекте реальной пользы. Наличие положительных примеров из опыта духовного окормления больных,  воздействия Силы Божьей через совершаемые Таинства повысят ценность презентации.</w:t>
      </w:r>
    </w:p>
    <w:p w:rsidR="003A4DC8" w:rsidRPr="003A4DC8" w:rsidRDefault="003A4DC8" w:rsidP="003A4DC8">
      <w:pPr>
        <w:pStyle w:val="ParaAttribute1"/>
        <w:spacing w:after="0" w:line="360" w:lineRule="auto"/>
        <w:ind w:firstLine="200"/>
        <w:rPr>
          <w:rStyle w:val="CharAttribute7"/>
          <w:rFonts w:hAnsi="Times New Roman" w:cs="Times New Roman"/>
        </w:rPr>
      </w:pPr>
    </w:p>
    <w:p w:rsidR="003A4DC8" w:rsidRPr="003A4DC8" w:rsidRDefault="00A67615" w:rsidP="003A4DC8">
      <w:pPr>
        <w:pStyle w:val="-10"/>
        <w:rPr>
          <w:rStyle w:val="CharAttribute7"/>
          <w:rFonts w:eastAsiaTheme="majorEastAsia" w:hAnsi="Times New Roman"/>
          <w:sz w:val="36"/>
        </w:rPr>
      </w:pPr>
      <w:bookmarkStart w:id="41" w:name="_Toc357195843"/>
      <w:r>
        <w:rPr>
          <w:rStyle w:val="CharAttribute7"/>
          <w:rFonts w:eastAsiaTheme="majorEastAsia" w:hAnsi="Times New Roman"/>
          <w:sz w:val="36"/>
        </w:rPr>
        <w:t>ЗАКЛЮЧЕНИЕ</w:t>
      </w:r>
      <w:bookmarkEnd w:id="41"/>
    </w:p>
    <w:p w:rsidR="00805ACD" w:rsidRDefault="00805ACD" w:rsidP="003A4DC8">
      <w:pPr>
        <w:pStyle w:val="ParaAttribute1"/>
        <w:spacing w:after="0" w:line="360" w:lineRule="auto"/>
        <w:ind w:firstLine="200"/>
        <w:rPr>
          <w:rStyle w:val="CharAttribute7"/>
          <w:rFonts w:hAnsi="Times New Roman" w:cs="Times New Roman"/>
        </w:rPr>
      </w:pPr>
    </w:p>
    <w:p w:rsidR="008E3995" w:rsidRDefault="00805ACD" w:rsidP="003A4DC8">
      <w:pPr>
        <w:pStyle w:val="ParaAttribute1"/>
        <w:spacing w:after="0" w:line="360" w:lineRule="auto"/>
        <w:ind w:firstLine="200"/>
        <w:rPr>
          <w:rStyle w:val="CharAttribute7"/>
          <w:rFonts w:hAnsi="Times New Roman" w:cs="Times New Roman"/>
        </w:rPr>
      </w:pPr>
      <w:r>
        <w:rPr>
          <w:rStyle w:val="CharAttribute7"/>
          <w:rFonts w:hAnsi="Times New Roman" w:cs="Times New Roman"/>
        </w:rPr>
        <w:t>Изучение библейских текстов с точки зрения упоминания в ней врачебного искусства, лекарств показывает не только возможность</w:t>
      </w:r>
      <w:r w:rsidR="00D274CB">
        <w:rPr>
          <w:rStyle w:val="CharAttribute7"/>
          <w:rFonts w:hAnsi="Times New Roman" w:cs="Times New Roman"/>
        </w:rPr>
        <w:t xml:space="preserve"> лечения больного, но</w:t>
      </w:r>
      <w:r>
        <w:rPr>
          <w:rStyle w:val="CharAttribute7"/>
          <w:rFonts w:hAnsi="Times New Roman" w:cs="Times New Roman"/>
        </w:rPr>
        <w:t xml:space="preserve"> и божественное происхождение медицины.</w:t>
      </w:r>
    </w:p>
    <w:p w:rsidR="00C32FD6" w:rsidRDefault="00805ACD" w:rsidP="003A4DC8">
      <w:pPr>
        <w:pStyle w:val="ParaAttribute1"/>
        <w:spacing w:after="0" w:line="360" w:lineRule="auto"/>
        <w:ind w:firstLine="200"/>
        <w:rPr>
          <w:rStyle w:val="CharAttribute7"/>
          <w:rFonts w:hAnsi="Times New Roman" w:cs="Times New Roman"/>
        </w:rPr>
      </w:pPr>
      <w:r>
        <w:rPr>
          <w:rStyle w:val="CharAttribute7"/>
          <w:rFonts w:hAnsi="Times New Roman" w:cs="Times New Roman"/>
        </w:rPr>
        <w:t>В книгах Нового Завета, в житиях святых Церковь хранит повествования о множестве чудесных исцелений. Всякий раз, когда происходит освобождение от болезни, человек</w:t>
      </w:r>
      <w:r w:rsidR="00C32FD6">
        <w:rPr>
          <w:rStyle w:val="CharAttribute7"/>
          <w:rFonts w:hAnsi="Times New Roman" w:cs="Times New Roman"/>
        </w:rPr>
        <w:t xml:space="preserve"> получает это как дар Божий.</w:t>
      </w:r>
    </w:p>
    <w:p w:rsidR="00C32FD6" w:rsidRDefault="00805ACD" w:rsidP="003A4DC8">
      <w:pPr>
        <w:pStyle w:val="ParaAttribute1"/>
        <w:spacing w:after="0" w:line="360" w:lineRule="auto"/>
        <w:ind w:firstLine="200"/>
        <w:rPr>
          <w:rStyle w:val="CharAttribute7"/>
          <w:rFonts w:hAnsi="Times New Roman" w:cs="Times New Roman"/>
        </w:rPr>
      </w:pPr>
      <w:r>
        <w:rPr>
          <w:rStyle w:val="CharAttribute7"/>
          <w:rFonts w:hAnsi="Times New Roman" w:cs="Times New Roman"/>
        </w:rPr>
        <w:t>Действие исцеляющей благодати может быть непосредственным:</w:t>
      </w:r>
      <w:r w:rsidR="00D274CB">
        <w:rPr>
          <w:rStyle w:val="CharAttribute7"/>
          <w:rFonts w:hAnsi="Times New Roman" w:cs="Times New Roman"/>
        </w:rPr>
        <w:t xml:space="preserve"> чудесные исцеления от святынь, ответ на </w:t>
      </w:r>
      <w:r>
        <w:rPr>
          <w:rStyle w:val="CharAttribute7"/>
          <w:rFonts w:hAnsi="Times New Roman" w:cs="Times New Roman"/>
        </w:rPr>
        <w:t>молитв</w:t>
      </w:r>
      <w:r w:rsidR="00D274CB">
        <w:rPr>
          <w:rStyle w:val="CharAttribute7"/>
          <w:rFonts w:hAnsi="Times New Roman" w:cs="Times New Roman"/>
        </w:rPr>
        <w:t>у или действие Таинства. Но исцеление может быть и опосредованным – через врача</w:t>
      </w:r>
      <w:r>
        <w:rPr>
          <w:rStyle w:val="CharAttribute7"/>
          <w:rFonts w:hAnsi="Times New Roman" w:cs="Times New Roman"/>
        </w:rPr>
        <w:t xml:space="preserve"> </w:t>
      </w:r>
      <w:r w:rsidR="00D274CB">
        <w:rPr>
          <w:rStyle w:val="CharAttribute7"/>
          <w:rFonts w:hAnsi="Times New Roman" w:cs="Times New Roman"/>
        </w:rPr>
        <w:t xml:space="preserve">и его искусство. </w:t>
      </w:r>
      <w:r w:rsidR="00C32FD6">
        <w:rPr>
          <w:rStyle w:val="CharAttribute7"/>
          <w:rFonts w:hAnsi="Times New Roman" w:cs="Times New Roman"/>
        </w:rPr>
        <w:t xml:space="preserve">Но всегда – это действие Божье, </w:t>
      </w:r>
      <w:proofErr w:type="gramStart"/>
      <w:r w:rsidR="00C32FD6">
        <w:rPr>
          <w:rStyle w:val="CharAttribute7"/>
          <w:rFonts w:hAnsi="Times New Roman" w:cs="Times New Roman"/>
        </w:rPr>
        <w:t>потому</w:t>
      </w:r>
      <w:proofErr w:type="gramEnd"/>
      <w:r w:rsidR="00C32FD6">
        <w:rPr>
          <w:rStyle w:val="CharAttribute7"/>
          <w:rFonts w:hAnsi="Times New Roman" w:cs="Times New Roman"/>
        </w:rPr>
        <w:t xml:space="preserve"> как и врача и </w:t>
      </w:r>
      <w:proofErr w:type="spellStart"/>
      <w:r w:rsidR="00C32FD6">
        <w:rPr>
          <w:rStyle w:val="CharAttribute7"/>
          <w:rFonts w:hAnsi="Times New Roman" w:cs="Times New Roman"/>
        </w:rPr>
        <w:t>врачества</w:t>
      </w:r>
      <w:proofErr w:type="spellEnd"/>
      <w:r w:rsidR="00C32FD6">
        <w:rPr>
          <w:rStyle w:val="CharAttribute7"/>
          <w:rFonts w:hAnsi="Times New Roman" w:cs="Times New Roman"/>
        </w:rPr>
        <w:t xml:space="preserve"> создал Бог.</w:t>
      </w:r>
    </w:p>
    <w:p w:rsidR="00805ACD" w:rsidRDefault="00D274CB" w:rsidP="003A4DC8">
      <w:pPr>
        <w:pStyle w:val="ParaAttribute1"/>
        <w:spacing w:after="0" w:line="360" w:lineRule="auto"/>
        <w:ind w:firstLine="200"/>
        <w:rPr>
          <w:rStyle w:val="CharAttribute7"/>
          <w:rFonts w:hAnsi="Times New Roman" w:cs="Times New Roman"/>
        </w:rPr>
      </w:pPr>
      <w:r>
        <w:rPr>
          <w:rStyle w:val="CharAttribute7"/>
          <w:rFonts w:hAnsi="Times New Roman" w:cs="Times New Roman"/>
        </w:rPr>
        <w:t>Экскурс в историю показывает органичность соединения усилий Церкви и медицины на пути милосердия по отношению к больным.</w:t>
      </w:r>
    </w:p>
    <w:p w:rsidR="00D274CB" w:rsidRDefault="00D274CB" w:rsidP="00D274CB">
      <w:pPr>
        <w:pStyle w:val="ParaAttribute1"/>
        <w:spacing w:after="0" w:line="360" w:lineRule="auto"/>
        <w:ind w:firstLine="200"/>
        <w:rPr>
          <w:rStyle w:val="CharAttribute7"/>
          <w:rFonts w:hAnsi="Times New Roman" w:cs="Times New Roman"/>
        </w:rPr>
      </w:pPr>
      <w:r w:rsidRPr="00D274CB">
        <w:rPr>
          <w:rStyle w:val="CharAttribute7"/>
          <w:rFonts w:hAnsi="Times New Roman" w:cs="Times New Roman"/>
        </w:rPr>
        <w:t>Христианское учение рассматривает здоровье и болезнь с духовных позиций. Болезнь – есть последствие падшего состояния человеческой природы, но не является абсолютным злом. Господь и болезнь использует в домостроительстве спасения людей.</w:t>
      </w:r>
    </w:p>
    <w:p w:rsidR="00D274CB" w:rsidRDefault="00D274CB" w:rsidP="00D274CB">
      <w:pPr>
        <w:pStyle w:val="ParaAttribute1"/>
        <w:spacing w:after="0" w:line="360" w:lineRule="auto"/>
        <w:ind w:firstLine="200"/>
        <w:rPr>
          <w:rStyle w:val="CharAttribute7"/>
          <w:rFonts w:hAnsi="Times New Roman" w:cs="Times New Roman"/>
        </w:rPr>
      </w:pPr>
      <w:r>
        <w:rPr>
          <w:rStyle w:val="CharAttribute7"/>
          <w:rFonts w:hAnsi="Times New Roman" w:cs="Times New Roman"/>
        </w:rPr>
        <w:lastRenderedPageBreak/>
        <w:t xml:space="preserve">Слово Божье в отношении больного человека имеет особенное значение и смысл. Евангельская проповедь может быть особенно воспринята на одре болезни. Кроме того через </w:t>
      </w:r>
      <w:proofErr w:type="gramStart"/>
      <w:r>
        <w:rPr>
          <w:rStyle w:val="CharAttribute7"/>
          <w:rFonts w:hAnsi="Times New Roman" w:cs="Times New Roman"/>
        </w:rPr>
        <w:t>духовное</w:t>
      </w:r>
      <w:proofErr w:type="gramEnd"/>
      <w:r>
        <w:rPr>
          <w:rStyle w:val="CharAttribute7"/>
          <w:rFonts w:hAnsi="Times New Roman" w:cs="Times New Roman"/>
        </w:rPr>
        <w:t xml:space="preserve"> </w:t>
      </w:r>
      <w:proofErr w:type="spellStart"/>
      <w:r>
        <w:rPr>
          <w:rStyle w:val="CharAttribute7"/>
          <w:rFonts w:hAnsi="Times New Roman" w:cs="Times New Roman"/>
        </w:rPr>
        <w:t>окормление</w:t>
      </w:r>
      <w:proofErr w:type="spellEnd"/>
      <w:r>
        <w:rPr>
          <w:rStyle w:val="CharAttribute7"/>
          <w:rFonts w:hAnsi="Times New Roman" w:cs="Times New Roman"/>
        </w:rPr>
        <w:t xml:space="preserve"> больной может обрести неложную надежду, преодолеть страх.</w:t>
      </w:r>
      <w:r w:rsidR="00BF63F5">
        <w:rPr>
          <w:rStyle w:val="CharAttribute7"/>
          <w:rFonts w:hAnsi="Times New Roman" w:cs="Times New Roman"/>
        </w:rPr>
        <w:t xml:space="preserve"> </w:t>
      </w:r>
      <w:proofErr w:type="spellStart"/>
      <w:r w:rsidR="00BF63F5">
        <w:rPr>
          <w:rStyle w:val="CharAttribute7"/>
          <w:rFonts w:hAnsi="Times New Roman" w:cs="Times New Roman"/>
        </w:rPr>
        <w:t>Воцерковленный</w:t>
      </w:r>
      <w:proofErr w:type="spellEnd"/>
      <w:r w:rsidR="00BF63F5">
        <w:rPr>
          <w:rStyle w:val="CharAttribute7"/>
          <w:rFonts w:hAnsi="Times New Roman" w:cs="Times New Roman"/>
        </w:rPr>
        <w:t xml:space="preserve"> врач будет способствовать </w:t>
      </w:r>
      <w:r w:rsidR="00831C18">
        <w:rPr>
          <w:rStyle w:val="CharAttribute7"/>
          <w:rFonts w:hAnsi="Times New Roman" w:cs="Times New Roman"/>
        </w:rPr>
        <w:t xml:space="preserve">духовному попечению о </w:t>
      </w:r>
      <w:r w:rsidR="00BF63F5">
        <w:rPr>
          <w:rStyle w:val="CharAttribute7"/>
          <w:rFonts w:hAnsi="Times New Roman" w:cs="Times New Roman"/>
        </w:rPr>
        <w:t>больно</w:t>
      </w:r>
      <w:r w:rsidR="00831C18">
        <w:rPr>
          <w:rStyle w:val="CharAttribute7"/>
          <w:rFonts w:hAnsi="Times New Roman" w:cs="Times New Roman"/>
        </w:rPr>
        <w:t>м</w:t>
      </w:r>
      <w:r w:rsidR="00BF63F5">
        <w:rPr>
          <w:rStyle w:val="CharAttribute7"/>
          <w:rFonts w:hAnsi="Times New Roman" w:cs="Times New Roman"/>
        </w:rPr>
        <w:t xml:space="preserve"> – или сам, как христианин, скажет нужные слова или вовремя призовет священнослужител</w:t>
      </w:r>
      <w:r w:rsidR="00831C18">
        <w:rPr>
          <w:rStyle w:val="CharAttribute7"/>
          <w:rFonts w:hAnsi="Times New Roman" w:cs="Times New Roman"/>
        </w:rPr>
        <w:t>я</w:t>
      </w:r>
      <w:r w:rsidR="00BF63F5">
        <w:rPr>
          <w:rStyle w:val="CharAttribute7"/>
          <w:rFonts w:hAnsi="Times New Roman" w:cs="Times New Roman"/>
        </w:rPr>
        <w:t>.</w:t>
      </w:r>
    </w:p>
    <w:p w:rsidR="00BF63F5" w:rsidRPr="008E3995" w:rsidRDefault="00BF63F5" w:rsidP="008E3995">
      <w:pPr>
        <w:pStyle w:val="ParaAttribute1"/>
        <w:spacing w:after="0" w:line="360" w:lineRule="auto"/>
        <w:ind w:firstLine="200"/>
        <w:rPr>
          <w:rStyle w:val="CharAttribute7"/>
          <w:rFonts w:hAnsi="Times New Roman" w:cs="Times New Roman"/>
        </w:rPr>
      </w:pPr>
      <w:r w:rsidRPr="008E3995">
        <w:rPr>
          <w:rStyle w:val="CharAttribute7"/>
          <w:rFonts w:hAnsi="Times New Roman" w:cs="Times New Roman"/>
        </w:rPr>
        <w:t>В работе показаны изъяны в типичных мотивациях и поведении современных врачей. Некоторые тенденции в атмосфере лечебных учреждений имеют отрицательное значение. Поэтому и плоды медицинской деятельности бывают злыми</w:t>
      </w:r>
      <w:r w:rsidR="008E3995" w:rsidRPr="008E3995">
        <w:rPr>
          <w:rStyle w:val="CharAttribute7"/>
          <w:rFonts w:hAnsi="Times New Roman" w:cs="Times New Roman"/>
        </w:rPr>
        <w:t xml:space="preserve"> (приведены примеры)</w:t>
      </w:r>
      <w:r w:rsidRPr="008E3995">
        <w:rPr>
          <w:rStyle w:val="CharAttribute7"/>
          <w:rFonts w:hAnsi="Times New Roman" w:cs="Times New Roman"/>
        </w:rPr>
        <w:t xml:space="preserve">. Исправление такой ситуации возможно через воздействие на медицинское сообщество исцеляющей благодати Божьей, через </w:t>
      </w:r>
      <w:proofErr w:type="spellStart"/>
      <w:r w:rsidRPr="008E3995">
        <w:rPr>
          <w:rStyle w:val="CharAttribute7"/>
          <w:rFonts w:hAnsi="Times New Roman" w:cs="Times New Roman"/>
        </w:rPr>
        <w:t>воцерковление</w:t>
      </w:r>
      <w:proofErr w:type="spellEnd"/>
      <w:r w:rsidRPr="008E3995">
        <w:rPr>
          <w:rStyle w:val="CharAttribute7"/>
          <w:rFonts w:hAnsi="Times New Roman" w:cs="Times New Roman"/>
        </w:rPr>
        <w:t xml:space="preserve"> конкретного врача, и медицинского сообщества в</w:t>
      </w:r>
      <w:r w:rsidR="008E3995" w:rsidRPr="008E3995">
        <w:rPr>
          <w:rStyle w:val="CharAttribute7"/>
          <w:rFonts w:hAnsi="Times New Roman" w:cs="Times New Roman"/>
        </w:rPr>
        <w:t xml:space="preserve"> </w:t>
      </w:r>
      <w:r w:rsidRPr="008E3995">
        <w:rPr>
          <w:rStyle w:val="CharAttribute7"/>
          <w:rFonts w:hAnsi="Times New Roman" w:cs="Times New Roman"/>
        </w:rPr>
        <w:t>целом.</w:t>
      </w:r>
    </w:p>
    <w:p w:rsidR="001272C7" w:rsidRDefault="008E3995" w:rsidP="008E3995">
      <w:pPr>
        <w:pStyle w:val="ParaAttribute1"/>
        <w:spacing w:after="0" w:line="360" w:lineRule="auto"/>
        <w:ind w:firstLine="200"/>
        <w:rPr>
          <w:rStyle w:val="CharAttribute7"/>
          <w:rFonts w:hAnsi="Times New Roman" w:cs="Times New Roman"/>
        </w:rPr>
      </w:pPr>
      <w:r>
        <w:rPr>
          <w:rStyle w:val="CharAttribute7"/>
          <w:rFonts w:hAnsi="Times New Roman" w:cs="Times New Roman"/>
        </w:rPr>
        <w:t xml:space="preserve">Понимание всего вышеизложенного показывает </w:t>
      </w:r>
      <w:proofErr w:type="gramStart"/>
      <w:r>
        <w:rPr>
          <w:rStyle w:val="CharAttribute7"/>
          <w:rFonts w:hAnsi="Times New Roman" w:cs="Times New Roman"/>
        </w:rPr>
        <w:t>недостаточность</w:t>
      </w:r>
      <w:proofErr w:type="gramEnd"/>
      <w:r>
        <w:rPr>
          <w:rStyle w:val="CharAttribute7"/>
          <w:rFonts w:hAnsi="Times New Roman" w:cs="Times New Roman"/>
        </w:rPr>
        <w:t xml:space="preserve"> и даже опасность только медицинско-научного подхода к больному. </w:t>
      </w:r>
      <w:r w:rsidR="001272C7">
        <w:rPr>
          <w:rStyle w:val="CharAttribute7"/>
          <w:rFonts w:hAnsi="Times New Roman" w:cs="Times New Roman"/>
        </w:rPr>
        <w:t xml:space="preserve">Широкое сердце, милосердие, уважительное отношение к любому мировоззрению человека, наличие у самого врача правильных духовных установок, понимание значения страданий в жизни человека, </w:t>
      </w:r>
      <w:r w:rsidR="00831C18">
        <w:rPr>
          <w:rStyle w:val="CharAttribute7"/>
          <w:rFonts w:hAnsi="Times New Roman" w:cs="Times New Roman"/>
        </w:rPr>
        <w:t>а</w:t>
      </w:r>
      <w:r w:rsidR="001272C7">
        <w:rPr>
          <w:rStyle w:val="CharAttribute7"/>
          <w:rFonts w:hAnsi="Times New Roman" w:cs="Times New Roman"/>
        </w:rPr>
        <w:t xml:space="preserve"> в целом мудрость – необходимые качества для врача.</w:t>
      </w:r>
    </w:p>
    <w:p w:rsidR="008E3995" w:rsidRDefault="001272C7" w:rsidP="008E3995">
      <w:pPr>
        <w:pStyle w:val="ParaAttribute1"/>
        <w:spacing w:after="0" w:line="360" w:lineRule="auto"/>
        <w:ind w:firstLine="200"/>
        <w:rPr>
          <w:rStyle w:val="CharAttribute7"/>
          <w:rFonts w:hAnsi="Times New Roman" w:cs="Times New Roman"/>
        </w:rPr>
      </w:pPr>
      <w:r>
        <w:rPr>
          <w:rStyle w:val="CharAttribute7"/>
          <w:rFonts w:hAnsi="Times New Roman" w:cs="Times New Roman"/>
        </w:rPr>
        <w:t>Духовно-нравственного совершенствование врача – необходимая основа профессии.</w:t>
      </w:r>
    </w:p>
    <w:p w:rsidR="001272C7" w:rsidRDefault="001272C7" w:rsidP="001272C7">
      <w:pPr>
        <w:pStyle w:val="ParaAttribute1"/>
        <w:spacing w:after="0" w:line="360" w:lineRule="auto"/>
        <w:ind w:firstLine="200"/>
        <w:rPr>
          <w:rStyle w:val="CharAttribute7"/>
          <w:rFonts w:hAnsi="Times New Roman" w:cs="Times New Roman"/>
        </w:rPr>
      </w:pPr>
      <w:r w:rsidRPr="001272C7">
        <w:rPr>
          <w:rStyle w:val="CharAttribute7"/>
          <w:rFonts w:hAnsi="Times New Roman" w:cs="Times New Roman"/>
        </w:rPr>
        <w:t xml:space="preserve">В целях пастырского </w:t>
      </w:r>
      <w:proofErr w:type="spellStart"/>
      <w:r w:rsidRPr="001272C7">
        <w:rPr>
          <w:rStyle w:val="CharAttribute7"/>
          <w:rFonts w:hAnsi="Times New Roman" w:cs="Times New Roman"/>
        </w:rPr>
        <w:t>окормления</w:t>
      </w:r>
      <w:proofErr w:type="spellEnd"/>
      <w:r w:rsidRPr="001272C7">
        <w:rPr>
          <w:rStyle w:val="CharAttribute7"/>
          <w:rFonts w:hAnsi="Times New Roman" w:cs="Times New Roman"/>
        </w:rPr>
        <w:t xml:space="preserve"> врачебного сообщества </w:t>
      </w:r>
      <w:r w:rsidR="00831C18">
        <w:rPr>
          <w:rStyle w:val="CharAttribute7"/>
          <w:rFonts w:hAnsi="Times New Roman" w:cs="Times New Roman"/>
        </w:rPr>
        <w:t xml:space="preserve">создана </w:t>
      </w:r>
      <w:r w:rsidRPr="001272C7">
        <w:rPr>
          <w:rStyle w:val="CharAttribute7"/>
          <w:rFonts w:hAnsi="Times New Roman" w:cs="Times New Roman"/>
        </w:rPr>
        <w:t>проповедь-презентаци</w:t>
      </w:r>
      <w:r w:rsidR="00831C18">
        <w:rPr>
          <w:rStyle w:val="CharAttribute7"/>
          <w:rFonts w:hAnsi="Times New Roman" w:cs="Times New Roman"/>
        </w:rPr>
        <w:t>я</w:t>
      </w:r>
      <w:r>
        <w:rPr>
          <w:rStyle w:val="CharAttribute7"/>
          <w:rFonts w:hAnsi="Times New Roman" w:cs="Times New Roman"/>
        </w:rPr>
        <w:t>. Сама презентация составлена с учетом анализа всех аспектов, затронутых в работе, с учетом менталитета врачей.</w:t>
      </w:r>
    </w:p>
    <w:p w:rsidR="001272C7" w:rsidRDefault="001272C7" w:rsidP="001272C7">
      <w:pPr>
        <w:pStyle w:val="ParaAttribute1"/>
        <w:spacing w:after="0" w:line="360" w:lineRule="auto"/>
        <w:ind w:firstLine="200"/>
        <w:rPr>
          <w:rStyle w:val="CharAttribute7"/>
          <w:rFonts w:hAnsi="Times New Roman" w:cs="Times New Roman"/>
        </w:rPr>
      </w:pPr>
      <w:r>
        <w:rPr>
          <w:rStyle w:val="CharAttribute7"/>
          <w:rFonts w:hAnsi="Times New Roman" w:cs="Times New Roman"/>
        </w:rPr>
        <w:t>Плодотворность презентации покажет опыт ее демонстрации на</w:t>
      </w:r>
      <w:r w:rsidR="00831C18">
        <w:rPr>
          <w:rStyle w:val="CharAttribute7"/>
          <w:rFonts w:hAnsi="Times New Roman" w:cs="Times New Roman"/>
        </w:rPr>
        <w:t xml:space="preserve"> </w:t>
      </w:r>
      <w:r>
        <w:rPr>
          <w:rStyle w:val="CharAttribute7"/>
          <w:rFonts w:hAnsi="Times New Roman" w:cs="Times New Roman"/>
        </w:rPr>
        <w:t xml:space="preserve">различных конференциях, врачебных собраниях и форумах. Так как фактически опыт таких демонстраций только начинается, вероятно, сама презентация может быть усовершенствована. </w:t>
      </w:r>
      <w:proofErr w:type="gramStart"/>
      <w:r>
        <w:rPr>
          <w:rStyle w:val="CharAttribute7"/>
          <w:rFonts w:hAnsi="Times New Roman" w:cs="Times New Roman"/>
        </w:rPr>
        <w:t>Возможно создание специализированных презентаций</w:t>
      </w:r>
      <w:r w:rsidR="00831C18">
        <w:rPr>
          <w:rStyle w:val="CharAttribute7"/>
          <w:rFonts w:hAnsi="Times New Roman" w:cs="Times New Roman"/>
        </w:rPr>
        <w:t>:</w:t>
      </w:r>
      <w:r>
        <w:rPr>
          <w:rStyle w:val="CharAttribute7"/>
          <w:rFonts w:hAnsi="Times New Roman" w:cs="Times New Roman"/>
        </w:rPr>
        <w:t xml:space="preserve"> </w:t>
      </w:r>
      <w:r w:rsidR="00831C18">
        <w:rPr>
          <w:rStyle w:val="CharAttribute7"/>
          <w:rFonts w:hAnsi="Times New Roman" w:cs="Times New Roman"/>
        </w:rPr>
        <w:t xml:space="preserve">1) </w:t>
      </w:r>
      <w:r>
        <w:rPr>
          <w:rStyle w:val="CharAttribute7"/>
          <w:rFonts w:hAnsi="Times New Roman" w:cs="Times New Roman"/>
        </w:rPr>
        <w:t>для врачей разного профиля</w:t>
      </w:r>
      <w:r w:rsidR="00831C18">
        <w:rPr>
          <w:rStyle w:val="CharAttribute7"/>
          <w:rFonts w:hAnsi="Times New Roman" w:cs="Times New Roman"/>
        </w:rPr>
        <w:t xml:space="preserve">, 2) разной </w:t>
      </w:r>
      <w:proofErr w:type="spellStart"/>
      <w:r w:rsidR="00831C18">
        <w:rPr>
          <w:rStyle w:val="CharAttribute7"/>
          <w:rFonts w:hAnsi="Times New Roman" w:cs="Times New Roman"/>
        </w:rPr>
        <w:t>продолжиттельности</w:t>
      </w:r>
      <w:proofErr w:type="spellEnd"/>
      <w:r w:rsidR="00831C18">
        <w:rPr>
          <w:rStyle w:val="CharAttribute7"/>
          <w:rFonts w:hAnsi="Times New Roman" w:cs="Times New Roman"/>
        </w:rPr>
        <w:t xml:space="preserve"> в зависимости от формата проводимого мероприятия.</w:t>
      </w:r>
      <w:proofErr w:type="gramEnd"/>
    </w:p>
    <w:p w:rsidR="001272C7" w:rsidRPr="00341069" w:rsidRDefault="001272C7" w:rsidP="00341069">
      <w:pPr>
        <w:pStyle w:val="ParaAttribute1"/>
        <w:spacing w:after="0" w:line="360" w:lineRule="auto"/>
        <w:ind w:firstLine="200"/>
        <w:rPr>
          <w:rStyle w:val="CharAttribute7"/>
          <w:rFonts w:hAnsi="Times New Roman" w:cs="Times New Roman"/>
        </w:rPr>
      </w:pPr>
      <w:r w:rsidRPr="00341069">
        <w:rPr>
          <w:rStyle w:val="CharAttribute7"/>
          <w:rFonts w:hAnsi="Times New Roman" w:cs="Times New Roman"/>
        </w:rPr>
        <w:lastRenderedPageBreak/>
        <w:t xml:space="preserve">Аспекты, связанные с темой работы рассмотрены в самом общем плане (насколько позволяет формат данной работы) и могут стать </w:t>
      </w:r>
      <w:r w:rsidR="00341069" w:rsidRPr="00341069">
        <w:rPr>
          <w:rStyle w:val="CharAttribute7"/>
          <w:rFonts w:hAnsi="Times New Roman" w:cs="Times New Roman"/>
        </w:rPr>
        <w:t>темой для отдельного научно-богословского поиска. Особенный интерес представляет исследование личности врача с точки зрения экзистенциальной психологии и в свете христианского учения.</w:t>
      </w:r>
    </w:p>
    <w:p w:rsidR="00805ACD" w:rsidRDefault="00805ACD" w:rsidP="003A4DC8">
      <w:pPr>
        <w:pStyle w:val="ParaAttribute1"/>
        <w:spacing w:after="0" w:line="360" w:lineRule="auto"/>
        <w:ind w:firstLine="200"/>
        <w:rPr>
          <w:rStyle w:val="CharAttribute7"/>
          <w:rFonts w:hAnsi="Times New Roman" w:cs="Times New Roman"/>
        </w:rPr>
      </w:pPr>
    </w:p>
    <w:p w:rsidR="00123F2A" w:rsidRPr="00341069" w:rsidRDefault="000910E5" w:rsidP="00341069">
      <w:pPr>
        <w:pStyle w:val="ParaAttribute1"/>
        <w:spacing w:after="0" w:line="360" w:lineRule="auto"/>
        <w:ind w:firstLine="200"/>
        <w:rPr>
          <w:rStyle w:val="CharAttribute7"/>
          <w:rFonts w:hAnsi="Times New Roman" w:cs="Times New Roman"/>
        </w:rPr>
      </w:pPr>
      <w:r w:rsidRPr="00341069">
        <w:rPr>
          <w:rStyle w:val="CharAttribute7"/>
          <w:rFonts w:hAnsi="Times New Roman" w:cs="Times New Roman"/>
        </w:rPr>
        <w:br w:type="page"/>
      </w:r>
    </w:p>
    <w:p w:rsidR="00123F2A" w:rsidRPr="00962A7F" w:rsidRDefault="000910E5" w:rsidP="00962A7F">
      <w:pPr>
        <w:pStyle w:val="-10"/>
        <w:spacing w:after="240"/>
        <w:jc w:val="center"/>
        <w:rPr>
          <w:sz w:val="28"/>
          <w:szCs w:val="28"/>
        </w:rPr>
      </w:pPr>
      <w:bookmarkStart w:id="42" w:name="_Toc353952202"/>
      <w:bookmarkStart w:id="43" w:name="_Toc357195844"/>
      <w:r w:rsidRPr="00962A7F">
        <w:rPr>
          <w:sz w:val="28"/>
          <w:szCs w:val="28"/>
        </w:rPr>
        <w:lastRenderedPageBreak/>
        <w:t>ЛИТЕРАТУРА</w:t>
      </w:r>
      <w:bookmarkEnd w:id="42"/>
      <w:bookmarkEnd w:id="43"/>
    </w:p>
    <w:tbl>
      <w:tblPr>
        <w:tblStyle w:val="af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21"/>
      </w:tblGrid>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Горе имеем сердца: Протоиерей Владимир Смирнов (духовные дети о духовном отце): сборник воспоминаний. -  М.: изд. «ИНДРИК»,  2004г. – 255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Антоний (</w:t>
            </w:r>
            <w:proofErr w:type="spellStart"/>
            <w:r w:rsidRPr="003A11F3">
              <w:rPr>
                <w:rFonts w:ascii="Times New Roman" w:eastAsiaTheme="minorHAnsi" w:hAnsi="Times New Roman" w:cs="Times New Roman"/>
                <w:sz w:val="24"/>
                <w:szCs w:val="24"/>
              </w:rPr>
              <w:t>Блум</w:t>
            </w:r>
            <w:proofErr w:type="spellEnd"/>
            <w:r w:rsidRPr="003A11F3">
              <w:rPr>
                <w:rFonts w:ascii="Times New Roman" w:eastAsiaTheme="minorHAnsi" w:hAnsi="Times New Roman" w:cs="Times New Roman"/>
                <w:sz w:val="24"/>
                <w:szCs w:val="24"/>
              </w:rPr>
              <w:t xml:space="preserve">), митрополит. Жизнь, болезнь, смерть: перевод и составление </w:t>
            </w:r>
            <w:proofErr w:type="spellStart"/>
            <w:r w:rsidRPr="003A11F3">
              <w:rPr>
                <w:rFonts w:ascii="Times New Roman" w:eastAsiaTheme="minorHAnsi" w:hAnsi="Times New Roman" w:cs="Times New Roman"/>
                <w:sz w:val="24"/>
                <w:szCs w:val="24"/>
              </w:rPr>
              <w:t>Е.Майдонович</w:t>
            </w:r>
            <w:proofErr w:type="spellEnd"/>
            <w:r w:rsidRPr="003A11F3">
              <w:rPr>
                <w:rFonts w:ascii="Times New Roman" w:eastAsiaTheme="minorHAnsi" w:hAnsi="Times New Roman" w:cs="Times New Roman"/>
                <w:sz w:val="24"/>
                <w:szCs w:val="24"/>
              </w:rPr>
              <w:t>. – фонд «Христианская жизнь». – 2000г.</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Антоний (</w:t>
            </w:r>
            <w:proofErr w:type="spellStart"/>
            <w:r w:rsidRPr="003A11F3">
              <w:rPr>
                <w:rFonts w:ascii="Times New Roman" w:eastAsiaTheme="minorHAnsi" w:hAnsi="Times New Roman" w:cs="Times New Roman"/>
                <w:sz w:val="24"/>
                <w:szCs w:val="24"/>
              </w:rPr>
              <w:t>Блум</w:t>
            </w:r>
            <w:proofErr w:type="spellEnd"/>
            <w:r w:rsidRPr="003A11F3">
              <w:rPr>
                <w:rFonts w:ascii="Times New Roman" w:eastAsiaTheme="minorHAnsi" w:hAnsi="Times New Roman" w:cs="Times New Roman"/>
                <w:sz w:val="24"/>
                <w:szCs w:val="24"/>
              </w:rPr>
              <w:t>), митрополит. О медицинской этике/ Независимый психиатрический журнал. – 1995г. - № 1</w:t>
            </w:r>
          </w:p>
        </w:tc>
      </w:tr>
      <w:tr w:rsidR="003A11F3" w:rsidTr="003A11F3">
        <w:trPr>
          <w:trHeight w:val="503"/>
        </w:trPr>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Бердяев Н. Я и мир объектов. Опыт философии одиночества и общения. – Париж: Изд. </w:t>
            </w:r>
            <w:proofErr w:type="spellStart"/>
            <w:r w:rsidRPr="003A11F3">
              <w:rPr>
                <w:rFonts w:ascii="Times New Roman" w:eastAsiaTheme="minorHAnsi" w:hAnsi="Times New Roman" w:cs="Times New Roman"/>
                <w:sz w:val="24"/>
                <w:szCs w:val="24"/>
              </w:rPr>
              <w:t>Ymca-Press</w:t>
            </w:r>
            <w:proofErr w:type="spellEnd"/>
            <w:r w:rsidRPr="003A11F3">
              <w:rPr>
                <w:rFonts w:ascii="Times New Roman" w:eastAsiaTheme="minorHAnsi" w:hAnsi="Times New Roman" w:cs="Times New Roman"/>
                <w:sz w:val="24"/>
                <w:szCs w:val="24"/>
              </w:rPr>
              <w:t>, 1934г. – 191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Бродский Иосиф. Речь Бродского (Электронный ресурс). – 1988г. – Электрон. Дан.  Режим доступа: </w:t>
            </w:r>
            <w:hyperlink r:id="rId9" w:history="1">
              <w:r w:rsidR="007F72CC" w:rsidRPr="009F0A59">
                <w:rPr>
                  <w:rStyle w:val="aff6"/>
                  <w:rFonts w:ascii="Times New Roman" w:eastAsiaTheme="minorHAnsi" w:hAnsi="Times New Roman" w:cs="Times New Roman"/>
                  <w:sz w:val="24"/>
                  <w:szCs w:val="24"/>
                </w:rPr>
                <w:t>http://www.remarka.lv</w:t>
              </w:r>
            </w:hyperlink>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 </w:t>
            </w: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Вогулкин</w:t>
            </w:r>
            <w:proofErr w:type="spellEnd"/>
            <w:r w:rsidRPr="003A11F3">
              <w:rPr>
                <w:rFonts w:ascii="Times New Roman" w:eastAsiaTheme="minorHAnsi" w:hAnsi="Times New Roman" w:cs="Times New Roman"/>
                <w:sz w:val="24"/>
                <w:szCs w:val="24"/>
              </w:rPr>
              <w:t xml:space="preserve"> Сергий, </w:t>
            </w:r>
            <w:proofErr w:type="spellStart"/>
            <w:r w:rsidRPr="003A11F3">
              <w:rPr>
                <w:rFonts w:ascii="Times New Roman" w:eastAsiaTheme="minorHAnsi" w:hAnsi="Times New Roman" w:cs="Times New Roman"/>
                <w:sz w:val="24"/>
                <w:szCs w:val="24"/>
              </w:rPr>
              <w:t>протоиер</w:t>
            </w:r>
            <w:proofErr w:type="spellEnd"/>
            <w:r w:rsidRPr="003A11F3">
              <w:rPr>
                <w:rFonts w:ascii="Times New Roman" w:eastAsiaTheme="minorHAnsi" w:hAnsi="Times New Roman" w:cs="Times New Roman"/>
                <w:sz w:val="24"/>
                <w:szCs w:val="24"/>
              </w:rPr>
              <w:t xml:space="preserve">. О Луке </w:t>
            </w:r>
            <w:proofErr w:type="spellStart"/>
            <w:r w:rsidRPr="003A11F3">
              <w:rPr>
                <w:rFonts w:ascii="Times New Roman" w:eastAsiaTheme="minorHAnsi" w:hAnsi="Times New Roman" w:cs="Times New Roman"/>
                <w:sz w:val="24"/>
                <w:szCs w:val="24"/>
              </w:rPr>
              <w:t>Войно-Ясенецком</w:t>
            </w:r>
            <w:proofErr w:type="spellEnd"/>
            <w:r w:rsidRPr="003A11F3">
              <w:rPr>
                <w:rFonts w:ascii="Times New Roman" w:eastAsiaTheme="minorHAnsi" w:hAnsi="Times New Roman" w:cs="Times New Roman"/>
                <w:sz w:val="24"/>
                <w:szCs w:val="24"/>
              </w:rPr>
              <w:t xml:space="preserve"> (Электронный ресурс) – Электрон. Дан.  Режим доступа: http://orthodox.etel.ru.</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Врачебные ошибки за рубежом (Электронный ресурс) – Электрон. Дан.  Режим доступа: http://www.beldoctor.ru</w:t>
            </w:r>
          </w:p>
        </w:tc>
      </w:tr>
      <w:tr w:rsidR="003A11F3" w:rsidTr="003A11F3">
        <w:trPr>
          <w:trHeight w:val="503"/>
        </w:trPr>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Давыденков Олег, </w:t>
            </w:r>
            <w:proofErr w:type="spellStart"/>
            <w:r w:rsidRPr="003A11F3">
              <w:rPr>
                <w:rFonts w:ascii="Times New Roman" w:eastAsiaTheme="minorHAnsi" w:hAnsi="Times New Roman" w:cs="Times New Roman"/>
                <w:sz w:val="24"/>
                <w:szCs w:val="24"/>
              </w:rPr>
              <w:t>иер</w:t>
            </w:r>
            <w:proofErr w:type="spellEnd"/>
            <w:r w:rsidRPr="003A11F3">
              <w:rPr>
                <w:rFonts w:ascii="Times New Roman" w:eastAsiaTheme="minorHAnsi" w:hAnsi="Times New Roman" w:cs="Times New Roman"/>
                <w:sz w:val="24"/>
                <w:szCs w:val="24"/>
              </w:rPr>
              <w:t>. Догматическое богословие. Курс лекций. – М: Православный Свято-</w:t>
            </w:r>
            <w:proofErr w:type="spellStart"/>
            <w:r w:rsidRPr="003A11F3">
              <w:rPr>
                <w:rFonts w:ascii="Times New Roman" w:eastAsiaTheme="minorHAnsi" w:hAnsi="Times New Roman" w:cs="Times New Roman"/>
                <w:sz w:val="24"/>
                <w:szCs w:val="24"/>
              </w:rPr>
              <w:t>Тихоновский</w:t>
            </w:r>
            <w:proofErr w:type="spellEnd"/>
            <w:r w:rsidRPr="003A11F3">
              <w:rPr>
                <w:rFonts w:ascii="Times New Roman" w:eastAsiaTheme="minorHAnsi" w:hAnsi="Times New Roman" w:cs="Times New Roman"/>
                <w:sz w:val="24"/>
                <w:szCs w:val="24"/>
              </w:rPr>
              <w:t xml:space="preserve"> Богословский </w:t>
            </w:r>
            <w:proofErr w:type="spellStart"/>
            <w:r w:rsidRPr="003A11F3">
              <w:rPr>
                <w:rFonts w:ascii="Times New Roman" w:eastAsiaTheme="minorHAnsi" w:hAnsi="Times New Roman" w:cs="Times New Roman"/>
                <w:sz w:val="24"/>
                <w:szCs w:val="24"/>
              </w:rPr>
              <w:t>Интитут</w:t>
            </w:r>
            <w:proofErr w:type="spellEnd"/>
            <w:r w:rsidRPr="003A11F3">
              <w:rPr>
                <w:rFonts w:ascii="Times New Roman" w:eastAsiaTheme="minorHAnsi" w:hAnsi="Times New Roman" w:cs="Times New Roman"/>
                <w:sz w:val="24"/>
                <w:szCs w:val="24"/>
              </w:rPr>
              <w:t>, 1997г., III ч. – 292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Евсевий</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Яннакаккис</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архим</w:t>
            </w:r>
            <w:proofErr w:type="spellEnd"/>
            <w:r w:rsidRPr="003A11F3">
              <w:rPr>
                <w:rFonts w:ascii="Times New Roman" w:eastAsiaTheme="minorHAnsi" w:hAnsi="Times New Roman" w:cs="Times New Roman"/>
                <w:sz w:val="24"/>
                <w:szCs w:val="24"/>
              </w:rPr>
              <w:t xml:space="preserve">. Рядом с болью, вместе с </w:t>
            </w:r>
            <w:proofErr w:type="gramStart"/>
            <w:r w:rsidRPr="003A11F3">
              <w:rPr>
                <w:rFonts w:ascii="Times New Roman" w:eastAsiaTheme="minorHAnsi" w:hAnsi="Times New Roman" w:cs="Times New Roman"/>
                <w:sz w:val="24"/>
                <w:szCs w:val="24"/>
              </w:rPr>
              <w:t>болящими</w:t>
            </w:r>
            <w:proofErr w:type="gramEnd"/>
            <w:r w:rsidRPr="003A11F3">
              <w:rPr>
                <w:rFonts w:ascii="Times New Roman" w:eastAsiaTheme="minorHAnsi" w:hAnsi="Times New Roman" w:cs="Times New Roman"/>
                <w:sz w:val="24"/>
                <w:szCs w:val="24"/>
              </w:rPr>
              <w:t xml:space="preserve">. -  М.:  Изд. </w:t>
            </w:r>
            <w:proofErr w:type="spellStart"/>
            <w:r w:rsidRPr="003A11F3">
              <w:rPr>
                <w:rFonts w:ascii="Times New Roman" w:eastAsiaTheme="minorHAnsi" w:hAnsi="Times New Roman" w:cs="Times New Roman"/>
                <w:sz w:val="24"/>
                <w:szCs w:val="24"/>
              </w:rPr>
              <w:t>Витюк</w:t>
            </w:r>
            <w:proofErr w:type="spellEnd"/>
            <w:r w:rsidRPr="003A11F3">
              <w:rPr>
                <w:rFonts w:ascii="Times New Roman" w:eastAsiaTheme="minorHAnsi" w:hAnsi="Times New Roman" w:cs="Times New Roman"/>
                <w:sz w:val="24"/>
                <w:szCs w:val="24"/>
              </w:rPr>
              <w:t xml:space="preserve"> Игорь Евгеньевич, 2009г. – 127 стр.</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Житие </w:t>
            </w:r>
            <w:proofErr w:type="spellStart"/>
            <w:r w:rsidRPr="003A11F3">
              <w:rPr>
                <w:rFonts w:ascii="Times New Roman" w:eastAsiaTheme="minorHAnsi" w:hAnsi="Times New Roman" w:cs="Times New Roman"/>
                <w:sz w:val="24"/>
                <w:szCs w:val="24"/>
              </w:rPr>
              <w:t>свщмч</w:t>
            </w:r>
            <w:proofErr w:type="spellEnd"/>
            <w:r w:rsidRPr="003A11F3">
              <w:rPr>
                <w:rFonts w:ascii="Times New Roman" w:eastAsiaTheme="minorHAnsi" w:hAnsi="Times New Roman" w:cs="Times New Roman"/>
                <w:sz w:val="24"/>
                <w:szCs w:val="24"/>
              </w:rPr>
              <w:t xml:space="preserve">. Сергия </w:t>
            </w:r>
            <w:proofErr w:type="spellStart"/>
            <w:r w:rsidRPr="003A11F3">
              <w:rPr>
                <w:rFonts w:ascii="Times New Roman" w:eastAsiaTheme="minorHAnsi" w:hAnsi="Times New Roman" w:cs="Times New Roman"/>
                <w:sz w:val="24"/>
                <w:szCs w:val="24"/>
              </w:rPr>
              <w:t>Родаковского</w:t>
            </w:r>
            <w:proofErr w:type="spellEnd"/>
            <w:r w:rsidRPr="003A11F3">
              <w:rPr>
                <w:rFonts w:ascii="Times New Roman" w:eastAsiaTheme="minorHAnsi" w:hAnsi="Times New Roman" w:cs="Times New Roman"/>
                <w:sz w:val="24"/>
                <w:szCs w:val="24"/>
              </w:rPr>
              <w:t xml:space="preserve"> (Электронный ресурс) – Электрон. Дан.  Режим доступа: http://www.fond.ru</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Иов (</w:t>
            </w:r>
            <w:proofErr w:type="spellStart"/>
            <w:r w:rsidRPr="003A11F3">
              <w:rPr>
                <w:rFonts w:ascii="Times New Roman" w:eastAsiaTheme="minorHAnsi" w:hAnsi="Times New Roman" w:cs="Times New Roman"/>
                <w:sz w:val="24"/>
                <w:szCs w:val="24"/>
              </w:rPr>
              <w:t>Гумеров</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архим</w:t>
            </w:r>
            <w:proofErr w:type="spellEnd"/>
            <w:r w:rsidRPr="003A11F3">
              <w:rPr>
                <w:rFonts w:ascii="Times New Roman" w:eastAsiaTheme="minorHAnsi" w:hAnsi="Times New Roman" w:cs="Times New Roman"/>
                <w:sz w:val="24"/>
                <w:szCs w:val="24"/>
              </w:rPr>
              <w:t xml:space="preserve">. Нужны ли врачи. (Электронный ресурс) – Электрон. Дан.  Режим доступа: http://www.pravoslavie.ru </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Иов (</w:t>
            </w:r>
            <w:proofErr w:type="spellStart"/>
            <w:r w:rsidRPr="003A11F3">
              <w:rPr>
                <w:rFonts w:ascii="Times New Roman" w:eastAsiaTheme="minorHAnsi" w:hAnsi="Times New Roman" w:cs="Times New Roman"/>
                <w:sz w:val="24"/>
                <w:szCs w:val="24"/>
              </w:rPr>
              <w:t>Гумеров</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архим</w:t>
            </w:r>
            <w:proofErr w:type="spellEnd"/>
            <w:r w:rsidRPr="003A11F3">
              <w:rPr>
                <w:rFonts w:ascii="Times New Roman" w:eastAsiaTheme="minorHAnsi" w:hAnsi="Times New Roman" w:cs="Times New Roman"/>
                <w:sz w:val="24"/>
                <w:szCs w:val="24"/>
              </w:rPr>
              <w:t xml:space="preserve">. О смысле жизни. (Электронный ресурс) – Электрон. Дан.  Режим доступа: </w:t>
            </w:r>
            <w:hyperlink r:id="rId10" w:history="1">
              <w:r w:rsidR="007F72CC" w:rsidRPr="009F0A59">
                <w:rPr>
                  <w:rStyle w:val="aff6"/>
                  <w:rFonts w:ascii="Times New Roman" w:eastAsiaTheme="minorHAnsi" w:hAnsi="Times New Roman" w:cs="Times New Roman"/>
                  <w:sz w:val="24"/>
                  <w:szCs w:val="24"/>
                </w:rPr>
                <w:t>http://www.pravoslavie.ru</w:t>
              </w:r>
            </w:hyperlink>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Коллинз Фр</w:t>
            </w:r>
            <w:r w:rsidR="00C818CA">
              <w:rPr>
                <w:rFonts w:ascii="Times New Roman" w:eastAsiaTheme="minorHAnsi" w:hAnsi="Times New Roman" w:cs="Times New Roman"/>
                <w:sz w:val="24"/>
                <w:szCs w:val="24"/>
              </w:rPr>
              <w:t>е</w:t>
            </w:r>
            <w:r w:rsidRPr="003A11F3">
              <w:rPr>
                <w:rFonts w:ascii="Times New Roman" w:eastAsiaTheme="minorHAnsi" w:hAnsi="Times New Roman" w:cs="Times New Roman"/>
                <w:sz w:val="24"/>
                <w:szCs w:val="24"/>
              </w:rPr>
              <w:t>нсис. Доказательство Бога. – Издательство: "Альпина нон-фикшн", 2009г. - 216 с.</w:t>
            </w:r>
          </w:p>
        </w:tc>
      </w:tr>
      <w:tr w:rsidR="003A11F3" w:rsidTr="003A11F3">
        <w:trPr>
          <w:trHeight w:val="110"/>
        </w:trPr>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342DA7">
            <w:pPr>
              <w:ind w:left="357"/>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Лосский</w:t>
            </w:r>
            <w:proofErr w:type="spellEnd"/>
            <w:r w:rsidRPr="003A11F3">
              <w:rPr>
                <w:rFonts w:ascii="Times New Roman" w:eastAsiaTheme="minorHAnsi" w:hAnsi="Times New Roman" w:cs="Times New Roman"/>
                <w:sz w:val="24"/>
                <w:szCs w:val="24"/>
              </w:rPr>
              <w:t xml:space="preserve"> В. Догматическое богословие. – М., 1991г.</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Лосский</w:t>
            </w:r>
            <w:proofErr w:type="spellEnd"/>
            <w:r w:rsidRPr="003A11F3">
              <w:rPr>
                <w:rFonts w:ascii="Times New Roman" w:eastAsiaTheme="minorHAnsi" w:hAnsi="Times New Roman" w:cs="Times New Roman"/>
                <w:sz w:val="24"/>
                <w:szCs w:val="24"/>
              </w:rPr>
              <w:t xml:space="preserve"> В.Н. Очерк мистического богословия восточной церкви. Догматическое богословие. – Изд. Центр "СЭИ", 1991г. –  288 с.</w:t>
            </w:r>
          </w:p>
        </w:tc>
      </w:tr>
      <w:tr w:rsidR="003A11F3" w:rsidTr="003A11F3">
        <w:trPr>
          <w:trHeight w:val="295"/>
        </w:trPr>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Лука (</w:t>
            </w:r>
            <w:proofErr w:type="spellStart"/>
            <w:r w:rsidRPr="003A11F3">
              <w:rPr>
                <w:rFonts w:ascii="Times New Roman" w:eastAsiaTheme="minorHAnsi" w:hAnsi="Times New Roman" w:cs="Times New Roman"/>
                <w:sz w:val="24"/>
                <w:szCs w:val="24"/>
              </w:rPr>
              <w:t>Войно-Ясенецкий</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свт</w:t>
            </w:r>
            <w:proofErr w:type="spellEnd"/>
            <w:r w:rsidRPr="003A11F3">
              <w:rPr>
                <w:rFonts w:ascii="Times New Roman" w:eastAsiaTheme="minorHAnsi" w:hAnsi="Times New Roman" w:cs="Times New Roman"/>
                <w:sz w:val="24"/>
                <w:szCs w:val="24"/>
              </w:rPr>
              <w:t>. Дух, душа, тело</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 xml:space="preserve">зд. «Образ»,  2011г. – 128 с. </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Лука (</w:t>
            </w:r>
            <w:proofErr w:type="spellStart"/>
            <w:r w:rsidRPr="003A11F3">
              <w:rPr>
                <w:rFonts w:ascii="Times New Roman" w:eastAsiaTheme="minorHAnsi" w:hAnsi="Times New Roman" w:cs="Times New Roman"/>
                <w:sz w:val="24"/>
                <w:szCs w:val="24"/>
              </w:rPr>
              <w:t>Войно-Ясенецкий</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свт</w:t>
            </w:r>
            <w:proofErr w:type="spellEnd"/>
            <w:r w:rsidRPr="003A11F3">
              <w:rPr>
                <w:rFonts w:ascii="Times New Roman" w:eastAsiaTheme="minorHAnsi" w:hAnsi="Times New Roman" w:cs="Times New Roman"/>
                <w:sz w:val="24"/>
                <w:szCs w:val="24"/>
              </w:rPr>
              <w:t>. Я полюбил страдание</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зд. «Образ», 2011г. – 128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О цели жизни нашей христианской. Беседа преподобного Серафима Саровского с Н.А. Мотовиловым. – Киев: изд. Киево-Печерская Лавра, 2009г. – 79 с.</w:t>
            </w:r>
          </w:p>
        </w:tc>
      </w:tr>
      <w:tr w:rsidR="003A11F3" w:rsidRPr="007F72CC"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7F72CC" w:rsidRDefault="003A11F3" w:rsidP="007F72CC">
            <w:pPr>
              <w:ind w:left="360"/>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Панайотис</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Неллас</w:t>
            </w:r>
            <w:proofErr w:type="spellEnd"/>
            <w:r w:rsidRPr="003A11F3">
              <w:rPr>
                <w:rFonts w:ascii="Times New Roman" w:eastAsiaTheme="minorHAnsi" w:hAnsi="Times New Roman" w:cs="Times New Roman"/>
                <w:sz w:val="24"/>
                <w:szCs w:val="24"/>
              </w:rPr>
              <w:t xml:space="preserve">. Кожаные ризы: </w:t>
            </w:r>
            <w:proofErr w:type="spellStart"/>
            <w:r w:rsidRPr="003A11F3">
              <w:rPr>
                <w:rFonts w:ascii="Times New Roman" w:eastAsiaTheme="minorHAnsi" w:hAnsi="Times New Roman" w:cs="Times New Roman"/>
                <w:sz w:val="24"/>
                <w:szCs w:val="24"/>
              </w:rPr>
              <w:t>Обожение</w:t>
            </w:r>
            <w:proofErr w:type="spellEnd"/>
            <w:r w:rsidRPr="003A11F3">
              <w:rPr>
                <w:rFonts w:ascii="Times New Roman" w:eastAsiaTheme="minorHAnsi" w:hAnsi="Times New Roman" w:cs="Times New Roman"/>
                <w:sz w:val="24"/>
                <w:szCs w:val="24"/>
              </w:rPr>
              <w:t xml:space="preserve"> во Христе</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 xml:space="preserve">зд. </w:t>
            </w:r>
            <w:r w:rsidRPr="00D32A7B">
              <w:rPr>
                <w:rFonts w:ascii="Times New Roman" w:eastAsiaTheme="minorHAnsi" w:hAnsi="Times New Roman" w:cs="Times New Roman"/>
                <w:sz w:val="24"/>
                <w:szCs w:val="24"/>
                <w:lang w:val="en-US"/>
              </w:rPr>
              <w:t>St</w:t>
            </w:r>
            <w:r w:rsidRPr="007F72CC">
              <w:rPr>
                <w:rFonts w:ascii="Times New Roman" w:eastAsiaTheme="minorHAnsi" w:hAnsi="Times New Roman" w:cs="Times New Roman"/>
                <w:sz w:val="24"/>
                <w:szCs w:val="24"/>
              </w:rPr>
              <w:t>.</w:t>
            </w:r>
            <w:proofErr w:type="spellStart"/>
            <w:r w:rsidRPr="00D32A7B">
              <w:rPr>
                <w:rFonts w:ascii="Times New Roman" w:eastAsiaTheme="minorHAnsi" w:hAnsi="Times New Roman" w:cs="Times New Roman"/>
                <w:sz w:val="24"/>
                <w:szCs w:val="24"/>
                <w:lang w:val="en-US"/>
              </w:rPr>
              <w:t>Viadimir</w:t>
            </w:r>
            <w:proofErr w:type="spellEnd"/>
            <w:r w:rsidRPr="007F72CC">
              <w:rPr>
                <w:rFonts w:ascii="Times New Roman" w:eastAsiaTheme="minorHAnsi" w:hAnsi="Times New Roman" w:cs="Times New Roman"/>
                <w:sz w:val="24"/>
                <w:szCs w:val="24"/>
              </w:rPr>
              <w:t xml:space="preserve"> </w:t>
            </w:r>
            <w:r w:rsidRPr="00D32A7B">
              <w:rPr>
                <w:rFonts w:ascii="Times New Roman" w:eastAsiaTheme="minorHAnsi" w:hAnsi="Times New Roman" w:cs="Times New Roman"/>
                <w:sz w:val="24"/>
                <w:szCs w:val="24"/>
                <w:lang w:val="en-US"/>
              </w:rPr>
              <w:t>Seminar</w:t>
            </w:r>
            <w:r w:rsidR="007F72CC" w:rsidRPr="007F72CC">
              <w:rPr>
                <w:rFonts w:ascii="Times New Roman" w:eastAsiaTheme="minorHAnsi" w:hAnsi="Times New Roman" w:cs="Times New Roman"/>
                <w:sz w:val="24"/>
                <w:szCs w:val="24"/>
              </w:rPr>
              <w:t>.</w:t>
            </w:r>
            <w:r w:rsidR="007F72CC">
              <w:rPr>
                <w:rFonts w:ascii="Times New Roman" w:eastAsiaTheme="minorHAnsi" w:hAnsi="Times New Roman" w:cs="Times New Roman"/>
                <w:sz w:val="24"/>
                <w:szCs w:val="24"/>
              </w:rPr>
              <w:t xml:space="preserve"> -</w:t>
            </w:r>
            <w:r w:rsidRPr="007F72CC">
              <w:rPr>
                <w:rFonts w:ascii="Times New Roman" w:eastAsiaTheme="minorHAnsi" w:hAnsi="Times New Roman" w:cs="Times New Roman"/>
                <w:sz w:val="24"/>
                <w:szCs w:val="24"/>
              </w:rPr>
              <w:t xml:space="preserve"> 1987</w:t>
            </w:r>
            <w:r w:rsidRPr="003A11F3">
              <w:rPr>
                <w:rFonts w:ascii="Times New Roman" w:eastAsiaTheme="minorHAnsi" w:hAnsi="Times New Roman" w:cs="Times New Roman"/>
                <w:sz w:val="24"/>
                <w:szCs w:val="24"/>
              </w:rPr>
              <w:t>г</w:t>
            </w:r>
            <w:r w:rsidRPr="007F72CC">
              <w:rPr>
                <w:rFonts w:ascii="Times New Roman" w:eastAsiaTheme="minorHAnsi" w:hAnsi="Times New Roman" w:cs="Times New Roman"/>
                <w:sz w:val="24"/>
                <w:szCs w:val="24"/>
              </w:rPr>
              <w:t>.</w:t>
            </w:r>
          </w:p>
        </w:tc>
      </w:tr>
      <w:tr w:rsidR="003A11F3" w:rsidTr="003A11F3">
        <w:tc>
          <w:tcPr>
            <w:tcW w:w="675" w:type="dxa"/>
          </w:tcPr>
          <w:p w:rsidR="003A11F3" w:rsidRPr="007F72CC"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Пролежень у девочки (Электронный ресурс) – Электрон. Дан.  Режим доступа: </w:t>
            </w:r>
            <w:hyperlink r:id="rId11" w:history="1">
              <w:r w:rsidR="007F72CC" w:rsidRPr="009F0A59">
                <w:rPr>
                  <w:rStyle w:val="aff6"/>
                  <w:rFonts w:ascii="Times New Roman" w:eastAsiaTheme="minorHAnsi" w:hAnsi="Times New Roman" w:cs="Times New Roman"/>
                  <w:sz w:val="24"/>
                  <w:szCs w:val="24"/>
                </w:rPr>
                <w:t>http://forum.surgeryzone.net</w:t>
              </w:r>
            </w:hyperlink>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Серафим (</w:t>
            </w:r>
            <w:proofErr w:type="spellStart"/>
            <w:r w:rsidRPr="003A11F3">
              <w:rPr>
                <w:rFonts w:ascii="Times New Roman" w:eastAsiaTheme="minorHAnsi" w:hAnsi="Times New Roman" w:cs="Times New Roman"/>
                <w:sz w:val="24"/>
                <w:szCs w:val="24"/>
              </w:rPr>
              <w:t>Чичагов</w:t>
            </w:r>
            <w:proofErr w:type="spellEnd"/>
            <w:r w:rsidRPr="003A11F3">
              <w:rPr>
                <w:rFonts w:ascii="Times New Roman" w:eastAsiaTheme="minorHAnsi" w:hAnsi="Times New Roman" w:cs="Times New Roman"/>
                <w:sz w:val="24"/>
                <w:szCs w:val="24"/>
              </w:rPr>
              <w:t xml:space="preserve">), </w:t>
            </w:r>
            <w:proofErr w:type="spellStart"/>
            <w:r w:rsidRPr="003A11F3">
              <w:rPr>
                <w:rFonts w:ascii="Times New Roman" w:eastAsiaTheme="minorHAnsi" w:hAnsi="Times New Roman" w:cs="Times New Roman"/>
                <w:sz w:val="24"/>
                <w:szCs w:val="24"/>
              </w:rPr>
              <w:t>свщмч</w:t>
            </w:r>
            <w:proofErr w:type="spellEnd"/>
            <w:r w:rsidRPr="003A11F3">
              <w:rPr>
                <w:rFonts w:ascii="Times New Roman" w:eastAsiaTheme="minorHAnsi" w:hAnsi="Times New Roman" w:cs="Times New Roman"/>
                <w:sz w:val="24"/>
                <w:szCs w:val="24"/>
              </w:rPr>
              <w:t>. Медицинские беседы</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зд.    «АВАНТИ». – Т.1. -  2006г. – 2 т.</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proofErr w:type="spellStart"/>
            <w:r w:rsidRPr="003A11F3">
              <w:rPr>
                <w:rFonts w:ascii="Times New Roman" w:eastAsiaTheme="minorHAnsi" w:hAnsi="Times New Roman" w:cs="Times New Roman"/>
                <w:sz w:val="24"/>
                <w:szCs w:val="24"/>
              </w:rPr>
              <w:t>Симеон</w:t>
            </w:r>
            <w:proofErr w:type="spellEnd"/>
            <w:r w:rsidRPr="003A11F3">
              <w:rPr>
                <w:rFonts w:ascii="Times New Roman" w:eastAsiaTheme="minorHAnsi" w:hAnsi="Times New Roman" w:cs="Times New Roman"/>
                <w:sz w:val="24"/>
                <w:szCs w:val="24"/>
              </w:rPr>
              <w:t xml:space="preserve"> Новый Богослов, </w:t>
            </w:r>
            <w:proofErr w:type="spellStart"/>
            <w:r w:rsidRPr="003A11F3">
              <w:rPr>
                <w:rFonts w:ascii="Times New Roman" w:eastAsiaTheme="minorHAnsi" w:hAnsi="Times New Roman" w:cs="Times New Roman"/>
                <w:sz w:val="24"/>
                <w:szCs w:val="24"/>
              </w:rPr>
              <w:t>прп</w:t>
            </w:r>
            <w:proofErr w:type="spellEnd"/>
            <w:r w:rsidRPr="003A11F3">
              <w:rPr>
                <w:rFonts w:ascii="Times New Roman" w:eastAsiaTheme="minorHAnsi" w:hAnsi="Times New Roman" w:cs="Times New Roman"/>
                <w:sz w:val="24"/>
                <w:szCs w:val="24"/>
              </w:rPr>
              <w:t xml:space="preserve">.  - Творение преподобного </w:t>
            </w:r>
            <w:proofErr w:type="spellStart"/>
            <w:r w:rsidRPr="003A11F3">
              <w:rPr>
                <w:rFonts w:ascii="Times New Roman" w:eastAsiaTheme="minorHAnsi" w:hAnsi="Times New Roman" w:cs="Times New Roman"/>
                <w:sz w:val="24"/>
                <w:szCs w:val="24"/>
              </w:rPr>
              <w:t>Симеона</w:t>
            </w:r>
            <w:proofErr w:type="spellEnd"/>
            <w:r w:rsidRPr="003A11F3">
              <w:rPr>
                <w:rFonts w:ascii="Times New Roman" w:eastAsiaTheme="minorHAnsi" w:hAnsi="Times New Roman" w:cs="Times New Roman"/>
                <w:sz w:val="24"/>
                <w:szCs w:val="24"/>
              </w:rPr>
              <w:t xml:space="preserve"> Нового Богослова: Слова и гимны, переведенные Феофаном затворником</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 xml:space="preserve">зд. Сибирская </w:t>
            </w:r>
            <w:proofErr w:type="spellStart"/>
            <w:r w:rsidRPr="003A11F3">
              <w:rPr>
                <w:rFonts w:ascii="Times New Roman" w:eastAsiaTheme="minorHAnsi" w:hAnsi="Times New Roman" w:cs="Times New Roman"/>
                <w:sz w:val="24"/>
                <w:szCs w:val="24"/>
              </w:rPr>
              <w:t>Благозвонница</w:t>
            </w:r>
            <w:proofErr w:type="spellEnd"/>
            <w:r w:rsidRPr="003A11F3">
              <w:rPr>
                <w:rFonts w:ascii="Times New Roman" w:eastAsiaTheme="minorHAnsi" w:hAnsi="Times New Roman" w:cs="Times New Roman"/>
                <w:sz w:val="24"/>
                <w:szCs w:val="24"/>
              </w:rPr>
              <w:t>, 2011г. – 2172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003A42">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Стволовые клетки в  косметической медицине (Электронный ресурс) – Электрон. Дан.  Режим доступа: http://www.medicinform.net</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 xml:space="preserve">Феофан Затворник, </w:t>
            </w:r>
            <w:proofErr w:type="spellStart"/>
            <w:r w:rsidRPr="003A11F3">
              <w:rPr>
                <w:rFonts w:ascii="Times New Roman" w:eastAsiaTheme="minorHAnsi" w:hAnsi="Times New Roman" w:cs="Times New Roman"/>
                <w:sz w:val="24"/>
                <w:szCs w:val="24"/>
              </w:rPr>
              <w:t>свт</w:t>
            </w:r>
            <w:proofErr w:type="spellEnd"/>
            <w:r w:rsidRPr="003A11F3">
              <w:rPr>
                <w:rFonts w:ascii="Times New Roman" w:eastAsiaTheme="minorHAnsi" w:hAnsi="Times New Roman" w:cs="Times New Roman"/>
                <w:sz w:val="24"/>
                <w:szCs w:val="24"/>
              </w:rPr>
              <w:t>. Болезнь и смерть (Сборник писем)</w:t>
            </w:r>
            <w:proofErr w:type="gramStart"/>
            <w:r w:rsidRPr="003A11F3">
              <w:rPr>
                <w:rFonts w:ascii="Times New Roman" w:eastAsiaTheme="minorHAnsi" w:hAnsi="Times New Roman" w:cs="Times New Roman"/>
                <w:sz w:val="24"/>
                <w:szCs w:val="24"/>
              </w:rPr>
              <w:t>.</w:t>
            </w:r>
            <w:proofErr w:type="gramEnd"/>
            <w:r w:rsidRPr="003A11F3">
              <w:rPr>
                <w:rFonts w:ascii="Times New Roman" w:eastAsiaTheme="minorHAnsi" w:hAnsi="Times New Roman" w:cs="Times New Roman"/>
                <w:sz w:val="24"/>
                <w:szCs w:val="24"/>
              </w:rPr>
              <w:t xml:space="preserve"> – </w:t>
            </w:r>
            <w:proofErr w:type="gramStart"/>
            <w:r w:rsidRPr="003A11F3">
              <w:rPr>
                <w:rFonts w:ascii="Times New Roman" w:eastAsiaTheme="minorHAnsi" w:hAnsi="Times New Roman" w:cs="Times New Roman"/>
                <w:sz w:val="24"/>
                <w:szCs w:val="24"/>
              </w:rPr>
              <w:t>и</w:t>
            </w:r>
            <w:proofErr w:type="gramEnd"/>
            <w:r w:rsidRPr="003A11F3">
              <w:rPr>
                <w:rFonts w:ascii="Times New Roman" w:eastAsiaTheme="minorHAnsi" w:hAnsi="Times New Roman" w:cs="Times New Roman"/>
                <w:sz w:val="24"/>
                <w:szCs w:val="24"/>
              </w:rPr>
              <w:t xml:space="preserve">зд. «Сибирская </w:t>
            </w:r>
            <w:proofErr w:type="spellStart"/>
            <w:r w:rsidRPr="003A11F3">
              <w:rPr>
                <w:rFonts w:ascii="Times New Roman" w:eastAsiaTheme="minorHAnsi" w:hAnsi="Times New Roman" w:cs="Times New Roman"/>
                <w:sz w:val="24"/>
                <w:szCs w:val="24"/>
              </w:rPr>
              <w:t>благозвонница</w:t>
            </w:r>
            <w:proofErr w:type="spellEnd"/>
            <w:r w:rsidRPr="003A11F3">
              <w:rPr>
                <w:rFonts w:ascii="Times New Roman" w:eastAsiaTheme="minorHAnsi" w:hAnsi="Times New Roman" w:cs="Times New Roman"/>
                <w:sz w:val="24"/>
                <w:szCs w:val="24"/>
              </w:rPr>
              <w:t>», 2011г.  –  92 с.</w:t>
            </w:r>
          </w:p>
        </w:tc>
      </w:tr>
      <w:tr w:rsidR="003A11F3" w:rsidTr="003A11F3">
        <w:tc>
          <w:tcPr>
            <w:tcW w:w="675" w:type="dxa"/>
          </w:tcPr>
          <w:p w:rsidR="003A11F3" w:rsidRPr="003A11F3" w:rsidRDefault="003A11F3" w:rsidP="003A11F3">
            <w:pPr>
              <w:pStyle w:val="aff4"/>
              <w:numPr>
                <w:ilvl w:val="0"/>
                <w:numId w:val="22"/>
              </w:numPr>
              <w:spacing w:line="276" w:lineRule="auto"/>
              <w:ind w:left="431" w:right="-391" w:hanging="357"/>
              <w:jc w:val="center"/>
              <w:rPr>
                <w:rFonts w:ascii="Times New Roman" w:eastAsiaTheme="minorHAnsi" w:hAnsi="Times New Roman" w:cs="Times New Roman"/>
                <w:sz w:val="24"/>
                <w:szCs w:val="24"/>
              </w:rPr>
            </w:pPr>
          </w:p>
        </w:tc>
        <w:tc>
          <w:tcPr>
            <w:tcW w:w="9321" w:type="dxa"/>
          </w:tcPr>
          <w:p w:rsidR="003A11F3" w:rsidRPr="003A11F3" w:rsidRDefault="003A11F3" w:rsidP="007F72CC">
            <w:pPr>
              <w:ind w:left="360"/>
              <w:jc w:val="both"/>
              <w:rPr>
                <w:rFonts w:ascii="Times New Roman" w:eastAsiaTheme="minorHAnsi" w:hAnsi="Times New Roman" w:cs="Times New Roman"/>
                <w:sz w:val="24"/>
                <w:szCs w:val="24"/>
              </w:rPr>
            </w:pPr>
            <w:r w:rsidRPr="003A11F3">
              <w:rPr>
                <w:rFonts w:ascii="Times New Roman" w:eastAsiaTheme="minorHAnsi" w:hAnsi="Times New Roman" w:cs="Times New Roman"/>
                <w:sz w:val="24"/>
                <w:szCs w:val="24"/>
              </w:rPr>
              <w:t>Франкл Виктор. Человек в поисках смысла. – Изд. Прогресс, М, 1990г – 368 с.</w:t>
            </w:r>
          </w:p>
        </w:tc>
      </w:tr>
    </w:tbl>
    <w:p w:rsidR="00123F2A" w:rsidRDefault="00123F2A" w:rsidP="006637F6">
      <w:pPr>
        <w:spacing w:after="200" w:line="276" w:lineRule="auto"/>
        <w:rPr>
          <w:rFonts w:ascii="Times New Roman" w:hAnsi="Times New Roman" w:cs="Times New Roman"/>
        </w:rPr>
      </w:pPr>
    </w:p>
    <w:sectPr w:rsidR="00123F2A" w:rsidSect="002D0EC0">
      <w:headerReference w:type="default" r:id="rId12"/>
      <w:pgSz w:w="11907" w:h="16840"/>
      <w:pgMar w:top="851" w:right="567" w:bottom="1134"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F2" w:rsidRDefault="007937F2">
      <w:r>
        <w:separator/>
      </w:r>
    </w:p>
  </w:endnote>
  <w:endnote w:type="continuationSeparator" w:id="0">
    <w:p w:rsidR="007937F2" w:rsidRDefault="0079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맑은 고딕">
    <w:altName w:val="Calibri"/>
    <w:charset w:val="00"/>
    <w:family w:val="auto"/>
    <w:pitch w:val="default"/>
    <w:sig w:usb0="00000001" w:usb1="4000207B"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
    <w:altName w:val="Calibri"/>
    <w:charset w:val="00"/>
    <w:family w:val="auto"/>
    <w:pitch w:val="default"/>
    <w:sig w:usb0="00000001" w:usb1="4000207B" w:usb2="00000000" w:usb3="00000000" w:csb0="0000009F" w:csb1="00000000"/>
  </w:font>
  <w:font w:name="±ё">
    <w:altName w:val="Calibri"/>
    <w:charset w:val="00"/>
    <w:family w:val="auto"/>
    <w:pitch w:val="default"/>
    <w:sig w:usb0="00000001"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F2" w:rsidRDefault="007937F2">
      <w:r>
        <w:separator/>
      </w:r>
    </w:p>
  </w:footnote>
  <w:footnote w:type="continuationSeparator" w:id="0">
    <w:p w:rsidR="007937F2" w:rsidRDefault="007937F2">
      <w:r>
        <w:continuationSeparator/>
      </w:r>
    </w:p>
  </w:footnote>
  <w:footnote w:id="1">
    <w:p w:rsidR="007937F2" w:rsidRDefault="007937F2">
      <w:pPr>
        <w:pStyle w:val="af7"/>
      </w:pPr>
      <w:r>
        <w:rPr>
          <w:rStyle w:val="afe"/>
        </w:rPr>
        <w:footnoteRef/>
      </w:r>
      <w:r>
        <w:t xml:space="preserve"> Цитируется по источнику, имеется в виду царь </w:t>
      </w:r>
      <w:proofErr w:type="spellStart"/>
      <w:r>
        <w:t>Езекия</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239716"/>
      <w:docPartObj>
        <w:docPartGallery w:val="Page Numbers (Top of Page)"/>
        <w:docPartUnique/>
      </w:docPartObj>
    </w:sdtPr>
    <w:sdtContent>
      <w:p w:rsidR="007937F2" w:rsidRDefault="007937F2">
        <w:pPr>
          <w:pStyle w:val="af8"/>
          <w:jc w:val="right"/>
        </w:pPr>
        <w:r>
          <w:fldChar w:fldCharType="begin"/>
        </w:r>
        <w:r>
          <w:instrText>PAGE   \* MERGEFORMAT</w:instrText>
        </w:r>
        <w:r>
          <w:fldChar w:fldCharType="separate"/>
        </w:r>
        <w:r w:rsidR="000033D8">
          <w:rPr>
            <w:noProof/>
          </w:rPr>
          <w:t>35</w:t>
        </w:r>
        <w:r>
          <w:rPr>
            <w:noProof/>
          </w:rPr>
          <w:fldChar w:fldCharType="end"/>
        </w:r>
      </w:p>
    </w:sdtContent>
  </w:sdt>
  <w:p w:rsidR="007937F2" w:rsidRDefault="007937F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3C"/>
    <w:multiLevelType w:val="multilevel"/>
    <w:tmpl w:val="2FCC0BD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nsid w:val="08E901D1"/>
    <w:multiLevelType w:val="hybridMultilevel"/>
    <w:tmpl w:val="DCBA762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
    <w:nsid w:val="0C3D3F7E"/>
    <w:multiLevelType w:val="hybridMultilevel"/>
    <w:tmpl w:val="FF7A7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F902EE"/>
    <w:multiLevelType w:val="hybridMultilevel"/>
    <w:tmpl w:val="41D2A8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CD45D8"/>
    <w:multiLevelType w:val="singleLevel"/>
    <w:tmpl w:val="6C124576"/>
    <w:lvl w:ilvl="0">
      <w:start w:val="1"/>
      <w:numFmt w:val="bullet"/>
      <w:lvlText w:val=""/>
      <w:lvlJc w:val="left"/>
      <w:pPr>
        <w:tabs>
          <w:tab w:val="num" w:pos="1492"/>
        </w:tabs>
        <w:ind w:left="1492" w:hanging="360"/>
      </w:pPr>
      <w:rPr>
        <w:rFonts w:ascii="Symbol" w:hAnsi="Symbol"/>
      </w:rPr>
    </w:lvl>
  </w:abstractNum>
  <w:abstractNum w:abstractNumId="5">
    <w:nsid w:val="1A415D44"/>
    <w:multiLevelType w:val="singleLevel"/>
    <w:tmpl w:val="90360644"/>
    <w:lvl w:ilvl="0">
      <w:start w:val="1"/>
      <w:numFmt w:val="decimal"/>
      <w:lvlText w:val="%1."/>
      <w:lvlJc w:val="left"/>
      <w:pPr>
        <w:tabs>
          <w:tab w:val="num" w:pos="643"/>
        </w:tabs>
        <w:ind w:left="643" w:hanging="360"/>
      </w:pPr>
    </w:lvl>
  </w:abstractNum>
  <w:abstractNum w:abstractNumId="6">
    <w:nsid w:val="1DF45691"/>
    <w:multiLevelType w:val="singleLevel"/>
    <w:tmpl w:val="8F4CD53C"/>
    <w:lvl w:ilvl="0">
      <w:start w:val="1"/>
      <w:numFmt w:val="decimal"/>
      <w:lvlText w:val="%1."/>
      <w:lvlJc w:val="left"/>
      <w:pPr>
        <w:tabs>
          <w:tab w:val="num" w:pos="360"/>
        </w:tabs>
        <w:ind w:left="360" w:hanging="360"/>
      </w:pPr>
    </w:lvl>
  </w:abstractNum>
  <w:abstractNum w:abstractNumId="7">
    <w:nsid w:val="20047985"/>
    <w:multiLevelType w:val="hybridMultilevel"/>
    <w:tmpl w:val="633E96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D312D7"/>
    <w:multiLevelType w:val="hybridMultilevel"/>
    <w:tmpl w:val="EF78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8D5CC1"/>
    <w:multiLevelType w:val="hybridMultilevel"/>
    <w:tmpl w:val="63A6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A72E99"/>
    <w:multiLevelType w:val="singleLevel"/>
    <w:tmpl w:val="B5005CCC"/>
    <w:lvl w:ilvl="0">
      <w:start w:val="1"/>
      <w:numFmt w:val="decimal"/>
      <w:lvlText w:val="%1."/>
      <w:lvlJc w:val="left"/>
      <w:pPr>
        <w:tabs>
          <w:tab w:val="num" w:pos="926"/>
        </w:tabs>
        <w:ind w:left="926" w:hanging="360"/>
      </w:pPr>
    </w:lvl>
  </w:abstractNum>
  <w:abstractNum w:abstractNumId="11">
    <w:nsid w:val="34445EBE"/>
    <w:multiLevelType w:val="hybridMultilevel"/>
    <w:tmpl w:val="C67E539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374811DB"/>
    <w:multiLevelType w:val="singleLevel"/>
    <w:tmpl w:val="7E809A50"/>
    <w:lvl w:ilvl="0">
      <w:start w:val="1"/>
      <w:numFmt w:val="bullet"/>
      <w:pStyle w:val="2"/>
      <w:lvlText w:val=""/>
      <w:lvlJc w:val="left"/>
      <w:pPr>
        <w:tabs>
          <w:tab w:val="num" w:pos="643"/>
        </w:tabs>
        <w:ind w:left="643" w:hanging="360"/>
      </w:pPr>
      <w:rPr>
        <w:rFonts w:ascii="Symbol" w:hAnsi="Symbol"/>
      </w:rPr>
    </w:lvl>
  </w:abstractNum>
  <w:abstractNum w:abstractNumId="13">
    <w:nsid w:val="3BC83695"/>
    <w:multiLevelType w:val="hybridMultilevel"/>
    <w:tmpl w:val="4C9C9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8776AD"/>
    <w:multiLevelType w:val="hybridMultilevel"/>
    <w:tmpl w:val="5A9A35C2"/>
    <w:lvl w:ilvl="0" w:tplc="9A8C609E">
      <w:start w:val="1"/>
      <w:numFmt w:val="decimal"/>
      <w:lvlText w:val="%1."/>
      <w:lvlJc w:val="left"/>
      <w:pPr>
        <w:ind w:left="720" w:hanging="360"/>
      </w:pPr>
    </w:lvl>
    <w:lvl w:ilvl="1" w:tplc="E9029822">
      <w:start w:val="1"/>
      <w:numFmt w:val="lowerLetter"/>
      <w:lvlText w:val="%2."/>
      <w:lvlJc w:val="left"/>
      <w:pPr>
        <w:ind w:left="1440" w:hanging="360"/>
      </w:pPr>
    </w:lvl>
    <w:lvl w:ilvl="2" w:tplc="F64A3DDC">
      <w:start w:val="1"/>
      <w:numFmt w:val="lowerRoman"/>
      <w:lvlText w:val="%3."/>
      <w:lvlJc w:val="right"/>
      <w:pPr>
        <w:ind w:left="2160" w:hanging="180"/>
      </w:pPr>
    </w:lvl>
    <w:lvl w:ilvl="3" w:tplc="B1FEDE8E">
      <w:start w:val="1"/>
      <w:numFmt w:val="decimal"/>
      <w:lvlText w:val="%4."/>
      <w:lvlJc w:val="left"/>
      <w:pPr>
        <w:ind w:left="2880" w:hanging="360"/>
      </w:pPr>
    </w:lvl>
    <w:lvl w:ilvl="4" w:tplc="918C5212">
      <w:start w:val="1"/>
      <w:numFmt w:val="lowerLetter"/>
      <w:lvlText w:val="%5."/>
      <w:lvlJc w:val="left"/>
      <w:pPr>
        <w:ind w:left="3600" w:hanging="360"/>
      </w:pPr>
    </w:lvl>
    <w:lvl w:ilvl="5" w:tplc="F064E73E">
      <w:start w:val="1"/>
      <w:numFmt w:val="lowerRoman"/>
      <w:lvlText w:val="%6."/>
      <w:lvlJc w:val="right"/>
      <w:pPr>
        <w:ind w:left="4320" w:hanging="180"/>
      </w:pPr>
    </w:lvl>
    <w:lvl w:ilvl="6" w:tplc="CA38747C">
      <w:start w:val="1"/>
      <w:numFmt w:val="decimal"/>
      <w:lvlText w:val="%7."/>
      <w:lvlJc w:val="left"/>
      <w:pPr>
        <w:ind w:left="5040" w:hanging="360"/>
      </w:pPr>
    </w:lvl>
    <w:lvl w:ilvl="7" w:tplc="4094E610">
      <w:start w:val="1"/>
      <w:numFmt w:val="lowerLetter"/>
      <w:lvlText w:val="%8."/>
      <w:lvlJc w:val="left"/>
      <w:pPr>
        <w:ind w:left="5760" w:hanging="360"/>
      </w:pPr>
    </w:lvl>
    <w:lvl w:ilvl="8" w:tplc="AC4A1B32">
      <w:start w:val="1"/>
      <w:numFmt w:val="lowerRoman"/>
      <w:lvlText w:val="%9."/>
      <w:lvlJc w:val="right"/>
      <w:pPr>
        <w:ind w:left="6480" w:hanging="180"/>
      </w:pPr>
    </w:lvl>
  </w:abstractNum>
  <w:abstractNum w:abstractNumId="15">
    <w:nsid w:val="45615331"/>
    <w:multiLevelType w:val="singleLevel"/>
    <w:tmpl w:val="69F42710"/>
    <w:lvl w:ilvl="0">
      <w:start w:val="1"/>
      <w:numFmt w:val="bullet"/>
      <w:pStyle w:val="3"/>
      <w:lvlText w:val=""/>
      <w:lvlJc w:val="left"/>
      <w:pPr>
        <w:tabs>
          <w:tab w:val="num" w:pos="926"/>
        </w:tabs>
        <w:ind w:left="926" w:hanging="360"/>
      </w:pPr>
      <w:rPr>
        <w:rFonts w:ascii="Symbol" w:hAnsi="Symbol"/>
      </w:rPr>
    </w:lvl>
  </w:abstractNum>
  <w:abstractNum w:abstractNumId="16">
    <w:nsid w:val="45E94217"/>
    <w:multiLevelType w:val="singleLevel"/>
    <w:tmpl w:val="4C76B260"/>
    <w:lvl w:ilvl="0">
      <w:start w:val="1"/>
      <w:numFmt w:val="bullet"/>
      <w:pStyle w:val="a"/>
      <w:lvlText w:val=""/>
      <w:lvlJc w:val="left"/>
      <w:pPr>
        <w:tabs>
          <w:tab w:val="num" w:pos="360"/>
        </w:tabs>
        <w:ind w:left="360" w:hanging="360"/>
      </w:pPr>
      <w:rPr>
        <w:rFonts w:ascii="Symbol" w:hAnsi="Symbol"/>
      </w:rPr>
    </w:lvl>
  </w:abstractNum>
  <w:abstractNum w:abstractNumId="17">
    <w:nsid w:val="52222398"/>
    <w:multiLevelType w:val="multilevel"/>
    <w:tmpl w:val="6DFA973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
    <w:nsid w:val="57714B5A"/>
    <w:multiLevelType w:val="singleLevel"/>
    <w:tmpl w:val="238C0592"/>
    <w:lvl w:ilvl="0">
      <w:start w:val="1"/>
      <w:numFmt w:val="bullet"/>
      <w:pStyle w:val="4"/>
      <w:lvlText w:val=""/>
      <w:lvlJc w:val="left"/>
      <w:pPr>
        <w:tabs>
          <w:tab w:val="num" w:pos="1209"/>
        </w:tabs>
        <w:ind w:left="1209" w:hanging="360"/>
      </w:pPr>
      <w:rPr>
        <w:rFonts w:ascii="Symbol" w:hAnsi="Symbol"/>
      </w:rPr>
    </w:lvl>
  </w:abstractNum>
  <w:abstractNum w:abstractNumId="19">
    <w:nsid w:val="5875537D"/>
    <w:multiLevelType w:val="hybridMultilevel"/>
    <w:tmpl w:val="2D1E27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94401B"/>
    <w:multiLevelType w:val="hybridMultilevel"/>
    <w:tmpl w:val="119840AE"/>
    <w:lvl w:ilvl="0" w:tplc="B28C1EFA">
      <w:start w:val="1"/>
      <w:numFmt w:val="decimal"/>
      <w:lvlText w:val="%1."/>
      <w:lvlJc w:val="left"/>
      <w:pPr>
        <w:ind w:left="720" w:hanging="360"/>
      </w:pPr>
    </w:lvl>
    <w:lvl w:ilvl="1" w:tplc="D84EC126">
      <w:start w:val="1"/>
      <w:numFmt w:val="lowerLetter"/>
      <w:lvlText w:val="%2."/>
      <w:lvlJc w:val="left"/>
      <w:pPr>
        <w:ind w:left="1440" w:hanging="360"/>
      </w:pPr>
    </w:lvl>
    <w:lvl w:ilvl="2" w:tplc="612EAB2A">
      <w:start w:val="1"/>
      <w:numFmt w:val="lowerRoman"/>
      <w:lvlText w:val="%3."/>
      <w:lvlJc w:val="right"/>
      <w:pPr>
        <w:ind w:left="2160" w:hanging="180"/>
      </w:pPr>
    </w:lvl>
    <w:lvl w:ilvl="3" w:tplc="ED9C3E28">
      <w:start w:val="1"/>
      <w:numFmt w:val="decimal"/>
      <w:lvlText w:val="%4."/>
      <w:lvlJc w:val="left"/>
      <w:pPr>
        <w:ind w:left="2880" w:hanging="360"/>
      </w:pPr>
    </w:lvl>
    <w:lvl w:ilvl="4" w:tplc="E2603F4C">
      <w:start w:val="1"/>
      <w:numFmt w:val="lowerLetter"/>
      <w:lvlText w:val="%5."/>
      <w:lvlJc w:val="left"/>
      <w:pPr>
        <w:ind w:left="3600" w:hanging="360"/>
      </w:pPr>
    </w:lvl>
    <w:lvl w:ilvl="5" w:tplc="BB76584C">
      <w:start w:val="1"/>
      <w:numFmt w:val="lowerRoman"/>
      <w:lvlText w:val="%6."/>
      <w:lvlJc w:val="right"/>
      <w:pPr>
        <w:ind w:left="4320" w:hanging="180"/>
      </w:pPr>
    </w:lvl>
    <w:lvl w:ilvl="6" w:tplc="B3962FD0">
      <w:start w:val="1"/>
      <w:numFmt w:val="decimal"/>
      <w:lvlText w:val="%7."/>
      <w:lvlJc w:val="left"/>
      <w:pPr>
        <w:ind w:left="5040" w:hanging="360"/>
      </w:pPr>
    </w:lvl>
    <w:lvl w:ilvl="7" w:tplc="ADA4F64E">
      <w:start w:val="1"/>
      <w:numFmt w:val="lowerLetter"/>
      <w:lvlText w:val="%8."/>
      <w:lvlJc w:val="left"/>
      <w:pPr>
        <w:ind w:left="5760" w:hanging="360"/>
      </w:pPr>
    </w:lvl>
    <w:lvl w:ilvl="8" w:tplc="BB2C0ACC">
      <w:start w:val="1"/>
      <w:numFmt w:val="lowerRoman"/>
      <w:lvlText w:val="%9."/>
      <w:lvlJc w:val="right"/>
      <w:pPr>
        <w:ind w:left="6480" w:hanging="180"/>
      </w:pPr>
    </w:lvl>
  </w:abstractNum>
  <w:abstractNum w:abstractNumId="21">
    <w:nsid w:val="6D342669"/>
    <w:multiLevelType w:val="singleLevel"/>
    <w:tmpl w:val="713A53E2"/>
    <w:lvl w:ilvl="0">
      <w:start w:val="1"/>
      <w:numFmt w:val="decimal"/>
      <w:lvlText w:val="%1."/>
      <w:lvlJc w:val="left"/>
      <w:pPr>
        <w:tabs>
          <w:tab w:val="num" w:pos="1492"/>
        </w:tabs>
        <w:ind w:left="1492" w:hanging="360"/>
      </w:pPr>
    </w:lvl>
  </w:abstractNum>
  <w:abstractNum w:abstractNumId="22">
    <w:nsid w:val="6F817702"/>
    <w:multiLevelType w:val="hybridMultilevel"/>
    <w:tmpl w:val="D6A63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43A34"/>
    <w:multiLevelType w:val="singleLevel"/>
    <w:tmpl w:val="1F3804FE"/>
    <w:lvl w:ilvl="0">
      <w:start w:val="1"/>
      <w:numFmt w:val="decimal"/>
      <w:lvlText w:val="%1."/>
      <w:lvlJc w:val="left"/>
      <w:pPr>
        <w:tabs>
          <w:tab w:val="num" w:pos="1209"/>
        </w:tabs>
        <w:ind w:left="1209" w:hanging="360"/>
      </w:pPr>
    </w:lvl>
  </w:abstractNum>
  <w:num w:numId="1">
    <w:abstractNumId w:val="0"/>
  </w:num>
  <w:num w:numId="2">
    <w:abstractNumId w:val="14"/>
  </w:num>
  <w:num w:numId="3">
    <w:abstractNumId w:val="17"/>
  </w:num>
  <w:num w:numId="4">
    <w:abstractNumId w:val="16"/>
  </w:num>
  <w:num w:numId="5">
    <w:abstractNumId w:val="12"/>
  </w:num>
  <w:num w:numId="6">
    <w:abstractNumId w:val="15"/>
  </w:num>
  <w:num w:numId="7">
    <w:abstractNumId w:val="18"/>
  </w:num>
  <w:num w:numId="8">
    <w:abstractNumId w:val="4"/>
  </w:num>
  <w:num w:numId="9">
    <w:abstractNumId w:val="6"/>
  </w:num>
  <w:num w:numId="10">
    <w:abstractNumId w:val="5"/>
  </w:num>
  <w:num w:numId="11">
    <w:abstractNumId w:val="10"/>
  </w:num>
  <w:num w:numId="12">
    <w:abstractNumId w:val="23"/>
  </w:num>
  <w:num w:numId="13">
    <w:abstractNumId w:val="21"/>
  </w:num>
  <w:num w:numId="14">
    <w:abstractNumId w:val="20"/>
  </w:num>
  <w:num w:numId="15">
    <w:abstractNumId w:val="8"/>
  </w:num>
  <w:num w:numId="16">
    <w:abstractNumId w:val="22"/>
  </w:num>
  <w:num w:numId="17">
    <w:abstractNumId w:val="2"/>
  </w:num>
  <w:num w:numId="18">
    <w:abstractNumId w:val="13"/>
  </w:num>
  <w:num w:numId="19">
    <w:abstractNumId w:val="19"/>
  </w:num>
  <w:num w:numId="20">
    <w:abstractNumId w:val="7"/>
  </w:num>
  <w:num w:numId="21">
    <w:abstractNumId w:val="3"/>
  </w:num>
  <w:num w:numId="22">
    <w:abstractNumId w:val="11"/>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6069"/>
    <w:rsid w:val="000033D8"/>
    <w:rsid w:val="00003A42"/>
    <w:rsid w:val="0001238E"/>
    <w:rsid w:val="00013455"/>
    <w:rsid w:val="0002772C"/>
    <w:rsid w:val="00034A42"/>
    <w:rsid w:val="00037360"/>
    <w:rsid w:val="000403B7"/>
    <w:rsid w:val="000415A3"/>
    <w:rsid w:val="00045CEF"/>
    <w:rsid w:val="00046664"/>
    <w:rsid w:val="000725FB"/>
    <w:rsid w:val="00074140"/>
    <w:rsid w:val="00075416"/>
    <w:rsid w:val="000873D0"/>
    <w:rsid w:val="000910E5"/>
    <w:rsid w:val="000951BE"/>
    <w:rsid w:val="00096CB2"/>
    <w:rsid w:val="000A3974"/>
    <w:rsid w:val="000B4EFC"/>
    <w:rsid w:val="000C7D9F"/>
    <w:rsid w:val="00116995"/>
    <w:rsid w:val="00120960"/>
    <w:rsid w:val="0012281C"/>
    <w:rsid w:val="00123F2A"/>
    <w:rsid w:val="001272C7"/>
    <w:rsid w:val="0013047D"/>
    <w:rsid w:val="00130A0E"/>
    <w:rsid w:val="001503A2"/>
    <w:rsid w:val="00160879"/>
    <w:rsid w:val="00182E3D"/>
    <w:rsid w:val="00194999"/>
    <w:rsid w:val="00197185"/>
    <w:rsid w:val="00197FE5"/>
    <w:rsid w:val="001A2029"/>
    <w:rsid w:val="001A5C75"/>
    <w:rsid w:val="001B1B32"/>
    <w:rsid w:val="001B7FF8"/>
    <w:rsid w:val="001C1CCA"/>
    <w:rsid w:val="001C21EA"/>
    <w:rsid w:val="001D12A7"/>
    <w:rsid w:val="001D3FEE"/>
    <w:rsid w:val="001D47C2"/>
    <w:rsid w:val="001D7495"/>
    <w:rsid w:val="001E1A06"/>
    <w:rsid w:val="001E6377"/>
    <w:rsid w:val="00217B31"/>
    <w:rsid w:val="00223B38"/>
    <w:rsid w:val="0023131A"/>
    <w:rsid w:val="00234581"/>
    <w:rsid w:val="0024434C"/>
    <w:rsid w:val="00252DDC"/>
    <w:rsid w:val="0025543A"/>
    <w:rsid w:val="00261678"/>
    <w:rsid w:val="00261B9F"/>
    <w:rsid w:val="00261DD0"/>
    <w:rsid w:val="0026237A"/>
    <w:rsid w:val="00264637"/>
    <w:rsid w:val="00280B1B"/>
    <w:rsid w:val="002935EA"/>
    <w:rsid w:val="002A06A8"/>
    <w:rsid w:val="002A08DC"/>
    <w:rsid w:val="002A1A43"/>
    <w:rsid w:val="002A3015"/>
    <w:rsid w:val="002B0E8E"/>
    <w:rsid w:val="002B5AF9"/>
    <w:rsid w:val="002B6CB3"/>
    <w:rsid w:val="002C2F1F"/>
    <w:rsid w:val="002C477D"/>
    <w:rsid w:val="002D0EC0"/>
    <w:rsid w:val="002D479D"/>
    <w:rsid w:val="002D56A3"/>
    <w:rsid w:val="002D58C3"/>
    <w:rsid w:val="002D7810"/>
    <w:rsid w:val="002E095C"/>
    <w:rsid w:val="002E0C24"/>
    <w:rsid w:val="002F2818"/>
    <w:rsid w:val="00306A3E"/>
    <w:rsid w:val="00330462"/>
    <w:rsid w:val="00335C91"/>
    <w:rsid w:val="00341069"/>
    <w:rsid w:val="00342DA7"/>
    <w:rsid w:val="00347020"/>
    <w:rsid w:val="00366829"/>
    <w:rsid w:val="00377B6D"/>
    <w:rsid w:val="00384A02"/>
    <w:rsid w:val="00385A7A"/>
    <w:rsid w:val="00394507"/>
    <w:rsid w:val="003A11F3"/>
    <w:rsid w:val="003A43DC"/>
    <w:rsid w:val="003A4DC8"/>
    <w:rsid w:val="003A5941"/>
    <w:rsid w:val="003A71D2"/>
    <w:rsid w:val="003B3121"/>
    <w:rsid w:val="003C56D6"/>
    <w:rsid w:val="003D10AC"/>
    <w:rsid w:val="003E2110"/>
    <w:rsid w:val="003E7F9A"/>
    <w:rsid w:val="003F048E"/>
    <w:rsid w:val="003F128A"/>
    <w:rsid w:val="003F24F7"/>
    <w:rsid w:val="003F4388"/>
    <w:rsid w:val="00401383"/>
    <w:rsid w:val="00406D10"/>
    <w:rsid w:val="00410A2F"/>
    <w:rsid w:val="00411A94"/>
    <w:rsid w:val="00414F07"/>
    <w:rsid w:val="00425D2E"/>
    <w:rsid w:val="00431DEB"/>
    <w:rsid w:val="004420F8"/>
    <w:rsid w:val="004450E8"/>
    <w:rsid w:val="00462656"/>
    <w:rsid w:val="00463A47"/>
    <w:rsid w:val="00470246"/>
    <w:rsid w:val="004726AF"/>
    <w:rsid w:val="004762F0"/>
    <w:rsid w:val="00481BB3"/>
    <w:rsid w:val="004835AF"/>
    <w:rsid w:val="00486681"/>
    <w:rsid w:val="00486992"/>
    <w:rsid w:val="00494DED"/>
    <w:rsid w:val="00495F29"/>
    <w:rsid w:val="00497241"/>
    <w:rsid w:val="004A1B38"/>
    <w:rsid w:val="004A60AF"/>
    <w:rsid w:val="004B5A23"/>
    <w:rsid w:val="00505D3C"/>
    <w:rsid w:val="005203BC"/>
    <w:rsid w:val="00522990"/>
    <w:rsid w:val="005248F0"/>
    <w:rsid w:val="00527DD7"/>
    <w:rsid w:val="005364EC"/>
    <w:rsid w:val="005544B9"/>
    <w:rsid w:val="005555D9"/>
    <w:rsid w:val="00555C80"/>
    <w:rsid w:val="0056382A"/>
    <w:rsid w:val="0057078C"/>
    <w:rsid w:val="00581B23"/>
    <w:rsid w:val="0058380A"/>
    <w:rsid w:val="005A6A37"/>
    <w:rsid w:val="005B1FC4"/>
    <w:rsid w:val="005C18A6"/>
    <w:rsid w:val="005C3105"/>
    <w:rsid w:val="005C756F"/>
    <w:rsid w:val="005D11A5"/>
    <w:rsid w:val="005E110E"/>
    <w:rsid w:val="005E24CE"/>
    <w:rsid w:val="005F065A"/>
    <w:rsid w:val="005F4379"/>
    <w:rsid w:val="005F7D8E"/>
    <w:rsid w:val="00603582"/>
    <w:rsid w:val="00616A32"/>
    <w:rsid w:val="006247E5"/>
    <w:rsid w:val="00636398"/>
    <w:rsid w:val="00641669"/>
    <w:rsid w:val="00657B8A"/>
    <w:rsid w:val="006637F6"/>
    <w:rsid w:val="006707A8"/>
    <w:rsid w:val="00676069"/>
    <w:rsid w:val="0068338A"/>
    <w:rsid w:val="00694858"/>
    <w:rsid w:val="006958CA"/>
    <w:rsid w:val="006B335E"/>
    <w:rsid w:val="006C2139"/>
    <w:rsid w:val="006C749D"/>
    <w:rsid w:val="006E15D7"/>
    <w:rsid w:val="006E7918"/>
    <w:rsid w:val="006F4108"/>
    <w:rsid w:val="007002C3"/>
    <w:rsid w:val="0070681E"/>
    <w:rsid w:val="00706BEA"/>
    <w:rsid w:val="007169D4"/>
    <w:rsid w:val="00736FD2"/>
    <w:rsid w:val="0073793D"/>
    <w:rsid w:val="00740093"/>
    <w:rsid w:val="00741BBC"/>
    <w:rsid w:val="00742198"/>
    <w:rsid w:val="00751580"/>
    <w:rsid w:val="00766F6E"/>
    <w:rsid w:val="007937F2"/>
    <w:rsid w:val="00795BD9"/>
    <w:rsid w:val="007A03C3"/>
    <w:rsid w:val="007A1C5B"/>
    <w:rsid w:val="007A2375"/>
    <w:rsid w:val="007A2673"/>
    <w:rsid w:val="007A71D4"/>
    <w:rsid w:val="007C0F6D"/>
    <w:rsid w:val="007C1B00"/>
    <w:rsid w:val="007F240A"/>
    <w:rsid w:val="007F72CC"/>
    <w:rsid w:val="00805ACD"/>
    <w:rsid w:val="008130C9"/>
    <w:rsid w:val="00824EC5"/>
    <w:rsid w:val="00831C18"/>
    <w:rsid w:val="00833AD5"/>
    <w:rsid w:val="00834BDD"/>
    <w:rsid w:val="0083556B"/>
    <w:rsid w:val="00850B75"/>
    <w:rsid w:val="00865901"/>
    <w:rsid w:val="00872602"/>
    <w:rsid w:val="008728FE"/>
    <w:rsid w:val="00874C30"/>
    <w:rsid w:val="00885CD1"/>
    <w:rsid w:val="00890804"/>
    <w:rsid w:val="00896B4C"/>
    <w:rsid w:val="008C6929"/>
    <w:rsid w:val="008D0EC0"/>
    <w:rsid w:val="008E2FE9"/>
    <w:rsid w:val="008E3995"/>
    <w:rsid w:val="00915E23"/>
    <w:rsid w:val="0094390B"/>
    <w:rsid w:val="0095166C"/>
    <w:rsid w:val="00952BB6"/>
    <w:rsid w:val="00956358"/>
    <w:rsid w:val="00962A7F"/>
    <w:rsid w:val="00963429"/>
    <w:rsid w:val="009661EA"/>
    <w:rsid w:val="00970F5F"/>
    <w:rsid w:val="00972BA4"/>
    <w:rsid w:val="00980EB1"/>
    <w:rsid w:val="009B153E"/>
    <w:rsid w:val="009D0733"/>
    <w:rsid w:val="00A235C0"/>
    <w:rsid w:val="00A24295"/>
    <w:rsid w:val="00A33772"/>
    <w:rsid w:val="00A34AE7"/>
    <w:rsid w:val="00A3556F"/>
    <w:rsid w:val="00A42F79"/>
    <w:rsid w:val="00A67615"/>
    <w:rsid w:val="00A70370"/>
    <w:rsid w:val="00A72F90"/>
    <w:rsid w:val="00A82B6C"/>
    <w:rsid w:val="00A9282D"/>
    <w:rsid w:val="00AA2171"/>
    <w:rsid w:val="00AA7D54"/>
    <w:rsid w:val="00AB12F2"/>
    <w:rsid w:val="00AB7FF3"/>
    <w:rsid w:val="00AD15F9"/>
    <w:rsid w:val="00AE594C"/>
    <w:rsid w:val="00AF0F0E"/>
    <w:rsid w:val="00AF2671"/>
    <w:rsid w:val="00B145DC"/>
    <w:rsid w:val="00B238CE"/>
    <w:rsid w:val="00B452BB"/>
    <w:rsid w:val="00B53BFF"/>
    <w:rsid w:val="00B7040A"/>
    <w:rsid w:val="00B87CD5"/>
    <w:rsid w:val="00B94D28"/>
    <w:rsid w:val="00BA302B"/>
    <w:rsid w:val="00BB6857"/>
    <w:rsid w:val="00BC22D1"/>
    <w:rsid w:val="00BC636E"/>
    <w:rsid w:val="00BD3B84"/>
    <w:rsid w:val="00BD651A"/>
    <w:rsid w:val="00BF3881"/>
    <w:rsid w:val="00BF52E2"/>
    <w:rsid w:val="00BF63F5"/>
    <w:rsid w:val="00C02512"/>
    <w:rsid w:val="00C06A28"/>
    <w:rsid w:val="00C115C5"/>
    <w:rsid w:val="00C17AFB"/>
    <w:rsid w:val="00C25CF9"/>
    <w:rsid w:val="00C27EA1"/>
    <w:rsid w:val="00C3160A"/>
    <w:rsid w:val="00C32FD6"/>
    <w:rsid w:val="00C3445A"/>
    <w:rsid w:val="00C424D0"/>
    <w:rsid w:val="00C4433A"/>
    <w:rsid w:val="00C44C45"/>
    <w:rsid w:val="00C50192"/>
    <w:rsid w:val="00C502FC"/>
    <w:rsid w:val="00C53391"/>
    <w:rsid w:val="00C70897"/>
    <w:rsid w:val="00C7381E"/>
    <w:rsid w:val="00C803E8"/>
    <w:rsid w:val="00C818CA"/>
    <w:rsid w:val="00C81C1D"/>
    <w:rsid w:val="00C92036"/>
    <w:rsid w:val="00CA3177"/>
    <w:rsid w:val="00CB4D5A"/>
    <w:rsid w:val="00CC3587"/>
    <w:rsid w:val="00CD27A3"/>
    <w:rsid w:val="00CE5910"/>
    <w:rsid w:val="00CF206E"/>
    <w:rsid w:val="00D00C1C"/>
    <w:rsid w:val="00D11BA2"/>
    <w:rsid w:val="00D26D00"/>
    <w:rsid w:val="00D274CB"/>
    <w:rsid w:val="00D30531"/>
    <w:rsid w:val="00D32A7B"/>
    <w:rsid w:val="00D32B0A"/>
    <w:rsid w:val="00D361FE"/>
    <w:rsid w:val="00D4158F"/>
    <w:rsid w:val="00D44C3D"/>
    <w:rsid w:val="00D50FD7"/>
    <w:rsid w:val="00D661E7"/>
    <w:rsid w:val="00D9318E"/>
    <w:rsid w:val="00D96A74"/>
    <w:rsid w:val="00D96AE1"/>
    <w:rsid w:val="00DA4750"/>
    <w:rsid w:val="00DA5D66"/>
    <w:rsid w:val="00DD7406"/>
    <w:rsid w:val="00DE398F"/>
    <w:rsid w:val="00DF2204"/>
    <w:rsid w:val="00DF65EB"/>
    <w:rsid w:val="00E01FF6"/>
    <w:rsid w:val="00E12BC2"/>
    <w:rsid w:val="00E136E8"/>
    <w:rsid w:val="00E25282"/>
    <w:rsid w:val="00E3017D"/>
    <w:rsid w:val="00E30B39"/>
    <w:rsid w:val="00E3575B"/>
    <w:rsid w:val="00E43F66"/>
    <w:rsid w:val="00E5475A"/>
    <w:rsid w:val="00E55E47"/>
    <w:rsid w:val="00E65381"/>
    <w:rsid w:val="00E82998"/>
    <w:rsid w:val="00E950EC"/>
    <w:rsid w:val="00E9593D"/>
    <w:rsid w:val="00E95C47"/>
    <w:rsid w:val="00E962FE"/>
    <w:rsid w:val="00EA6145"/>
    <w:rsid w:val="00EE62EB"/>
    <w:rsid w:val="00EF22FA"/>
    <w:rsid w:val="00EF65BD"/>
    <w:rsid w:val="00F13165"/>
    <w:rsid w:val="00F27399"/>
    <w:rsid w:val="00F36FE4"/>
    <w:rsid w:val="00F37E32"/>
    <w:rsid w:val="00F42B6F"/>
    <w:rsid w:val="00F44E2D"/>
    <w:rsid w:val="00F55A29"/>
    <w:rsid w:val="00F652AA"/>
    <w:rsid w:val="00F751DB"/>
    <w:rsid w:val="00F82162"/>
    <w:rsid w:val="00F978EF"/>
    <w:rsid w:val="00FB42F1"/>
    <w:rsid w:val="00FB5350"/>
    <w:rsid w:val="00FC2983"/>
    <w:rsid w:val="00FD2C0C"/>
    <w:rsid w:val="00FD5FA5"/>
    <w:rsid w:val="00FD7B4E"/>
    <w:rsid w:val="00FE08D6"/>
    <w:rsid w:val="00FE2A81"/>
    <w:rsid w:val="00FE2A8B"/>
    <w:rsid w:val="00FE799A"/>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99"/>
    <w:qFormat/>
    <w:rsid w:val="002D0EC0"/>
  </w:style>
  <w:style w:type="paragraph" w:styleId="1">
    <w:name w:val="heading 1"/>
    <w:basedOn w:val="a0"/>
    <w:next w:val="a0"/>
    <w:link w:val="12"/>
    <w:uiPriority w:val="9"/>
    <w:qFormat/>
    <w:rsid w:val="002D0EC0"/>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20">
    <w:name w:val="heading 2"/>
    <w:basedOn w:val="a0"/>
    <w:next w:val="a0"/>
    <w:link w:val="22"/>
    <w:uiPriority w:val="9"/>
    <w:semiHidden/>
    <w:unhideWhenUsed/>
    <w:qFormat/>
    <w:rsid w:val="002D0EC0"/>
    <w:pPr>
      <w:keepNext/>
      <w:keepLines/>
      <w:spacing w:before="200"/>
      <w:outlineLvl w:val="1"/>
    </w:pPr>
    <w:rPr>
      <w:rFonts w:asciiTheme="majorHAnsi" w:eastAsiaTheme="majorEastAsia" w:hAnsiTheme="majorHAnsi" w:cstheme="majorBidi"/>
      <w:b/>
      <w:color w:val="4F81BD" w:themeColor="accent1"/>
      <w:sz w:val="26"/>
    </w:rPr>
  </w:style>
  <w:style w:type="paragraph" w:styleId="30">
    <w:name w:val="heading 3"/>
    <w:basedOn w:val="a0"/>
    <w:next w:val="a0"/>
    <w:link w:val="32"/>
    <w:uiPriority w:val="9"/>
    <w:semiHidden/>
    <w:unhideWhenUsed/>
    <w:qFormat/>
    <w:rsid w:val="002D0EC0"/>
    <w:pPr>
      <w:keepNext/>
      <w:keepLines/>
      <w:spacing w:before="200"/>
      <w:outlineLvl w:val="2"/>
    </w:pPr>
    <w:rPr>
      <w:rFonts w:asciiTheme="majorHAnsi" w:eastAsiaTheme="majorEastAsia" w:hAnsiTheme="majorHAnsi" w:cstheme="majorBidi"/>
      <w:b/>
      <w:color w:val="4F81BD" w:themeColor="accent1"/>
    </w:rPr>
  </w:style>
  <w:style w:type="paragraph" w:styleId="40">
    <w:name w:val="heading 4"/>
    <w:basedOn w:val="a0"/>
    <w:next w:val="a0"/>
    <w:link w:val="41"/>
    <w:uiPriority w:val="9"/>
    <w:qFormat/>
    <w:rsid w:val="002D0EC0"/>
    <w:pPr>
      <w:keepNext/>
      <w:keepLines/>
      <w:spacing w:before="200"/>
      <w:outlineLvl w:val="3"/>
    </w:pPr>
    <w:rPr>
      <w:rFonts w:ascii="맑은 고딕" w:eastAsia="맑은 고딕" w:hAnsi="맑은 고딕" w:cs="맑은 고딕"/>
      <w:b/>
      <w:i/>
      <w:color w:val="4F81BD"/>
    </w:rPr>
  </w:style>
  <w:style w:type="paragraph" w:styleId="5">
    <w:name w:val="heading 5"/>
    <w:basedOn w:val="a0"/>
    <w:next w:val="a0"/>
    <w:link w:val="52"/>
    <w:uiPriority w:val="9"/>
    <w:semiHidden/>
    <w:unhideWhenUsed/>
    <w:qFormat/>
    <w:rsid w:val="002D0EC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2"/>
    <w:uiPriority w:val="9"/>
    <w:semiHidden/>
    <w:unhideWhenUsed/>
    <w:qFormat/>
    <w:rsid w:val="002D0EC0"/>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0"/>
    <w:next w:val="a0"/>
    <w:link w:val="72"/>
    <w:uiPriority w:val="9"/>
    <w:semiHidden/>
    <w:unhideWhenUsed/>
    <w:qFormat/>
    <w:rsid w:val="002D0EC0"/>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0"/>
    <w:next w:val="a0"/>
    <w:link w:val="82"/>
    <w:uiPriority w:val="9"/>
    <w:semiHidden/>
    <w:unhideWhenUsed/>
    <w:qFormat/>
    <w:rsid w:val="002D0EC0"/>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2"/>
    <w:uiPriority w:val="9"/>
    <w:semiHidden/>
    <w:unhideWhenUsed/>
    <w:qFormat/>
    <w:rsid w:val="002D0EC0"/>
    <w:pPr>
      <w:keepNext/>
      <w:keepLines/>
      <w:spacing w:before="200"/>
      <w:outlineLvl w:val="8"/>
    </w:pPr>
    <w:rPr>
      <w:rFonts w:asciiTheme="majorHAnsi" w:eastAsiaTheme="majorEastAsia" w:hAnsiTheme="majorHAnsi" w:cstheme="majorBidi"/>
      <w: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link w:val="a5"/>
    <w:uiPriority w:val="11"/>
    <w:rsid w:val="002D0EC0"/>
    <w:rPr>
      <w:rFonts w:ascii="맑은 고딕" w:eastAsia="맑은 고딕" w:hAnsi="맑은 고딕" w:cs="맑은 고딕"/>
      <w:i/>
      <w:color w:val="4F81BD"/>
      <w:spacing w:val="15"/>
      <w:sz w:val="24"/>
    </w:rPr>
  </w:style>
  <w:style w:type="paragraph" w:customStyle="1" w:styleId="ParaAttribute2">
    <w:name w:val="ParaAttribute2"/>
    <w:next w:val="a0"/>
    <w:uiPriority w:val="99"/>
    <w:rsid w:val="002D0EC0"/>
    <w:pPr>
      <w:jc w:val="both"/>
    </w:pPr>
  </w:style>
  <w:style w:type="paragraph" w:customStyle="1" w:styleId="ParaAttribute3">
    <w:name w:val="ParaAttribute3"/>
    <w:next w:val="a0"/>
    <w:uiPriority w:val="99"/>
    <w:rsid w:val="002D0EC0"/>
    <w:pPr>
      <w:spacing w:after="200"/>
      <w:jc w:val="both"/>
    </w:pPr>
  </w:style>
  <w:style w:type="paragraph" w:customStyle="1" w:styleId="ParaAttribute0">
    <w:name w:val="ParaAttribute0"/>
    <w:next w:val="a0"/>
    <w:uiPriority w:val="99"/>
    <w:rsid w:val="002D0EC0"/>
    <w:pPr>
      <w:spacing w:before="135" w:after="135"/>
      <w:jc w:val="both"/>
    </w:pPr>
  </w:style>
  <w:style w:type="paragraph" w:customStyle="1" w:styleId="ParaAttribute1">
    <w:name w:val="ParaAttribute1"/>
    <w:next w:val="a0"/>
    <w:uiPriority w:val="99"/>
    <w:rsid w:val="002D0EC0"/>
    <w:pPr>
      <w:spacing w:after="200"/>
      <w:jc w:val="both"/>
    </w:pPr>
  </w:style>
  <w:style w:type="paragraph" w:customStyle="1" w:styleId="ParaAttribute8">
    <w:name w:val="ParaAttribute8"/>
    <w:next w:val="a0"/>
    <w:uiPriority w:val="99"/>
    <w:rsid w:val="002D0EC0"/>
    <w:pPr>
      <w:spacing w:after="200"/>
    </w:pPr>
  </w:style>
  <w:style w:type="paragraph" w:styleId="a6">
    <w:name w:val="footer"/>
    <w:basedOn w:val="a0"/>
    <w:link w:val="a7"/>
    <w:uiPriority w:val="99"/>
    <w:rsid w:val="002D0EC0"/>
    <w:pPr>
      <w:tabs>
        <w:tab w:val="center" w:pos="4677"/>
        <w:tab w:val="right" w:pos="9355"/>
      </w:tabs>
    </w:pPr>
  </w:style>
  <w:style w:type="paragraph" w:customStyle="1" w:styleId="ParaAttribute6">
    <w:name w:val="ParaAttribute6"/>
    <w:next w:val="a0"/>
    <w:uiPriority w:val="99"/>
    <w:rsid w:val="002D0EC0"/>
    <w:pPr>
      <w:spacing w:after="200"/>
      <w:jc w:val="both"/>
    </w:pPr>
  </w:style>
  <w:style w:type="paragraph" w:customStyle="1" w:styleId="ParaAttribute7">
    <w:name w:val="ParaAttribute7"/>
    <w:next w:val="a0"/>
    <w:uiPriority w:val="99"/>
    <w:rsid w:val="002D0EC0"/>
    <w:pPr>
      <w:spacing w:after="200"/>
      <w:jc w:val="both"/>
    </w:pPr>
  </w:style>
  <w:style w:type="paragraph" w:customStyle="1" w:styleId="ParaAttribute4">
    <w:name w:val="ParaAttribute4"/>
    <w:next w:val="a0"/>
    <w:uiPriority w:val="99"/>
    <w:rsid w:val="002D0EC0"/>
    <w:pPr>
      <w:spacing w:before="480"/>
      <w:jc w:val="both"/>
    </w:pPr>
  </w:style>
  <w:style w:type="paragraph" w:styleId="a8">
    <w:name w:val="Intense Quote"/>
    <w:basedOn w:val="a0"/>
    <w:next w:val="a0"/>
    <w:link w:val="21"/>
    <w:uiPriority w:val="30"/>
    <w:qFormat/>
    <w:rsid w:val="002D0EC0"/>
    <w:pPr>
      <w:pBdr>
        <w:bottom w:val="single" w:sz="4" w:space="0" w:color="4F81BD" w:themeColor="accent1"/>
      </w:pBdr>
      <w:spacing w:before="200" w:after="280"/>
      <w:ind w:left="936" w:right="936"/>
    </w:pPr>
    <w:rPr>
      <w:b/>
      <w:i/>
      <w:color w:val="4F81BD" w:themeColor="accent1"/>
    </w:rPr>
  </w:style>
  <w:style w:type="paragraph" w:customStyle="1" w:styleId="ParaAttribute5">
    <w:name w:val="ParaAttribute5"/>
    <w:next w:val="a0"/>
    <w:uiPriority w:val="99"/>
    <w:rsid w:val="002D0EC0"/>
    <w:pPr>
      <w:spacing w:before="120"/>
      <w:jc w:val="both"/>
    </w:pPr>
  </w:style>
  <w:style w:type="character" w:styleId="a9">
    <w:name w:val="Emphasis"/>
    <w:basedOn w:val="a1"/>
    <w:uiPriority w:val="20"/>
    <w:qFormat/>
    <w:rsid w:val="002D0EC0"/>
    <w:rPr>
      <w:i/>
    </w:rPr>
  </w:style>
  <w:style w:type="character" w:styleId="HTML">
    <w:name w:val="HTML Keyboard"/>
    <w:basedOn w:val="a1"/>
    <w:uiPriority w:val="99"/>
    <w:rsid w:val="002D0EC0"/>
    <w:rPr>
      <w:rFonts w:ascii="Consolas" w:hAnsi="Consolas"/>
      <w:sz w:val="20"/>
    </w:rPr>
  </w:style>
  <w:style w:type="character" w:customStyle="1" w:styleId="32">
    <w:name w:val="Заголовок 3 Знак2"/>
    <w:basedOn w:val="a1"/>
    <w:link w:val="30"/>
    <w:uiPriority w:val="9"/>
    <w:rsid w:val="002D0EC0"/>
    <w:rPr>
      <w:rFonts w:asciiTheme="majorHAnsi" w:eastAsiaTheme="majorEastAsia" w:hAnsiTheme="majorHAnsi" w:cstheme="majorBidi"/>
      <w:b/>
      <w:color w:val="4F81BD" w:themeColor="accent1"/>
    </w:rPr>
  </w:style>
  <w:style w:type="character" w:customStyle="1" w:styleId="52">
    <w:name w:val="Заголовок 5 Знак2"/>
    <w:basedOn w:val="a1"/>
    <w:link w:val="5"/>
    <w:uiPriority w:val="9"/>
    <w:rsid w:val="002D0EC0"/>
    <w:rPr>
      <w:rFonts w:asciiTheme="majorHAnsi" w:eastAsiaTheme="majorEastAsia" w:hAnsiTheme="majorHAnsi" w:cstheme="majorBidi"/>
      <w:color w:val="243F60" w:themeColor="accent1" w:themeShade="7F"/>
    </w:rPr>
  </w:style>
  <w:style w:type="character" w:customStyle="1" w:styleId="aa">
    <w:name w:val="Выделенная цитата Знак"/>
    <w:basedOn w:val="a1"/>
    <w:uiPriority w:val="30"/>
    <w:rsid w:val="002D0EC0"/>
    <w:rPr>
      <w:b/>
      <w:i/>
      <w:color w:val="4F81BD"/>
    </w:rPr>
  </w:style>
  <w:style w:type="paragraph" w:styleId="10">
    <w:name w:val="toc 1"/>
    <w:basedOn w:val="a0"/>
    <w:next w:val="a0"/>
    <w:uiPriority w:val="39"/>
    <w:qFormat/>
    <w:rsid w:val="002D0EC0"/>
    <w:pPr>
      <w:spacing w:after="100"/>
    </w:pPr>
  </w:style>
  <w:style w:type="character" w:customStyle="1" w:styleId="12">
    <w:name w:val="Заголовок 1 Знак2"/>
    <w:basedOn w:val="a1"/>
    <w:link w:val="1"/>
    <w:uiPriority w:val="9"/>
    <w:rsid w:val="002D0EC0"/>
    <w:rPr>
      <w:rFonts w:asciiTheme="majorHAnsi" w:eastAsiaTheme="majorEastAsia" w:hAnsiTheme="majorHAnsi" w:cstheme="majorBidi"/>
      <w:b/>
      <w:color w:val="365F91" w:themeColor="accent1" w:themeShade="BF"/>
      <w:sz w:val="28"/>
    </w:rPr>
  </w:style>
  <w:style w:type="paragraph" w:styleId="23">
    <w:name w:val="toc 2"/>
    <w:basedOn w:val="a0"/>
    <w:next w:val="a0"/>
    <w:uiPriority w:val="39"/>
    <w:qFormat/>
    <w:rsid w:val="002D0EC0"/>
    <w:pPr>
      <w:spacing w:after="100"/>
      <w:ind w:left="200"/>
    </w:pPr>
  </w:style>
  <w:style w:type="character" w:customStyle="1" w:styleId="31">
    <w:name w:val="Заголовок 3 Знак"/>
    <w:basedOn w:val="a1"/>
    <w:uiPriority w:val="9"/>
    <w:rsid w:val="002D0EC0"/>
    <w:rPr>
      <w:rFonts w:ascii="맑은 고딕" w:eastAsia="맑은 고딕" w:hAnsi="맑은 고딕" w:cs="맑은 고딕"/>
      <w:b/>
      <w:color w:val="4F81BD"/>
    </w:rPr>
  </w:style>
  <w:style w:type="character" w:styleId="ab">
    <w:name w:val="endnote reference"/>
    <w:basedOn w:val="a1"/>
    <w:uiPriority w:val="99"/>
    <w:semiHidden/>
    <w:unhideWhenUsed/>
    <w:rsid w:val="002D0EC0"/>
    <w:rPr>
      <w:vertAlign w:val="superscript"/>
    </w:rPr>
  </w:style>
  <w:style w:type="character" w:customStyle="1" w:styleId="24">
    <w:name w:val="Цитата 2 Знак"/>
    <w:basedOn w:val="a1"/>
    <w:link w:val="25"/>
    <w:uiPriority w:val="29"/>
    <w:rsid w:val="002D0EC0"/>
    <w:rPr>
      <w:i/>
      <w:color w:val="000000"/>
    </w:rPr>
  </w:style>
  <w:style w:type="character" w:customStyle="1" w:styleId="11">
    <w:name w:val="Текст Знак1"/>
    <w:basedOn w:val="a1"/>
    <w:uiPriority w:val="99"/>
    <w:rsid w:val="002D0EC0"/>
    <w:rPr>
      <w:rFonts w:ascii="Courier New" w:hAnsi="Courier New" w:cs="Courier New"/>
      <w:sz w:val="21"/>
    </w:rPr>
  </w:style>
  <w:style w:type="character" w:customStyle="1" w:styleId="CharAttribute24">
    <w:name w:val="CharAttribute24"/>
    <w:uiPriority w:val="99"/>
    <w:rsid w:val="002D0EC0"/>
    <w:rPr>
      <w:rFonts w:ascii="Times New Roman" w:eastAsia="Times New Roman" w:hAnsi="Times New Roman"/>
      <w:sz w:val="28"/>
    </w:rPr>
  </w:style>
  <w:style w:type="table" w:customStyle="1" w:styleId="DefaultTable">
    <w:name w:val="Default Table"/>
    <w:uiPriority w:val="99"/>
    <w:rsid w:val="002D0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ubtle Emphasis"/>
    <w:basedOn w:val="a1"/>
    <w:uiPriority w:val="19"/>
    <w:qFormat/>
    <w:rsid w:val="002D0EC0"/>
    <w:rPr>
      <w:i/>
      <w:color w:val="808080" w:themeColor="text1" w:themeTint="7F"/>
    </w:rPr>
  </w:style>
  <w:style w:type="character" w:customStyle="1" w:styleId="70">
    <w:name w:val="Заголовок 7 Знак"/>
    <w:basedOn w:val="a1"/>
    <w:uiPriority w:val="9"/>
    <w:rsid w:val="002D0EC0"/>
    <w:rPr>
      <w:rFonts w:ascii="맑은 고딕" w:eastAsia="맑은 고딕" w:hAnsi="맑은 고딕" w:cs="맑은 고딕"/>
      <w:i/>
      <w:color w:val="404040"/>
    </w:rPr>
  </w:style>
  <w:style w:type="character" w:customStyle="1" w:styleId="a7">
    <w:name w:val="Нижний колонтитул Знак"/>
    <w:basedOn w:val="a1"/>
    <w:link w:val="a6"/>
    <w:uiPriority w:val="99"/>
    <w:rsid w:val="002D0EC0"/>
  </w:style>
  <w:style w:type="character" w:customStyle="1" w:styleId="ad">
    <w:name w:val="Текст концевой сноски Знак"/>
    <w:basedOn w:val="a1"/>
    <w:link w:val="ae"/>
    <w:uiPriority w:val="99"/>
    <w:semiHidden/>
    <w:rsid w:val="002D0EC0"/>
    <w:rPr>
      <w:sz w:val="20"/>
    </w:rPr>
  </w:style>
  <w:style w:type="character" w:customStyle="1" w:styleId="310">
    <w:name w:val="Заголовок 3 Знак1"/>
    <w:basedOn w:val="a1"/>
    <w:uiPriority w:val="9"/>
    <w:rsid w:val="002D0EC0"/>
    <w:rPr>
      <w:rFonts w:asciiTheme="majorHAnsi" w:eastAsiaTheme="majorEastAsia" w:hAnsiTheme="majorHAnsi" w:cstheme="majorBidi"/>
      <w:b/>
      <w:color w:val="4F81BD" w:themeColor="accent1"/>
    </w:rPr>
  </w:style>
  <w:style w:type="character" w:customStyle="1" w:styleId="41">
    <w:name w:val="Заголовок 4 Знак"/>
    <w:basedOn w:val="a1"/>
    <w:link w:val="40"/>
    <w:uiPriority w:val="9"/>
    <w:rsid w:val="002D0EC0"/>
    <w:rPr>
      <w:rFonts w:ascii="맑은 고딕" w:eastAsia="맑은 고딕" w:hAnsi="맑은 고딕" w:cs="맑은 고딕"/>
      <w:b/>
      <w:i/>
      <w:color w:val="4F81BD"/>
    </w:rPr>
  </w:style>
  <w:style w:type="paragraph" w:styleId="af">
    <w:name w:val="TOC Heading"/>
    <w:basedOn w:val="1"/>
    <w:next w:val="a0"/>
    <w:uiPriority w:val="39"/>
    <w:unhideWhenUsed/>
    <w:qFormat/>
    <w:rsid w:val="002D0EC0"/>
    <w:pPr>
      <w:spacing w:line="276" w:lineRule="auto"/>
    </w:pPr>
  </w:style>
  <w:style w:type="character" w:customStyle="1" w:styleId="90">
    <w:name w:val="Заголовок 9 Знак"/>
    <w:basedOn w:val="a1"/>
    <w:uiPriority w:val="9"/>
    <w:rsid w:val="002D0EC0"/>
    <w:rPr>
      <w:rFonts w:ascii="맑은 고딕" w:eastAsia="맑은 고딕" w:hAnsi="맑은 고딕" w:cs="맑은 고딕"/>
      <w:i/>
      <w:color w:val="404040"/>
      <w:sz w:val="20"/>
    </w:rPr>
  </w:style>
  <w:style w:type="character" w:customStyle="1" w:styleId="80">
    <w:name w:val="Заголовок 8 Знак"/>
    <w:basedOn w:val="a1"/>
    <w:uiPriority w:val="9"/>
    <w:rsid w:val="002D0EC0"/>
    <w:rPr>
      <w:rFonts w:ascii="맑은 고딕" w:eastAsia="맑은 고딕" w:hAnsi="맑은 고딕" w:cs="맑은 고딕"/>
      <w:color w:val="404040"/>
      <w:sz w:val="20"/>
    </w:rPr>
  </w:style>
  <w:style w:type="character" w:customStyle="1" w:styleId="EndnoteTextChar">
    <w:name w:val="Endnote Text Char"/>
    <w:basedOn w:val="a1"/>
    <w:uiPriority w:val="99"/>
    <w:semiHidden/>
    <w:rsid w:val="002D0EC0"/>
    <w:rPr>
      <w:sz w:val="20"/>
    </w:rPr>
  </w:style>
  <w:style w:type="character" w:customStyle="1" w:styleId="CharAttribute22">
    <w:name w:val="CharAttribute22"/>
    <w:uiPriority w:val="99"/>
    <w:rsid w:val="002D0EC0"/>
    <w:rPr>
      <w:rFonts w:ascii="Arial" w:eastAsia="Arial" w:hAnsi="Arial"/>
    </w:rPr>
  </w:style>
  <w:style w:type="character" w:customStyle="1" w:styleId="CharAttribute23">
    <w:name w:val="CharAttribute23"/>
    <w:uiPriority w:val="99"/>
    <w:rsid w:val="002D0EC0"/>
    <w:rPr>
      <w:rFonts w:ascii="Times New Roman" w:eastAsia="Times New Roman" w:hAnsi="Times New Roman"/>
      <w:color w:val="0000FF"/>
      <w:sz w:val="28"/>
      <w:u w:val="single"/>
    </w:rPr>
  </w:style>
  <w:style w:type="character" w:customStyle="1" w:styleId="CharAttribute20">
    <w:name w:val="CharAttribute20"/>
    <w:uiPriority w:val="99"/>
    <w:rsid w:val="002D0EC0"/>
    <w:rPr>
      <w:rFonts w:ascii="Calibri" w:eastAsia="Calibri" w:hAnsi="Calibri"/>
      <w:sz w:val="22"/>
    </w:rPr>
  </w:style>
  <w:style w:type="character" w:customStyle="1" w:styleId="CharAttribute21">
    <w:name w:val="CharAttribute21"/>
    <w:uiPriority w:val="99"/>
    <w:rsid w:val="002D0EC0"/>
    <w:rPr>
      <w:rFonts w:ascii="Times New Roman" w:eastAsia="Times New Roman" w:hAnsi="Times New Roman"/>
      <w:color w:val="0000FF"/>
      <w:sz w:val="28"/>
      <w:u w:val="single"/>
    </w:rPr>
  </w:style>
  <w:style w:type="character" w:customStyle="1" w:styleId="210">
    <w:name w:val="Заголовок 2 Знак1"/>
    <w:basedOn w:val="a1"/>
    <w:uiPriority w:val="9"/>
    <w:rsid w:val="002D0EC0"/>
    <w:rPr>
      <w:rFonts w:asciiTheme="majorHAnsi" w:eastAsiaTheme="majorEastAsia" w:hAnsiTheme="majorHAnsi" w:cstheme="majorBidi"/>
      <w:b/>
      <w:color w:val="4F81BD" w:themeColor="accent1"/>
      <w:sz w:val="26"/>
    </w:rPr>
  </w:style>
  <w:style w:type="character" w:customStyle="1" w:styleId="af0">
    <w:name w:val="Текст Знак"/>
    <w:basedOn w:val="a1"/>
    <w:uiPriority w:val="99"/>
    <w:rsid w:val="002D0EC0"/>
    <w:rPr>
      <w:rFonts w:ascii="Courier New" w:hAnsi="Courier New" w:cs="Courier New"/>
      <w:sz w:val="21"/>
    </w:rPr>
  </w:style>
  <w:style w:type="character" w:customStyle="1" w:styleId="af1">
    <w:name w:val="Название Знак"/>
    <w:basedOn w:val="a1"/>
    <w:uiPriority w:val="10"/>
    <w:rsid w:val="002D0EC0"/>
    <w:rPr>
      <w:rFonts w:ascii="맑은 고딕" w:eastAsia="맑은 고딕" w:hAnsi="맑은 고딕" w:cs="맑은 고딕"/>
      <w:color w:val="17375D"/>
      <w:spacing w:val="5"/>
      <w:sz w:val="52"/>
    </w:rPr>
  </w:style>
  <w:style w:type="character" w:customStyle="1" w:styleId="af2">
    <w:name w:val="Текст выноски Знак"/>
    <w:basedOn w:val="a1"/>
    <w:link w:val="af3"/>
    <w:uiPriority w:val="99"/>
    <w:rsid w:val="002D0EC0"/>
    <w:rPr>
      <w:rFonts w:ascii="Tahoma" w:hAnsi="Tahoma" w:cs="Tahoma"/>
      <w:sz w:val="16"/>
    </w:rPr>
  </w:style>
  <w:style w:type="character" w:customStyle="1" w:styleId="13">
    <w:name w:val="Выделенная цитата Знак1"/>
    <w:basedOn w:val="a1"/>
    <w:uiPriority w:val="30"/>
    <w:rsid w:val="002D0EC0"/>
    <w:rPr>
      <w:b/>
      <w:i/>
      <w:color w:val="4F81BD" w:themeColor="accent1"/>
    </w:rPr>
  </w:style>
  <w:style w:type="character" w:customStyle="1" w:styleId="af4">
    <w:name w:val="Текст сноски Знак"/>
    <w:basedOn w:val="a1"/>
    <w:uiPriority w:val="99"/>
    <w:semiHidden/>
    <w:rsid w:val="002D0EC0"/>
    <w:rPr>
      <w:sz w:val="20"/>
    </w:rPr>
  </w:style>
  <w:style w:type="character" w:customStyle="1" w:styleId="14">
    <w:name w:val="Текст сноски Знак1"/>
    <w:basedOn w:val="a1"/>
    <w:uiPriority w:val="99"/>
    <w:semiHidden/>
    <w:rsid w:val="002D0EC0"/>
    <w:rPr>
      <w:sz w:val="20"/>
    </w:rPr>
  </w:style>
  <w:style w:type="character" w:customStyle="1" w:styleId="15">
    <w:name w:val="Текст примечания Знак1"/>
    <w:basedOn w:val="a1"/>
    <w:link w:val="af5"/>
    <w:uiPriority w:val="99"/>
    <w:semiHidden/>
    <w:rsid w:val="002D0EC0"/>
  </w:style>
  <w:style w:type="character" w:customStyle="1" w:styleId="16">
    <w:name w:val="Название Знак1"/>
    <w:basedOn w:val="a1"/>
    <w:uiPriority w:val="10"/>
    <w:rsid w:val="002D0EC0"/>
    <w:rPr>
      <w:rFonts w:asciiTheme="majorHAnsi" w:eastAsiaTheme="majorEastAsia" w:hAnsiTheme="majorHAnsi" w:cstheme="majorBidi"/>
      <w:color w:val="17365D" w:themeColor="text2" w:themeShade="BF"/>
      <w:spacing w:val="5"/>
      <w:sz w:val="52"/>
    </w:rPr>
  </w:style>
  <w:style w:type="character" w:customStyle="1" w:styleId="17">
    <w:name w:val="Заголовок 1 Знак"/>
    <w:basedOn w:val="a1"/>
    <w:uiPriority w:val="9"/>
    <w:rsid w:val="002D0EC0"/>
    <w:rPr>
      <w:rFonts w:ascii="맑은 고딕" w:eastAsia="맑은 고딕" w:hAnsi="맑은 고딕" w:cs="맑은 고딕"/>
      <w:b/>
      <w:color w:val="376091"/>
      <w:sz w:val="28"/>
    </w:rPr>
  </w:style>
  <w:style w:type="character" w:customStyle="1" w:styleId="26">
    <w:name w:val="Заголовок 2 Знак"/>
    <w:basedOn w:val="a1"/>
    <w:uiPriority w:val="9"/>
    <w:rsid w:val="002D0EC0"/>
    <w:rPr>
      <w:rFonts w:ascii="맑은 고딕" w:eastAsia="맑은 고딕" w:hAnsi="맑은 고딕" w:cs="맑은 고딕"/>
      <w:b/>
      <w:color w:val="4F81BD"/>
      <w:sz w:val="26"/>
    </w:rPr>
  </w:style>
  <w:style w:type="character" w:customStyle="1" w:styleId="af6">
    <w:name w:val="Текст примечания Знак"/>
    <w:basedOn w:val="a1"/>
    <w:uiPriority w:val="99"/>
    <w:semiHidden/>
    <w:rsid w:val="002D0EC0"/>
  </w:style>
  <w:style w:type="character" w:customStyle="1" w:styleId="27">
    <w:name w:val="Текст сноски Знак2"/>
    <w:basedOn w:val="a1"/>
    <w:link w:val="af7"/>
    <w:uiPriority w:val="99"/>
    <w:semiHidden/>
    <w:rsid w:val="002D0EC0"/>
    <w:rPr>
      <w:sz w:val="20"/>
    </w:rPr>
  </w:style>
  <w:style w:type="paragraph" w:styleId="af7">
    <w:name w:val="footnote text"/>
    <w:basedOn w:val="a0"/>
    <w:link w:val="27"/>
    <w:uiPriority w:val="99"/>
    <w:semiHidden/>
    <w:unhideWhenUsed/>
    <w:rsid w:val="002D0EC0"/>
  </w:style>
  <w:style w:type="paragraph" w:styleId="af8">
    <w:name w:val="header"/>
    <w:basedOn w:val="a0"/>
    <w:link w:val="af9"/>
    <w:uiPriority w:val="99"/>
    <w:rsid w:val="002D0EC0"/>
    <w:pPr>
      <w:tabs>
        <w:tab w:val="center" w:pos="4677"/>
        <w:tab w:val="right" w:pos="9355"/>
      </w:tabs>
    </w:pPr>
  </w:style>
  <w:style w:type="paragraph" w:styleId="afa">
    <w:name w:val="No Spacing"/>
    <w:uiPriority w:val="1"/>
    <w:qFormat/>
    <w:rsid w:val="002D0EC0"/>
  </w:style>
  <w:style w:type="character" w:styleId="afb">
    <w:name w:val="Intense Emphasis"/>
    <w:basedOn w:val="a1"/>
    <w:uiPriority w:val="21"/>
    <w:qFormat/>
    <w:rsid w:val="002D0EC0"/>
    <w:rPr>
      <w:b/>
      <w:i/>
      <w:color w:val="4F81BD" w:themeColor="accent1"/>
    </w:rPr>
  </w:style>
  <w:style w:type="character" w:customStyle="1" w:styleId="22">
    <w:name w:val="Заголовок 2 Знак2"/>
    <w:basedOn w:val="a1"/>
    <w:link w:val="20"/>
    <w:uiPriority w:val="9"/>
    <w:rsid w:val="002D0EC0"/>
    <w:rPr>
      <w:rFonts w:asciiTheme="majorHAnsi" w:eastAsiaTheme="majorEastAsia" w:hAnsiTheme="majorHAnsi" w:cstheme="majorBidi"/>
      <w:b/>
      <w:color w:val="4F81BD" w:themeColor="accent1"/>
      <w:sz w:val="26"/>
    </w:rPr>
  </w:style>
  <w:style w:type="character" w:customStyle="1" w:styleId="28">
    <w:name w:val="Название Знак2"/>
    <w:basedOn w:val="a1"/>
    <w:link w:val="afc"/>
    <w:uiPriority w:val="10"/>
    <w:rsid w:val="002D0EC0"/>
    <w:rPr>
      <w:rFonts w:asciiTheme="majorHAnsi" w:eastAsiaTheme="majorEastAsia" w:hAnsiTheme="majorHAnsi" w:cstheme="majorBidi"/>
      <w:color w:val="17365D" w:themeColor="text2" w:themeShade="BF"/>
      <w:spacing w:val="5"/>
      <w:sz w:val="52"/>
    </w:rPr>
  </w:style>
  <w:style w:type="character" w:customStyle="1" w:styleId="91">
    <w:name w:val="Заголовок 9 Знак1"/>
    <w:basedOn w:val="a1"/>
    <w:uiPriority w:val="9"/>
    <w:rsid w:val="002D0EC0"/>
    <w:rPr>
      <w:rFonts w:asciiTheme="majorHAnsi" w:eastAsiaTheme="majorEastAsia" w:hAnsiTheme="majorHAnsi" w:cstheme="majorBidi"/>
      <w:i/>
      <w:color w:val="404040" w:themeColor="text1" w:themeTint="BF"/>
      <w:sz w:val="20"/>
    </w:rPr>
  </w:style>
  <w:style w:type="paragraph" w:styleId="afc">
    <w:name w:val="Title"/>
    <w:basedOn w:val="a0"/>
    <w:next w:val="a0"/>
    <w:link w:val="28"/>
    <w:uiPriority w:val="10"/>
    <w:qFormat/>
    <w:rsid w:val="002D0EC0"/>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af9">
    <w:name w:val="Верхний колонтитул Знак"/>
    <w:basedOn w:val="a1"/>
    <w:link w:val="af8"/>
    <w:uiPriority w:val="99"/>
    <w:rsid w:val="002D0EC0"/>
  </w:style>
  <w:style w:type="paragraph" w:styleId="af5">
    <w:name w:val="annotation text"/>
    <w:basedOn w:val="a0"/>
    <w:next w:val="a0"/>
    <w:link w:val="15"/>
    <w:uiPriority w:val="99"/>
    <w:semiHidden/>
    <w:unhideWhenUsed/>
    <w:rsid w:val="002D0EC0"/>
  </w:style>
  <w:style w:type="character" w:customStyle="1" w:styleId="QuoteChar">
    <w:name w:val="Quote Char"/>
    <w:basedOn w:val="a1"/>
    <w:uiPriority w:val="29"/>
    <w:rsid w:val="002D0EC0"/>
    <w:rPr>
      <w:i/>
      <w:color w:val="000000" w:themeColor="text1"/>
    </w:rPr>
  </w:style>
  <w:style w:type="table" w:styleId="afd">
    <w:name w:val="Table Grid"/>
    <w:basedOn w:val="a2"/>
    <w:uiPriority w:val="99"/>
    <w:rsid w:val="002D0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basedOn w:val="a1"/>
    <w:uiPriority w:val="9"/>
    <w:rsid w:val="002D0EC0"/>
    <w:rPr>
      <w:rFonts w:asciiTheme="majorHAnsi" w:eastAsiaTheme="majorEastAsia" w:hAnsiTheme="majorHAnsi" w:cstheme="majorBidi"/>
      <w:i/>
      <w:color w:val="243F60" w:themeColor="accent1" w:themeShade="7F"/>
    </w:rPr>
  </w:style>
  <w:style w:type="paragraph" w:styleId="a">
    <w:name w:val="List Bullet"/>
    <w:basedOn w:val="a0"/>
    <w:uiPriority w:val="99"/>
    <w:rsid w:val="002D0EC0"/>
    <w:pPr>
      <w:numPr>
        <w:numId w:val="4"/>
      </w:numPr>
      <w:contextualSpacing/>
    </w:pPr>
  </w:style>
  <w:style w:type="character" w:styleId="afe">
    <w:name w:val="footnote reference"/>
    <w:basedOn w:val="a1"/>
    <w:uiPriority w:val="99"/>
    <w:semiHidden/>
    <w:unhideWhenUsed/>
    <w:rsid w:val="002D0EC0"/>
    <w:rPr>
      <w:vertAlign w:val="superscript"/>
    </w:rPr>
  </w:style>
  <w:style w:type="character" w:styleId="aff">
    <w:name w:val="Strong"/>
    <w:basedOn w:val="a1"/>
    <w:uiPriority w:val="22"/>
    <w:qFormat/>
    <w:rsid w:val="002D0EC0"/>
    <w:rPr>
      <w:b/>
    </w:rPr>
  </w:style>
  <w:style w:type="character" w:customStyle="1" w:styleId="110">
    <w:name w:val="Заголовок 1 Знак1"/>
    <w:basedOn w:val="a1"/>
    <w:uiPriority w:val="9"/>
    <w:rsid w:val="002D0EC0"/>
    <w:rPr>
      <w:rFonts w:asciiTheme="majorHAnsi" w:eastAsiaTheme="majorEastAsia" w:hAnsiTheme="majorHAnsi" w:cstheme="majorBidi"/>
      <w:b/>
      <w:color w:val="365F91" w:themeColor="accent1" w:themeShade="BF"/>
      <w:sz w:val="28"/>
    </w:rPr>
  </w:style>
  <w:style w:type="character" w:customStyle="1" w:styleId="CharAttribute3">
    <w:name w:val="CharAttribute3"/>
    <w:uiPriority w:val="99"/>
    <w:rsid w:val="002D0EC0"/>
    <w:rPr>
      <w:rFonts w:ascii="Times New Roman" w:eastAsia="Times New Roman" w:hAnsi="Times New Roman"/>
      <w:sz w:val="28"/>
    </w:rPr>
  </w:style>
  <w:style w:type="character" w:customStyle="1" w:styleId="Heading4Char">
    <w:name w:val="Heading 4 Char"/>
    <w:basedOn w:val="a1"/>
    <w:uiPriority w:val="9"/>
    <w:rsid w:val="002D0EC0"/>
    <w:rPr>
      <w:rFonts w:asciiTheme="majorHAnsi" w:eastAsiaTheme="majorEastAsia" w:hAnsiTheme="majorHAnsi" w:cstheme="majorBidi"/>
      <w:b/>
      <w:i/>
      <w:color w:val="4F81BD" w:themeColor="accent1"/>
    </w:rPr>
  </w:style>
  <w:style w:type="character" w:customStyle="1" w:styleId="CharAttribute2">
    <w:name w:val="CharAttribute2"/>
    <w:uiPriority w:val="99"/>
    <w:rsid w:val="002D0EC0"/>
    <w:rPr>
      <w:rFonts w:ascii="Times New Roman" w:eastAsia="n" w:hAnsi="n"/>
      <w:sz w:val="28"/>
    </w:rPr>
  </w:style>
  <w:style w:type="character" w:customStyle="1" w:styleId="-2">
    <w:name w:val="Диплом-заголовок2 Знак"/>
    <w:basedOn w:val="26"/>
    <w:link w:val="-20"/>
    <w:uiPriority w:val="99"/>
    <w:rsid w:val="00FF54DB"/>
    <w:rPr>
      <w:rFonts w:ascii="Times New Roman" w:eastAsiaTheme="majorEastAsia" w:hAnsi="Times New Roman" w:cs="Times New Roman"/>
      <w:b/>
      <w:color w:val="4F81BD"/>
      <w:sz w:val="28"/>
    </w:rPr>
  </w:style>
  <w:style w:type="character" w:customStyle="1" w:styleId="CharAttribute5">
    <w:name w:val="CharAttribute5"/>
    <w:uiPriority w:val="99"/>
    <w:rsid w:val="002D0EC0"/>
    <w:rPr>
      <w:rFonts w:ascii="Times New Roman" w:eastAsia="Times New Roman" w:hAnsi="Times New Roman"/>
      <w:b/>
      <w:sz w:val="28"/>
    </w:rPr>
  </w:style>
  <w:style w:type="character" w:customStyle="1" w:styleId="CharAttribute4">
    <w:name w:val="CharAttribute4"/>
    <w:uiPriority w:val="99"/>
    <w:rsid w:val="002D0EC0"/>
    <w:rPr>
      <w:rFonts w:ascii="Times New Roman" w:eastAsia="Calibri" w:hAnsi="Calibri"/>
      <w:b/>
      <w:sz w:val="28"/>
    </w:rPr>
  </w:style>
  <w:style w:type="paragraph" w:styleId="aff0">
    <w:name w:val="toa heading"/>
    <w:basedOn w:val="a0"/>
    <w:next w:val="a0"/>
    <w:uiPriority w:val="99"/>
    <w:rsid w:val="002D0EC0"/>
    <w:pPr>
      <w:spacing w:before="120"/>
    </w:pPr>
    <w:rPr>
      <w:rFonts w:asciiTheme="majorHAnsi" w:eastAsiaTheme="majorEastAsia" w:hAnsiTheme="majorHAnsi" w:cstheme="majorBidi"/>
      <w:b/>
      <w:sz w:val="24"/>
    </w:rPr>
  </w:style>
  <w:style w:type="character" w:customStyle="1" w:styleId="CharAttribute1">
    <w:name w:val="CharAttribute1"/>
    <w:uiPriority w:val="99"/>
    <w:rsid w:val="002D0EC0"/>
    <w:rPr>
      <w:rFonts w:ascii="Times New Roman" w:eastAsia="±ё" w:hAnsi="±ё"/>
      <w:b/>
      <w:sz w:val="28"/>
    </w:rPr>
  </w:style>
  <w:style w:type="character" w:customStyle="1" w:styleId="CharAttribute0">
    <w:name w:val="CharAttribute0"/>
    <w:uiPriority w:val="99"/>
    <w:rsid w:val="002D0EC0"/>
    <w:rPr>
      <w:rFonts w:ascii="Times New Roman" w:eastAsia="n" w:hAnsi="n"/>
      <w:b/>
      <w:sz w:val="28"/>
    </w:rPr>
  </w:style>
  <w:style w:type="character" w:styleId="aff1">
    <w:name w:val="Book Title"/>
    <w:basedOn w:val="a1"/>
    <w:uiPriority w:val="33"/>
    <w:qFormat/>
    <w:rsid w:val="002D0EC0"/>
    <w:rPr>
      <w:b/>
      <w:smallCaps/>
      <w:spacing w:val="5"/>
    </w:rPr>
  </w:style>
  <w:style w:type="character" w:customStyle="1" w:styleId="CharAttribute6">
    <w:name w:val="CharAttribute6"/>
    <w:uiPriority w:val="99"/>
    <w:rsid w:val="002D0EC0"/>
    <w:rPr>
      <w:rFonts w:ascii="Times New Roman" w:eastAsia="Arial" w:hAnsi="Arial"/>
      <w:b/>
      <w:sz w:val="28"/>
    </w:rPr>
  </w:style>
  <w:style w:type="character" w:customStyle="1" w:styleId="CharAttribute7">
    <w:name w:val="CharAttribute7"/>
    <w:uiPriority w:val="99"/>
    <w:rsid w:val="002D0EC0"/>
    <w:rPr>
      <w:rFonts w:ascii="Times New Roman" w:eastAsia="Calibri" w:hAnsi="Calibri"/>
      <w:sz w:val="28"/>
    </w:rPr>
  </w:style>
  <w:style w:type="character" w:customStyle="1" w:styleId="CharAttribute8">
    <w:name w:val="CharAttribute8"/>
    <w:uiPriority w:val="99"/>
    <w:rsid w:val="002D0EC0"/>
    <w:rPr>
      <w:rFonts w:ascii="Times New Roman" w:eastAsia="Calibri" w:hAnsi="Calibri"/>
      <w:i/>
      <w:sz w:val="28"/>
      <w:shd w:val="clear" w:color="auto" w:fill="FFFFFF"/>
    </w:rPr>
  </w:style>
  <w:style w:type="paragraph" w:styleId="25">
    <w:name w:val="Quote"/>
    <w:basedOn w:val="a0"/>
    <w:next w:val="a0"/>
    <w:link w:val="24"/>
    <w:uiPriority w:val="29"/>
    <w:qFormat/>
    <w:rsid w:val="002D0EC0"/>
    <w:rPr>
      <w:i/>
      <w:color w:val="000000"/>
    </w:rPr>
  </w:style>
  <w:style w:type="character" w:customStyle="1" w:styleId="CharAttribute9">
    <w:name w:val="CharAttribute9"/>
    <w:uiPriority w:val="99"/>
    <w:rsid w:val="002D0EC0"/>
    <w:rPr>
      <w:rFonts w:ascii="Times New Roman" w:eastAsia="Calibri" w:hAnsi="Calibri"/>
      <w:sz w:val="28"/>
      <w:shd w:val="clear" w:color="auto" w:fill="FFFFFF"/>
    </w:rPr>
  </w:style>
  <w:style w:type="character" w:styleId="aff2">
    <w:name w:val="Subtle Reference"/>
    <w:basedOn w:val="a1"/>
    <w:uiPriority w:val="31"/>
    <w:qFormat/>
    <w:rsid w:val="002D0EC0"/>
    <w:rPr>
      <w:smallCaps/>
      <w:color w:val="C0504D" w:themeColor="accent2"/>
      <w:u w:val="single"/>
    </w:rPr>
  </w:style>
  <w:style w:type="character" w:customStyle="1" w:styleId="21">
    <w:name w:val="Выделенная цитата Знак2"/>
    <w:basedOn w:val="a1"/>
    <w:link w:val="a8"/>
    <w:uiPriority w:val="30"/>
    <w:rsid w:val="002D0EC0"/>
    <w:rPr>
      <w:b/>
      <w:i/>
      <w:color w:val="4F81BD" w:themeColor="accent1"/>
    </w:rPr>
  </w:style>
  <w:style w:type="character" w:customStyle="1" w:styleId="81">
    <w:name w:val="Заголовок 8 Знак1"/>
    <w:basedOn w:val="a1"/>
    <w:uiPriority w:val="9"/>
    <w:rsid w:val="002D0EC0"/>
    <w:rPr>
      <w:rFonts w:asciiTheme="majorHAnsi" w:eastAsiaTheme="majorEastAsia" w:hAnsiTheme="majorHAnsi" w:cstheme="majorBidi"/>
      <w:color w:val="404040" w:themeColor="text1" w:themeTint="BF"/>
      <w:sz w:val="20"/>
    </w:rPr>
  </w:style>
  <w:style w:type="character" w:customStyle="1" w:styleId="-1">
    <w:name w:val="Диплом-заголовок1 Знак"/>
    <w:basedOn w:val="17"/>
    <w:link w:val="-10"/>
    <w:uiPriority w:val="99"/>
    <w:rsid w:val="00972BA4"/>
    <w:rPr>
      <w:rFonts w:ascii="Times New Roman" w:eastAsiaTheme="majorEastAsia" w:hAnsi="Times New Roman" w:cs="Times New Roman"/>
      <w:b/>
      <w:color w:val="376091"/>
      <w:sz w:val="36"/>
    </w:rPr>
  </w:style>
  <w:style w:type="character" w:customStyle="1" w:styleId="29">
    <w:name w:val="Текст Знак2"/>
    <w:basedOn w:val="a1"/>
    <w:link w:val="aff3"/>
    <w:uiPriority w:val="99"/>
    <w:rsid w:val="002D0EC0"/>
    <w:rPr>
      <w:rFonts w:ascii="Courier New" w:hAnsi="Courier New" w:cs="Courier New"/>
      <w:sz w:val="21"/>
    </w:rPr>
  </w:style>
  <w:style w:type="character" w:customStyle="1" w:styleId="SubtitleChar">
    <w:name w:val="Subtitle Char"/>
    <w:basedOn w:val="a1"/>
    <w:uiPriority w:val="11"/>
    <w:rsid w:val="002D0EC0"/>
    <w:rPr>
      <w:rFonts w:asciiTheme="majorHAnsi" w:eastAsiaTheme="majorEastAsia" w:hAnsiTheme="majorHAnsi" w:cstheme="majorBidi"/>
      <w:i/>
      <w:color w:val="4F81BD" w:themeColor="accent1"/>
      <w:spacing w:val="15"/>
      <w:sz w:val="24"/>
    </w:rPr>
  </w:style>
  <w:style w:type="paragraph" w:styleId="aff4">
    <w:name w:val="List Paragraph"/>
    <w:basedOn w:val="a0"/>
    <w:uiPriority w:val="34"/>
    <w:qFormat/>
    <w:rsid w:val="002D0EC0"/>
    <w:pPr>
      <w:ind w:left="720"/>
      <w:contextualSpacing/>
    </w:pPr>
  </w:style>
  <w:style w:type="character" w:customStyle="1" w:styleId="71">
    <w:name w:val="Заголовок 7 Знак1"/>
    <w:basedOn w:val="a1"/>
    <w:uiPriority w:val="9"/>
    <w:rsid w:val="002D0EC0"/>
    <w:rPr>
      <w:rFonts w:asciiTheme="majorHAnsi" w:eastAsiaTheme="majorEastAsia" w:hAnsiTheme="majorHAnsi" w:cstheme="majorBidi"/>
      <w:i/>
      <w:color w:val="404040" w:themeColor="text1" w:themeTint="BF"/>
    </w:rPr>
  </w:style>
  <w:style w:type="paragraph" w:styleId="af3">
    <w:name w:val="Balloon Text"/>
    <w:basedOn w:val="a0"/>
    <w:link w:val="af2"/>
    <w:uiPriority w:val="99"/>
    <w:rsid w:val="002D0EC0"/>
    <w:rPr>
      <w:rFonts w:ascii="Tahoma" w:hAnsi="Tahoma" w:cs="Tahoma"/>
      <w:sz w:val="16"/>
    </w:rPr>
  </w:style>
  <w:style w:type="character" w:styleId="aff5">
    <w:name w:val="Intense Reference"/>
    <w:basedOn w:val="a1"/>
    <w:uiPriority w:val="32"/>
    <w:qFormat/>
    <w:rsid w:val="002D0EC0"/>
    <w:rPr>
      <w:b/>
      <w:smallCaps/>
      <w:color w:val="C0504D" w:themeColor="accent2"/>
      <w:spacing w:val="5"/>
      <w:u w:val="single"/>
    </w:rPr>
  </w:style>
  <w:style w:type="paragraph" w:styleId="ae">
    <w:name w:val="endnote text"/>
    <w:basedOn w:val="a0"/>
    <w:link w:val="ad"/>
    <w:uiPriority w:val="99"/>
    <w:semiHidden/>
    <w:unhideWhenUsed/>
    <w:rsid w:val="002D0EC0"/>
  </w:style>
  <w:style w:type="character" w:customStyle="1" w:styleId="CharAttribute10">
    <w:name w:val="CharAttribute10"/>
    <w:uiPriority w:val="99"/>
    <w:rsid w:val="002D0EC0"/>
    <w:rPr>
      <w:rFonts w:ascii="Times New Roman" w:eastAsia="Arial" w:hAnsi="Arial"/>
      <w:b/>
      <w:color w:val="002060"/>
      <w:sz w:val="28"/>
    </w:rPr>
  </w:style>
  <w:style w:type="character" w:customStyle="1" w:styleId="CharAttribute12">
    <w:name w:val="CharAttribute12"/>
    <w:uiPriority w:val="99"/>
    <w:rsid w:val="002D0EC0"/>
    <w:rPr>
      <w:rFonts w:ascii="Times New Roman" w:eastAsia="Arial" w:hAnsi="Arial"/>
      <w:b/>
      <w:color w:val="376091"/>
      <w:sz w:val="28"/>
    </w:rPr>
  </w:style>
  <w:style w:type="paragraph" w:styleId="2">
    <w:name w:val="List Bullet 2"/>
    <w:basedOn w:val="a0"/>
    <w:uiPriority w:val="99"/>
    <w:rsid w:val="002D0EC0"/>
    <w:pPr>
      <w:numPr>
        <w:numId w:val="5"/>
      </w:numPr>
      <w:contextualSpacing/>
    </w:pPr>
  </w:style>
  <w:style w:type="character" w:customStyle="1" w:styleId="CharAttribute11">
    <w:name w:val="CharAttribute11"/>
    <w:uiPriority w:val="99"/>
    <w:rsid w:val="002D0EC0"/>
    <w:rPr>
      <w:rFonts w:ascii="Times New Roman" w:eastAsia="Calibri" w:hAnsi="Calibri"/>
      <w:i/>
      <w:sz w:val="28"/>
    </w:rPr>
  </w:style>
  <w:style w:type="paragraph" w:styleId="3">
    <w:name w:val="List Bullet 3"/>
    <w:basedOn w:val="a0"/>
    <w:uiPriority w:val="99"/>
    <w:rsid w:val="002D0EC0"/>
    <w:pPr>
      <w:numPr>
        <w:numId w:val="6"/>
      </w:numPr>
      <w:contextualSpacing/>
    </w:pPr>
  </w:style>
  <w:style w:type="paragraph" w:styleId="4">
    <w:name w:val="List Bullet 4"/>
    <w:basedOn w:val="a0"/>
    <w:uiPriority w:val="99"/>
    <w:rsid w:val="002D0EC0"/>
    <w:pPr>
      <w:numPr>
        <w:numId w:val="7"/>
      </w:numPr>
      <w:contextualSpacing/>
    </w:pPr>
  </w:style>
  <w:style w:type="character" w:customStyle="1" w:styleId="62">
    <w:name w:val="Заголовок 6 Знак2"/>
    <w:basedOn w:val="a1"/>
    <w:link w:val="6"/>
    <w:uiPriority w:val="9"/>
    <w:rsid w:val="002D0EC0"/>
    <w:rPr>
      <w:rFonts w:asciiTheme="majorHAnsi" w:eastAsiaTheme="majorEastAsia" w:hAnsiTheme="majorHAnsi" w:cstheme="majorBidi"/>
      <w:i/>
      <w:color w:val="243F60" w:themeColor="accent1" w:themeShade="7F"/>
    </w:rPr>
  </w:style>
  <w:style w:type="character" w:customStyle="1" w:styleId="CharAttribute18">
    <w:name w:val="CharAttribute18"/>
    <w:uiPriority w:val="99"/>
    <w:rsid w:val="002D0EC0"/>
    <w:rPr>
      <w:rFonts w:ascii="Times New Roman" w:eastAsia="±ё" w:hAnsi="±ё"/>
      <w:sz w:val="28"/>
    </w:rPr>
  </w:style>
  <w:style w:type="paragraph" w:styleId="aff3">
    <w:name w:val="Plain Text"/>
    <w:basedOn w:val="a0"/>
    <w:link w:val="29"/>
    <w:uiPriority w:val="99"/>
    <w:semiHidden/>
    <w:unhideWhenUsed/>
    <w:rsid w:val="002D0EC0"/>
    <w:rPr>
      <w:rFonts w:ascii="Courier New" w:hAnsi="Courier New" w:cs="Courier New"/>
      <w:sz w:val="21"/>
    </w:rPr>
  </w:style>
  <w:style w:type="character" w:customStyle="1" w:styleId="CharAttribute17">
    <w:name w:val="CharAttribute17"/>
    <w:uiPriority w:val="99"/>
    <w:rsid w:val="002D0EC0"/>
    <w:rPr>
      <w:rFonts w:ascii="Times New Roman" w:eastAsia="Arial" w:hAnsi="Arial"/>
      <w:color w:val="002060"/>
      <w:sz w:val="28"/>
    </w:rPr>
  </w:style>
  <w:style w:type="character" w:customStyle="1" w:styleId="CharAttribute19">
    <w:name w:val="CharAttribute19"/>
    <w:uiPriority w:val="99"/>
    <w:rsid w:val="002D0EC0"/>
    <w:rPr>
      <w:rFonts w:ascii="Times New Roman" w:eastAsia="Calibri" w:hAnsi="Calibri"/>
      <w:sz w:val="28"/>
      <w:shd w:val="clear" w:color="auto" w:fill="DDF1B4"/>
    </w:rPr>
  </w:style>
  <w:style w:type="character" w:customStyle="1" w:styleId="CharAttribute14">
    <w:name w:val="CharAttribute14"/>
    <w:uiPriority w:val="99"/>
    <w:rsid w:val="002D0EC0"/>
    <w:rPr>
      <w:rFonts w:ascii="Times New Roman" w:eastAsia="Times New Roman" w:hAnsi="Times New Roman"/>
      <w:color w:val="002060"/>
      <w:sz w:val="28"/>
    </w:rPr>
  </w:style>
  <w:style w:type="character" w:customStyle="1" w:styleId="CharAttribute13">
    <w:name w:val="CharAttribute13"/>
    <w:uiPriority w:val="99"/>
    <w:rsid w:val="002D0EC0"/>
    <w:rPr>
      <w:rFonts w:ascii="Times New Roman" w:eastAsia="Arial" w:hAnsi="Arial"/>
      <w:sz w:val="28"/>
    </w:rPr>
  </w:style>
  <w:style w:type="character" w:customStyle="1" w:styleId="60">
    <w:name w:val="Заголовок 6 Знак"/>
    <w:basedOn w:val="a1"/>
    <w:uiPriority w:val="9"/>
    <w:rsid w:val="002D0EC0"/>
    <w:rPr>
      <w:rFonts w:ascii="맑은 고딕" w:eastAsia="맑은 고딕" w:hAnsi="맑은 고딕" w:cs="맑은 고딕"/>
      <w:i/>
      <w:color w:val="243F60"/>
    </w:rPr>
  </w:style>
  <w:style w:type="character" w:customStyle="1" w:styleId="CharAttribute16">
    <w:name w:val="CharAttribute16"/>
    <w:uiPriority w:val="99"/>
    <w:rsid w:val="002D0EC0"/>
    <w:rPr>
      <w:rFonts w:ascii="Times New Roman" w:eastAsia="Times New Roman" w:hAnsi="Times New Roman"/>
      <w:i/>
      <w:sz w:val="28"/>
    </w:rPr>
  </w:style>
  <w:style w:type="character" w:customStyle="1" w:styleId="CharAttribute15">
    <w:name w:val="CharAttribute15"/>
    <w:uiPriority w:val="99"/>
    <w:rsid w:val="002D0EC0"/>
    <w:rPr>
      <w:rFonts w:ascii="Times New Roman" w:eastAsia="Times New Roman" w:hAnsi="Times New Roman"/>
      <w:i/>
      <w:sz w:val="28"/>
    </w:rPr>
  </w:style>
  <w:style w:type="paragraph" w:styleId="a5">
    <w:name w:val="Subtitle"/>
    <w:basedOn w:val="a0"/>
    <w:next w:val="a0"/>
    <w:link w:val="a4"/>
    <w:uiPriority w:val="11"/>
    <w:qFormat/>
    <w:rsid w:val="002D0EC0"/>
    <w:pPr>
      <w:numPr>
        <w:ilvl w:val="1"/>
      </w:numPr>
    </w:pPr>
    <w:rPr>
      <w:rFonts w:ascii="맑은 고딕" w:eastAsia="맑은 고딕" w:hAnsi="맑은 고딕" w:cs="맑은 고딕"/>
      <w:i/>
      <w:color w:val="4F81BD"/>
      <w:spacing w:val="15"/>
      <w:sz w:val="24"/>
    </w:rPr>
  </w:style>
  <w:style w:type="character" w:styleId="aff6">
    <w:name w:val="Hyperlink"/>
    <w:basedOn w:val="a1"/>
    <w:uiPriority w:val="99"/>
    <w:unhideWhenUsed/>
    <w:rsid w:val="002D0EC0"/>
    <w:rPr>
      <w:color w:val="0000FF"/>
      <w:u w:val="single"/>
    </w:rPr>
  </w:style>
  <w:style w:type="character" w:customStyle="1" w:styleId="72">
    <w:name w:val="Заголовок 7 Знак2"/>
    <w:basedOn w:val="a1"/>
    <w:link w:val="7"/>
    <w:uiPriority w:val="9"/>
    <w:rsid w:val="002D0EC0"/>
    <w:rPr>
      <w:rFonts w:asciiTheme="majorHAnsi" w:eastAsiaTheme="majorEastAsia" w:hAnsiTheme="majorHAnsi" w:cstheme="majorBidi"/>
      <w:i/>
      <w:color w:val="404040" w:themeColor="text1" w:themeTint="BF"/>
    </w:rPr>
  </w:style>
  <w:style w:type="character" w:customStyle="1" w:styleId="92">
    <w:name w:val="Заголовок 9 Знак2"/>
    <w:basedOn w:val="a1"/>
    <w:link w:val="9"/>
    <w:uiPriority w:val="9"/>
    <w:rsid w:val="002D0EC0"/>
    <w:rPr>
      <w:rFonts w:asciiTheme="majorHAnsi" w:eastAsiaTheme="majorEastAsia" w:hAnsiTheme="majorHAnsi" w:cstheme="majorBidi"/>
      <w:i/>
      <w:color w:val="404040" w:themeColor="text1" w:themeTint="BF"/>
      <w:sz w:val="20"/>
    </w:rPr>
  </w:style>
  <w:style w:type="character" w:customStyle="1" w:styleId="82">
    <w:name w:val="Заголовок 8 Знак2"/>
    <w:basedOn w:val="a1"/>
    <w:link w:val="8"/>
    <w:uiPriority w:val="9"/>
    <w:rsid w:val="002D0EC0"/>
    <w:rPr>
      <w:rFonts w:asciiTheme="majorHAnsi" w:eastAsiaTheme="majorEastAsia" w:hAnsiTheme="majorHAnsi" w:cstheme="majorBidi"/>
      <w:color w:val="404040" w:themeColor="text1" w:themeTint="BF"/>
      <w:sz w:val="20"/>
    </w:rPr>
  </w:style>
  <w:style w:type="paragraph" w:customStyle="1" w:styleId="-20">
    <w:name w:val="Диплом-заголовок2"/>
    <w:basedOn w:val="20"/>
    <w:link w:val="-2"/>
    <w:uiPriority w:val="99"/>
    <w:qFormat/>
    <w:rsid w:val="00FF54DB"/>
    <w:pPr>
      <w:spacing w:before="0" w:line="360" w:lineRule="auto"/>
    </w:pPr>
    <w:rPr>
      <w:rFonts w:ascii="Times New Roman" w:hAnsi="Times New Roman" w:cs="Times New Roman"/>
      <w:color w:val="auto"/>
      <w:sz w:val="28"/>
    </w:rPr>
  </w:style>
  <w:style w:type="paragraph" w:customStyle="1" w:styleId="-10">
    <w:name w:val="Диплом-заголовок1"/>
    <w:basedOn w:val="1"/>
    <w:link w:val="-1"/>
    <w:uiPriority w:val="99"/>
    <w:qFormat/>
    <w:rsid w:val="00972BA4"/>
    <w:pPr>
      <w:spacing w:before="0" w:line="360" w:lineRule="auto"/>
    </w:pPr>
    <w:rPr>
      <w:rFonts w:ascii="Times New Roman" w:hAnsi="Times New Roman" w:cs="Times New Roman"/>
      <w:color w:val="auto"/>
      <w:sz w:val="36"/>
    </w:rPr>
  </w:style>
  <w:style w:type="character" w:customStyle="1" w:styleId="51">
    <w:name w:val="Заголовок 5 Знак1"/>
    <w:basedOn w:val="a1"/>
    <w:uiPriority w:val="9"/>
    <w:rsid w:val="002D0EC0"/>
    <w:rPr>
      <w:rFonts w:asciiTheme="majorHAnsi" w:eastAsiaTheme="majorEastAsia" w:hAnsiTheme="majorHAnsi" w:cstheme="majorBidi"/>
      <w:color w:val="243F60" w:themeColor="accent1" w:themeShade="7F"/>
    </w:rPr>
  </w:style>
  <w:style w:type="character" w:customStyle="1" w:styleId="50">
    <w:name w:val="Заголовок 5 Знак"/>
    <w:basedOn w:val="a1"/>
    <w:uiPriority w:val="9"/>
    <w:rsid w:val="002D0EC0"/>
    <w:rPr>
      <w:rFonts w:ascii="맑은 고딕" w:eastAsia="맑은 고딕" w:hAnsi="맑은 고딕" w:cs="맑은 고딕"/>
      <w:color w:val="243F60"/>
    </w:rPr>
  </w:style>
  <w:style w:type="paragraph" w:styleId="33">
    <w:name w:val="toc 3"/>
    <w:basedOn w:val="a0"/>
    <w:next w:val="a0"/>
    <w:autoRedefine/>
    <w:uiPriority w:val="39"/>
    <w:semiHidden/>
    <w:unhideWhenUsed/>
    <w:qFormat/>
    <w:rsid w:val="00BF52E2"/>
    <w:pPr>
      <w:spacing w:after="100" w:line="276" w:lineRule="auto"/>
      <w:ind w:left="440"/>
    </w:pPr>
    <w:rPr>
      <w:rFonts w:asciiTheme="minorHAnsi" w:eastAsiaTheme="minorEastAsia" w:hAnsiTheme="minorHAnsi" w:cstheme="minorBidi"/>
      <w:sz w:val="22"/>
      <w:szCs w:val="22"/>
    </w:rPr>
  </w:style>
  <w:style w:type="paragraph" w:customStyle="1" w:styleId="Style1">
    <w:name w:val="Style1"/>
    <w:basedOn w:val="a0"/>
    <w:uiPriority w:val="99"/>
    <w:rsid w:val="003E7F9A"/>
    <w:pPr>
      <w:widowControl w:val="0"/>
      <w:autoSpaceDE w:val="0"/>
      <w:autoSpaceDN w:val="0"/>
      <w:adjustRightInd w:val="0"/>
      <w:spacing w:line="334" w:lineRule="exact"/>
      <w:ind w:firstLine="562"/>
      <w:jc w:val="both"/>
    </w:pPr>
    <w:rPr>
      <w:rFonts w:ascii="Book Antiqua" w:eastAsiaTheme="minorEastAsia" w:hAnsi="Book Antiqua" w:cstheme="minorBidi"/>
      <w:sz w:val="24"/>
      <w:szCs w:val="24"/>
    </w:rPr>
  </w:style>
  <w:style w:type="paragraph" w:customStyle="1" w:styleId="Style2">
    <w:name w:val="Style2"/>
    <w:basedOn w:val="a0"/>
    <w:uiPriority w:val="99"/>
    <w:rsid w:val="003E7F9A"/>
    <w:pPr>
      <w:widowControl w:val="0"/>
      <w:autoSpaceDE w:val="0"/>
      <w:autoSpaceDN w:val="0"/>
      <w:adjustRightInd w:val="0"/>
      <w:spacing w:line="335" w:lineRule="exact"/>
      <w:ind w:firstLine="869"/>
      <w:jc w:val="both"/>
    </w:pPr>
    <w:rPr>
      <w:rFonts w:ascii="Book Antiqua" w:eastAsiaTheme="minorEastAsia" w:hAnsi="Book Antiqua" w:cstheme="minorBidi"/>
      <w:sz w:val="24"/>
      <w:szCs w:val="24"/>
    </w:rPr>
  </w:style>
  <w:style w:type="paragraph" w:customStyle="1" w:styleId="Style3">
    <w:name w:val="Style3"/>
    <w:basedOn w:val="a0"/>
    <w:uiPriority w:val="99"/>
    <w:rsid w:val="003E7F9A"/>
    <w:pPr>
      <w:widowControl w:val="0"/>
      <w:autoSpaceDE w:val="0"/>
      <w:autoSpaceDN w:val="0"/>
      <w:adjustRightInd w:val="0"/>
      <w:spacing w:line="336" w:lineRule="exact"/>
      <w:ind w:firstLine="571"/>
      <w:jc w:val="both"/>
    </w:pPr>
    <w:rPr>
      <w:rFonts w:ascii="Book Antiqua" w:eastAsiaTheme="minorEastAsia" w:hAnsi="Book Antiqua" w:cstheme="minorBidi"/>
      <w:sz w:val="24"/>
      <w:szCs w:val="24"/>
    </w:rPr>
  </w:style>
  <w:style w:type="character" w:customStyle="1" w:styleId="FontStyle11">
    <w:name w:val="Font Style11"/>
    <w:basedOn w:val="a1"/>
    <w:uiPriority w:val="99"/>
    <w:rsid w:val="003E7F9A"/>
    <w:rPr>
      <w:rFonts w:ascii="Book Antiqua" w:hAnsi="Book Antiqua" w:cs="Book Antiqua"/>
      <w:b/>
      <w:bCs/>
      <w:i/>
      <w:iCs/>
      <w:smallCaps/>
      <w:spacing w:val="10"/>
      <w:sz w:val="24"/>
      <w:szCs w:val="24"/>
    </w:rPr>
  </w:style>
  <w:style w:type="character" w:customStyle="1" w:styleId="FontStyle12">
    <w:name w:val="Font Style12"/>
    <w:basedOn w:val="a1"/>
    <w:uiPriority w:val="99"/>
    <w:rsid w:val="003E7F9A"/>
    <w:rPr>
      <w:rFonts w:ascii="Book Antiqua" w:hAnsi="Book Antiqua" w:cs="Book Antiqua"/>
      <w:sz w:val="24"/>
      <w:szCs w:val="24"/>
    </w:rPr>
  </w:style>
  <w:style w:type="character" w:customStyle="1" w:styleId="FontStyle13">
    <w:name w:val="Font Style13"/>
    <w:basedOn w:val="a1"/>
    <w:uiPriority w:val="99"/>
    <w:rsid w:val="003E7F9A"/>
    <w:rPr>
      <w:rFonts w:ascii="Book Antiqua" w:hAnsi="Book Antiqua" w:cs="Book Antiqua"/>
      <w:sz w:val="24"/>
      <w:szCs w:val="24"/>
    </w:rPr>
  </w:style>
  <w:style w:type="paragraph" w:styleId="aff7">
    <w:name w:val="Revision"/>
    <w:hidden/>
    <w:uiPriority w:val="99"/>
    <w:semiHidden/>
    <w:rsid w:val="00E95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99"/>
    <w:qFormat/>
  </w:style>
  <w:style w:type="paragraph" w:styleId="1">
    <w:name w:val="heading 1"/>
    <w:basedOn w:val="a0"/>
    <w:next w:val="a0"/>
    <w:link w:val="12"/>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20">
    <w:name w:val="heading 2"/>
    <w:basedOn w:val="a0"/>
    <w:next w:val="a0"/>
    <w:link w:val="22"/>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30">
    <w:name w:val="heading 3"/>
    <w:basedOn w:val="a0"/>
    <w:next w:val="a0"/>
    <w:link w:val="32"/>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40">
    <w:name w:val="heading 4"/>
    <w:basedOn w:val="a0"/>
    <w:next w:val="a0"/>
    <w:link w:val="41"/>
    <w:uiPriority w:val="9"/>
    <w:qFormat/>
    <w:pPr>
      <w:keepNext/>
      <w:keepLines/>
      <w:spacing w:before="200"/>
      <w:outlineLvl w:val="3"/>
    </w:pPr>
    <w:rPr>
      <w:rFonts w:ascii="맑은 고딕" w:eastAsia="맑은 고딕" w:hAnsi="맑은 고딕" w:cs="맑은 고딕"/>
      <w:b/>
      <w:i/>
      <w:color w:val="4F81BD"/>
    </w:rPr>
  </w:style>
  <w:style w:type="paragraph" w:styleId="5">
    <w:name w:val="heading 5"/>
    <w:basedOn w:val="a0"/>
    <w:next w:val="a0"/>
    <w:link w:val="52"/>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2"/>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0"/>
    <w:next w:val="a0"/>
    <w:link w:val="72"/>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0"/>
    <w:next w:val="a0"/>
    <w:link w:val="82"/>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2"/>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link w:val="a5"/>
    <w:uiPriority w:val="11"/>
    <w:rPr>
      <w:rFonts w:ascii="맑은 고딕" w:eastAsia="맑은 고딕" w:hAnsi="맑은 고딕" w:cs="맑은 고딕"/>
      <w:i/>
      <w:color w:val="4F81BD"/>
      <w:spacing w:val="15"/>
      <w:sz w:val="24"/>
    </w:rPr>
  </w:style>
  <w:style w:type="paragraph" w:customStyle="1" w:styleId="ParaAttribute2">
    <w:name w:val="ParaAttribute2"/>
    <w:next w:val="a0"/>
    <w:uiPriority w:val="99"/>
    <w:pPr>
      <w:jc w:val="both"/>
    </w:pPr>
  </w:style>
  <w:style w:type="paragraph" w:customStyle="1" w:styleId="ParaAttribute3">
    <w:name w:val="ParaAttribute3"/>
    <w:next w:val="a0"/>
    <w:uiPriority w:val="99"/>
    <w:pPr>
      <w:spacing w:after="200"/>
      <w:jc w:val="both"/>
    </w:pPr>
  </w:style>
  <w:style w:type="paragraph" w:customStyle="1" w:styleId="ParaAttribute0">
    <w:name w:val="ParaAttribute0"/>
    <w:next w:val="a0"/>
    <w:uiPriority w:val="99"/>
    <w:pPr>
      <w:spacing w:before="135" w:after="135"/>
      <w:jc w:val="both"/>
    </w:pPr>
  </w:style>
  <w:style w:type="paragraph" w:customStyle="1" w:styleId="ParaAttribute1">
    <w:name w:val="ParaAttribute1"/>
    <w:next w:val="a0"/>
    <w:uiPriority w:val="99"/>
    <w:pPr>
      <w:spacing w:after="200"/>
      <w:jc w:val="both"/>
    </w:pPr>
  </w:style>
  <w:style w:type="paragraph" w:customStyle="1" w:styleId="ParaAttribute8">
    <w:name w:val="ParaAttribute8"/>
    <w:next w:val="a0"/>
    <w:uiPriority w:val="99"/>
    <w:pPr>
      <w:spacing w:after="200"/>
    </w:pPr>
  </w:style>
  <w:style w:type="paragraph" w:styleId="a6">
    <w:name w:val="footer"/>
    <w:basedOn w:val="a0"/>
    <w:link w:val="a7"/>
    <w:uiPriority w:val="99"/>
    <w:pPr>
      <w:tabs>
        <w:tab w:val="center" w:pos="4677"/>
        <w:tab w:val="right" w:pos="9355"/>
      </w:tabs>
    </w:pPr>
  </w:style>
  <w:style w:type="paragraph" w:customStyle="1" w:styleId="ParaAttribute6">
    <w:name w:val="ParaAttribute6"/>
    <w:next w:val="a0"/>
    <w:uiPriority w:val="99"/>
    <w:pPr>
      <w:spacing w:after="200"/>
      <w:jc w:val="both"/>
    </w:pPr>
  </w:style>
  <w:style w:type="paragraph" w:customStyle="1" w:styleId="ParaAttribute7">
    <w:name w:val="ParaAttribute7"/>
    <w:next w:val="a0"/>
    <w:uiPriority w:val="99"/>
    <w:pPr>
      <w:spacing w:after="200"/>
      <w:jc w:val="both"/>
    </w:pPr>
  </w:style>
  <w:style w:type="paragraph" w:customStyle="1" w:styleId="ParaAttribute4">
    <w:name w:val="ParaAttribute4"/>
    <w:next w:val="a0"/>
    <w:uiPriority w:val="99"/>
    <w:pPr>
      <w:spacing w:before="480"/>
      <w:jc w:val="both"/>
    </w:pPr>
  </w:style>
  <w:style w:type="paragraph" w:styleId="a8">
    <w:name w:val="Intense Quote"/>
    <w:basedOn w:val="a0"/>
    <w:next w:val="a0"/>
    <w:link w:val="21"/>
    <w:uiPriority w:val="30"/>
    <w:qFormat/>
    <w:pPr>
      <w:pBdr>
        <w:bottom w:val="single" w:sz="4" w:space="0" w:color="4F81BD" w:themeColor="accent1"/>
      </w:pBdr>
      <w:spacing w:before="200" w:after="280"/>
      <w:ind w:left="936" w:right="936"/>
    </w:pPr>
    <w:rPr>
      <w:b/>
      <w:i/>
      <w:color w:val="4F81BD" w:themeColor="accent1"/>
    </w:rPr>
  </w:style>
  <w:style w:type="paragraph" w:customStyle="1" w:styleId="ParaAttribute5">
    <w:name w:val="ParaAttribute5"/>
    <w:next w:val="a0"/>
    <w:uiPriority w:val="99"/>
    <w:pPr>
      <w:spacing w:before="120"/>
      <w:jc w:val="both"/>
    </w:pPr>
  </w:style>
  <w:style w:type="character" w:styleId="a9">
    <w:name w:val="Emphasis"/>
    <w:basedOn w:val="a1"/>
    <w:uiPriority w:val="20"/>
    <w:qFormat/>
    <w:rPr>
      <w:i/>
    </w:rPr>
  </w:style>
  <w:style w:type="character" w:styleId="HTML">
    <w:name w:val="HTML Keyboard"/>
    <w:basedOn w:val="a1"/>
    <w:uiPriority w:val="99"/>
    <w:rPr>
      <w:rFonts w:ascii="Consolas" w:hAnsi="Consolas"/>
      <w:sz w:val="20"/>
    </w:rPr>
  </w:style>
  <w:style w:type="character" w:customStyle="1" w:styleId="32">
    <w:name w:val="Заголовок 3 Знак2"/>
    <w:basedOn w:val="a1"/>
    <w:link w:val="30"/>
    <w:uiPriority w:val="9"/>
    <w:rPr>
      <w:rFonts w:asciiTheme="majorHAnsi" w:eastAsiaTheme="majorEastAsia" w:hAnsiTheme="majorHAnsi" w:cstheme="majorBidi"/>
      <w:b/>
      <w:color w:val="4F81BD" w:themeColor="accent1"/>
    </w:rPr>
  </w:style>
  <w:style w:type="character" w:customStyle="1" w:styleId="52">
    <w:name w:val="Заголовок 5 Знак2"/>
    <w:basedOn w:val="a1"/>
    <w:link w:val="5"/>
    <w:uiPriority w:val="9"/>
    <w:rPr>
      <w:rFonts w:asciiTheme="majorHAnsi" w:eastAsiaTheme="majorEastAsia" w:hAnsiTheme="majorHAnsi" w:cstheme="majorBidi"/>
      <w:color w:val="243F60" w:themeColor="accent1" w:themeShade="7F"/>
    </w:rPr>
  </w:style>
  <w:style w:type="character" w:customStyle="1" w:styleId="aa">
    <w:name w:val="Выделенная цитата Знак"/>
    <w:basedOn w:val="a1"/>
    <w:uiPriority w:val="30"/>
    <w:rPr>
      <w:b/>
      <w:i/>
      <w:color w:val="4F81BD"/>
    </w:rPr>
  </w:style>
  <w:style w:type="paragraph" w:styleId="10">
    <w:name w:val="toc 1"/>
    <w:basedOn w:val="a0"/>
    <w:next w:val="a0"/>
    <w:uiPriority w:val="39"/>
    <w:qFormat/>
    <w:pPr>
      <w:spacing w:after="100"/>
    </w:pPr>
  </w:style>
  <w:style w:type="character" w:customStyle="1" w:styleId="12">
    <w:name w:val="Заголовок 1 Знак2"/>
    <w:basedOn w:val="a1"/>
    <w:link w:val="1"/>
    <w:uiPriority w:val="9"/>
    <w:rPr>
      <w:rFonts w:asciiTheme="majorHAnsi" w:eastAsiaTheme="majorEastAsia" w:hAnsiTheme="majorHAnsi" w:cstheme="majorBidi"/>
      <w:b/>
      <w:color w:val="365F91" w:themeColor="accent1" w:themeShade="BF"/>
      <w:sz w:val="28"/>
    </w:rPr>
  </w:style>
  <w:style w:type="paragraph" w:styleId="23">
    <w:name w:val="toc 2"/>
    <w:basedOn w:val="a0"/>
    <w:next w:val="a0"/>
    <w:uiPriority w:val="39"/>
    <w:qFormat/>
    <w:pPr>
      <w:spacing w:after="100"/>
      <w:ind w:left="200"/>
    </w:pPr>
  </w:style>
  <w:style w:type="character" w:customStyle="1" w:styleId="31">
    <w:name w:val="Заголовок 3 Знак"/>
    <w:basedOn w:val="a1"/>
    <w:uiPriority w:val="9"/>
    <w:rPr>
      <w:rFonts w:ascii="맑은 고딕" w:eastAsia="맑은 고딕" w:hAnsi="맑은 고딕" w:cs="맑은 고딕"/>
      <w:b/>
      <w:color w:val="4F81BD"/>
    </w:rPr>
  </w:style>
  <w:style w:type="character" w:styleId="ab">
    <w:name w:val="endnote reference"/>
    <w:basedOn w:val="a1"/>
    <w:uiPriority w:val="99"/>
    <w:semiHidden/>
    <w:unhideWhenUsed/>
    <w:rPr>
      <w:vertAlign w:val="superscript"/>
    </w:rPr>
  </w:style>
  <w:style w:type="character" w:customStyle="1" w:styleId="24">
    <w:name w:val="Цитата 2 Знак"/>
    <w:basedOn w:val="a1"/>
    <w:link w:val="25"/>
    <w:uiPriority w:val="29"/>
    <w:rPr>
      <w:i/>
      <w:color w:val="000000"/>
    </w:rPr>
  </w:style>
  <w:style w:type="character" w:customStyle="1" w:styleId="11">
    <w:name w:val="Текст Знак1"/>
    <w:basedOn w:val="a1"/>
    <w:uiPriority w:val="99"/>
    <w:rPr>
      <w:rFonts w:ascii="Courier New" w:hAnsi="Courier New" w:cs="Courier New"/>
      <w:sz w:val="21"/>
    </w:rPr>
  </w:style>
  <w:style w:type="character" w:customStyle="1" w:styleId="CharAttribute24">
    <w:name w:val="CharAttribute24"/>
    <w:uiPriority w:val="99"/>
    <w:rPr>
      <w:rFonts w:ascii="Times New Roman" w:eastAsia="Times New Roman" w:hAnsi="Times New Roman"/>
      <w:sz w:val="28"/>
    </w:rPr>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ubtle Emphasis"/>
    <w:basedOn w:val="a1"/>
    <w:uiPriority w:val="19"/>
    <w:qFormat/>
    <w:rPr>
      <w:i/>
      <w:color w:val="808080" w:themeColor="text1" w:themeTint="7F"/>
    </w:rPr>
  </w:style>
  <w:style w:type="character" w:customStyle="1" w:styleId="70">
    <w:name w:val="Заголовок 7 Знак"/>
    <w:basedOn w:val="a1"/>
    <w:uiPriority w:val="9"/>
    <w:rPr>
      <w:rFonts w:ascii="맑은 고딕" w:eastAsia="맑은 고딕" w:hAnsi="맑은 고딕" w:cs="맑은 고딕"/>
      <w:i/>
      <w:color w:val="404040"/>
    </w:rPr>
  </w:style>
  <w:style w:type="character" w:customStyle="1" w:styleId="a7">
    <w:name w:val="Нижний колонтитул Знак"/>
    <w:basedOn w:val="a1"/>
    <w:link w:val="a6"/>
    <w:uiPriority w:val="99"/>
  </w:style>
  <w:style w:type="character" w:customStyle="1" w:styleId="ad">
    <w:name w:val="Текст концевой сноски Знак"/>
    <w:basedOn w:val="a1"/>
    <w:link w:val="ae"/>
    <w:uiPriority w:val="99"/>
    <w:semiHidden/>
    <w:rPr>
      <w:sz w:val="20"/>
    </w:rPr>
  </w:style>
  <w:style w:type="character" w:customStyle="1" w:styleId="310">
    <w:name w:val="Заголовок 3 Знак1"/>
    <w:basedOn w:val="a1"/>
    <w:uiPriority w:val="9"/>
    <w:rPr>
      <w:rFonts w:asciiTheme="majorHAnsi" w:eastAsiaTheme="majorEastAsia" w:hAnsiTheme="majorHAnsi" w:cstheme="majorBidi"/>
      <w:b/>
      <w:color w:val="4F81BD" w:themeColor="accent1"/>
    </w:rPr>
  </w:style>
  <w:style w:type="character" w:customStyle="1" w:styleId="41">
    <w:name w:val="Заголовок 4 Знак"/>
    <w:basedOn w:val="a1"/>
    <w:link w:val="40"/>
    <w:uiPriority w:val="9"/>
    <w:rPr>
      <w:rFonts w:ascii="맑은 고딕" w:eastAsia="맑은 고딕" w:hAnsi="맑은 고딕" w:cs="맑은 고딕"/>
      <w:b/>
      <w:i/>
      <w:color w:val="4F81BD"/>
    </w:rPr>
  </w:style>
  <w:style w:type="paragraph" w:styleId="af">
    <w:name w:val="TOC Heading"/>
    <w:basedOn w:val="1"/>
    <w:next w:val="a0"/>
    <w:uiPriority w:val="39"/>
    <w:unhideWhenUsed/>
    <w:qFormat/>
    <w:pPr>
      <w:spacing w:line="276" w:lineRule="auto"/>
    </w:pPr>
  </w:style>
  <w:style w:type="character" w:customStyle="1" w:styleId="90">
    <w:name w:val="Заголовок 9 Знак"/>
    <w:basedOn w:val="a1"/>
    <w:uiPriority w:val="9"/>
    <w:rPr>
      <w:rFonts w:ascii="맑은 고딕" w:eastAsia="맑은 고딕" w:hAnsi="맑은 고딕" w:cs="맑은 고딕"/>
      <w:i/>
      <w:color w:val="404040"/>
      <w:sz w:val="20"/>
    </w:rPr>
  </w:style>
  <w:style w:type="character" w:customStyle="1" w:styleId="80">
    <w:name w:val="Заголовок 8 Знак"/>
    <w:basedOn w:val="a1"/>
    <w:uiPriority w:val="9"/>
    <w:rPr>
      <w:rFonts w:ascii="맑은 고딕" w:eastAsia="맑은 고딕" w:hAnsi="맑은 고딕" w:cs="맑은 고딕"/>
      <w:color w:val="404040"/>
      <w:sz w:val="20"/>
    </w:rPr>
  </w:style>
  <w:style w:type="character" w:customStyle="1" w:styleId="EndnoteTextChar">
    <w:name w:val="Endnote Text Char"/>
    <w:basedOn w:val="a1"/>
    <w:uiPriority w:val="99"/>
    <w:semiHidden/>
    <w:rPr>
      <w:sz w:val="20"/>
    </w:rPr>
  </w:style>
  <w:style w:type="character" w:customStyle="1" w:styleId="CharAttribute22">
    <w:name w:val="CharAttribute22"/>
    <w:uiPriority w:val="99"/>
    <w:rPr>
      <w:rFonts w:ascii="Arial" w:eastAsia="Arial" w:hAnsi="Arial"/>
    </w:rPr>
  </w:style>
  <w:style w:type="character" w:customStyle="1" w:styleId="CharAttribute23">
    <w:name w:val="CharAttribute23"/>
    <w:uiPriority w:val="99"/>
    <w:rPr>
      <w:rFonts w:ascii="Times New Roman" w:eastAsia="Times New Roman" w:hAnsi="Times New Roman"/>
      <w:color w:val="0000FF"/>
      <w:sz w:val="28"/>
      <w:u w:val="single"/>
    </w:rPr>
  </w:style>
  <w:style w:type="character" w:customStyle="1" w:styleId="CharAttribute20">
    <w:name w:val="CharAttribute20"/>
    <w:uiPriority w:val="99"/>
    <w:rPr>
      <w:rFonts w:ascii="Calibri" w:eastAsia="Calibri" w:hAnsi="Calibri"/>
      <w:sz w:val="22"/>
    </w:rPr>
  </w:style>
  <w:style w:type="character" w:customStyle="1" w:styleId="CharAttribute21">
    <w:name w:val="CharAttribute21"/>
    <w:uiPriority w:val="99"/>
    <w:rPr>
      <w:rFonts w:ascii="Times New Roman" w:eastAsia="Times New Roman" w:hAnsi="Times New Roman"/>
      <w:color w:val="0000FF"/>
      <w:sz w:val="28"/>
      <w:u w:val="single"/>
    </w:rPr>
  </w:style>
  <w:style w:type="character" w:customStyle="1" w:styleId="210">
    <w:name w:val="Заголовок 2 Знак1"/>
    <w:basedOn w:val="a1"/>
    <w:uiPriority w:val="9"/>
    <w:rPr>
      <w:rFonts w:asciiTheme="majorHAnsi" w:eastAsiaTheme="majorEastAsia" w:hAnsiTheme="majorHAnsi" w:cstheme="majorBidi"/>
      <w:b/>
      <w:color w:val="4F81BD" w:themeColor="accent1"/>
      <w:sz w:val="26"/>
    </w:rPr>
  </w:style>
  <w:style w:type="character" w:customStyle="1" w:styleId="af0">
    <w:name w:val="Текст Знак"/>
    <w:basedOn w:val="a1"/>
    <w:uiPriority w:val="99"/>
    <w:rPr>
      <w:rFonts w:ascii="Courier New" w:hAnsi="Courier New" w:cs="Courier New"/>
      <w:sz w:val="21"/>
    </w:rPr>
  </w:style>
  <w:style w:type="character" w:customStyle="1" w:styleId="af1">
    <w:name w:val="Название Знак"/>
    <w:basedOn w:val="a1"/>
    <w:uiPriority w:val="10"/>
    <w:rPr>
      <w:rFonts w:ascii="맑은 고딕" w:eastAsia="맑은 고딕" w:hAnsi="맑은 고딕" w:cs="맑은 고딕"/>
      <w:color w:val="17375D"/>
      <w:spacing w:val="5"/>
      <w:sz w:val="52"/>
    </w:rPr>
  </w:style>
  <w:style w:type="character" w:customStyle="1" w:styleId="af2">
    <w:name w:val="Текст выноски Знак"/>
    <w:basedOn w:val="a1"/>
    <w:link w:val="af3"/>
    <w:uiPriority w:val="99"/>
    <w:rPr>
      <w:rFonts w:ascii="Tahoma" w:hAnsi="Tahoma" w:cs="Tahoma"/>
      <w:sz w:val="16"/>
    </w:rPr>
  </w:style>
  <w:style w:type="character" w:customStyle="1" w:styleId="13">
    <w:name w:val="Выделенная цитата Знак1"/>
    <w:basedOn w:val="a1"/>
    <w:uiPriority w:val="30"/>
    <w:rPr>
      <w:b/>
      <w:i/>
      <w:color w:val="4F81BD" w:themeColor="accent1"/>
    </w:rPr>
  </w:style>
  <w:style w:type="character" w:customStyle="1" w:styleId="af4">
    <w:name w:val="Текст сноски Знак"/>
    <w:basedOn w:val="a1"/>
    <w:uiPriority w:val="99"/>
    <w:semiHidden/>
    <w:rPr>
      <w:sz w:val="20"/>
    </w:rPr>
  </w:style>
  <w:style w:type="character" w:customStyle="1" w:styleId="14">
    <w:name w:val="Текст сноски Знак1"/>
    <w:basedOn w:val="a1"/>
    <w:uiPriority w:val="99"/>
    <w:semiHidden/>
    <w:rPr>
      <w:sz w:val="20"/>
    </w:rPr>
  </w:style>
  <w:style w:type="character" w:customStyle="1" w:styleId="15">
    <w:name w:val="Текст примечания Знак1"/>
    <w:basedOn w:val="a1"/>
    <w:link w:val="af5"/>
    <w:uiPriority w:val="99"/>
    <w:semiHidden/>
  </w:style>
  <w:style w:type="character" w:customStyle="1" w:styleId="16">
    <w:name w:val="Название Знак1"/>
    <w:basedOn w:val="a1"/>
    <w:uiPriority w:val="10"/>
    <w:rPr>
      <w:rFonts w:asciiTheme="majorHAnsi" w:eastAsiaTheme="majorEastAsia" w:hAnsiTheme="majorHAnsi" w:cstheme="majorBidi"/>
      <w:color w:val="17365D" w:themeColor="text2" w:themeShade="BF"/>
      <w:spacing w:val="5"/>
      <w:sz w:val="52"/>
    </w:rPr>
  </w:style>
  <w:style w:type="character" w:customStyle="1" w:styleId="17">
    <w:name w:val="Заголовок 1 Знак"/>
    <w:basedOn w:val="a1"/>
    <w:uiPriority w:val="9"/>
    <w:rPr>
      <w:rFonts w:ascii="맑은 고딕" w:eastAsia="맑은 고딕" w:hAnsi="맑은 고딕" w:cs="맑은 고딕"/>
      <w:b/>
      <w:color w:val="376091"/>
      <w:sz w:val="28"/>
    </w:rPr>
  </w:style>
  <w:style w:type="character" w:customStyle="1" w:styleId="26">
    <w:name w:val="Заголовок 2 Знак"/>
    <w:basedOn w:val="a1"/>
    <w:uiPriority w:val="9"/>
    <w:rPr>
      <w:rFonts w:ascii="맑은 고딕" w:eastAsia="맑은 고딕" w:hAnsi="맑은 고딕" w:cs="맑은 고딕"/>
      <w:b/>
      <w:color w:val="4F81BD"/>
      <w:sz w:val="26"/>
    </w:rPr>
  </w:style>
  <w:style w:type="character" w:customStyle="1" w:styleId="af6">
    <w:name w:val="Текст примечания Знак"/>
    <w:basedOn w:val="a1"/>
    <w:uiPriority w:val="99"/>
    <w:semiHidden/>
  </w:style>
  <w:style w:type="character" w:customStyle="1" w:styleId="27">
    <w:name w:val="Текст сноски Знак2"/>
    <w:basedOn w:val="a1"/>
    <w:link w:val="af7"/>
    <w:uiPriority w:val="99"/>
    <w:semiHidden/>
    <w:rPr>
      <w:sz w:val="20"/>
    </w:rPr>
  </w:style>
  <w:style w:type="paragraph" w:styleId="af7">
    <w:name w:val="footnote text"/>
    <w:basedOn w:val="a0"/>
    <w:link w:val="27"/>
    <w:uiPriority w:val="99"/>
    <w:semiHidden/>
    <w:unhideWhenUsed/>
  </w:style>
  <w:style w:type="paragraph" w:styleId="af8">
    <w:name w:val="header"/>
    <w:basedOn w:val="a0"/>
    <w:link w:val="af9"/>
    <w:uiPriority w:val="99"/>
    <w:pPr>
      <w:tabs>
        <w:tab w:val="center" w:pos="4677"/>
        <w:tab w:val="right" w:pos="9355"/>
      </w:tabs>
    </w:pPr>
  </w:style>
  <w:style w:type="paragraph" w:styleId="afa">
    <w:name w:val="No Spacing"/>
    <w:uiPriority w:val="1"/>
    <w:qFormat/>
  </w:style>
  <w:style w:type="character" w:styleId="afb">
    <w:name w:val="Intense Emphasis"/>
    <w:basedOn w:val="a1"/>
    <w:uiPriority w:val="21"/>
    <w:qFormat/>
    <w:rPr>
      <w:b/>
      <w:i/>
      <w:color w:val="4F81BD" w:themeColor="accent1"/>
    </w:rPr>
  </w:style>
  <w:style w:type="character" w:customStyle="1" w:styleId="22">
    <w:name w:val="Заголовок 2 Знак2"/>
    <w:basedOn w:val="a1"/>
    <w:link w:val="20"/>
    <w:uiPriority w:val="9"/>
    <w:rPr>
      <w:rFonts w:asciiTheme="majorHAnsi" w:eastAsiaTheme="majorEastAsia" w:hAnsiTheme="majorHAnsi" w:cstheme="majorBidi"/>
      <w:b/>
      <w:color w:val="4F81BD" w:themeColor="accent1"/>
      <w:sz w:val="26"/>
    </w:rPr>
  </w:style>
  <w:style w:type="character" w:customStyle="1" w:styleId="28">
    <w:name w:val="Название Знак2"/>
    <w:basedOn w:val="a1"/>
    <w:link w:val="afc"/>
    <w:uiPriority w:val="10"/>
    <w:rPr>
      <w:rFonts w:asciiTheme="majorHAnsi" w:eastAsiaTheme="majorEastAsia" w:hAnsiTheme="majorHAnsi" w:cstheme="majorBidi"/>
      <w:color w:val="17365D" w:themeColor="text2" w:themeShade="BF"/>
      <w:spacing w:val="5"/>
      <w:sz w:val="52"/>
    </w:rPr>
  </w:style>
  <w:style w:type="character" w:customStyle="1" w:styleId="91">
    <w:name w:val="Заголовок 9 Знак1"/>
    <w:basedOn w:val="a1"/>
    <w:uiPriority w:val="9"/>
    <w:rPr>
      <w:rFonts w:asciiTheme="majorHAnsi" w:eastAsiaTheme="majorEastAsia" w:hAnsiTheme="majorHAnsi" w:cstheme="majorBidi"/>
      <w:i/>
      <w:color w:val="404040" w:themeColor="text1" w:themeTint="BF"/>
      <w:sz w:val="20"/>
    </w:rPr>
  </w:style>
  <w:style w:type="paragraph" w:styleId="afc">
    <w:name w:val="Title"/>
    <w:basedOn w:val="a0"/>
    <w:next w:val="a0"/>
    <w:link w:val="28"/>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af9">
    <w:name w:val="Верхний колонтитул Знак"/>
    <w:basedOn w:val="a1"/>
    <w:link w:val="af8"/>
    <w:uiPriority w:val="99"/>
  </w:style>
  <w:style w:type="paragraph" w:styleId="af5">
    <w:name w:val="annotation text"/>
    <w:basedOn w:val="a0"/>
    <w:next w:val="a0"/>
    <w:link w:val="15"/>
    <w:uiPriority w:val="99"/>
    <w:semiHidden/>
    <w:unhideWhenUsed/>
  </w:style>
  <w:style w:type="character" w:customStyle="1" w:styleId="QuoteChar">
    <w:name w:val="Quote Char"/>
    <w:basedOn w:val="a1"/>
    <w:uiPriority w:val="29"/>
    <w:rPr>
      <w:i/>
      <w:color w:val="000000" w:themeColor="text1"/>
    </w:rPr>
  </w:style>
  <w:style w:type="table" w:styleId="afd">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basedOn w:val="a1"/>
    <w:uiPriority w:val="9"/>
    <w:rPr>
      <w:rFonts w:asciiTheme="majorHAnsi" w:eastAsiaTheme="majorEastAsia" w:hAnsiTheme="majorHAnsi" w:cstheme="majorBidi"/>
      <w:i/>
      <w:color w:val="243F60" w:themeColor="accent1" w:themeShade="7F"/>
    </w:rPr>
  </w:style>
  <w:style w:type="paragraph" w:styleId="a">
    <w:name w:val="List Bullet"/>
    <w:basedOn w:val="a0"/>
    <w:uiPriority w:val="99"/>
    <w:pPr>
      <w:numPr>
        <w:numId w:val="4"/>
      </w:numPr>
      <w:contextualSpacing/>
    </w:pPr>
  </w:style>
  <w:style w:type="character" w:styleId="afe">
    <w:name w:val="footnote reference"/>
    <w:basedOn w:val="a1"/>
    <w:uiPriority w:val="99"/>
    <w:semiHidden/>
    <w:unhideWhenUsed/>
    <w:rPr>
      <w:vertAlign w:val="superscript"/>
    </w:rPr>
  </w:style>
  <w:style w:type="character" w:styleId="aff">
    <w:name w:val="Strong"/>
    <w:basedOn w:val="a1"/>
    <w:uiPriority w:val="22"/>
    <w:qFormat/>
    <w:rPr>
      <w:b/>
    </w:rPr>
  </w:style>
  <w:style w:type="character" w:customStyle="1" w:styleId="110">
    <w:name w:val="Заголовок 1 Знак1"/>
    <w:basedOn w:val="a1"/>
    <w:uiPriority w:val="9"/>
    <w:rPr>
      <w:rFonts w:asciiTheme="majorHAnsi" w:eastAsiaTheme="majorEastAsia" w:hAnsiTheme="majorHAnsi" w:cstheme="majorBidi"/>
      <w:b/>
      <w:color w:val="365F91" w:themeColor="accent1" w:themeShade="BF"/>
      <w:sz w:val="28"/>
    </w:rPr>
  </w:style>
  <w:style w:type="character" w:customStyle="1" w:styleId="CharAttribute3">
    <w:name w:val="CharAttribute3"/>
    <w:uiPriority w:val="99"/>
    <w:rPr>
      <w:rFonts w:ascii="Times New Roman" w:eastAsia="Times New Roman" w:hAnsi="Times New Roman"/>
      <w:sz w:val="28"/>
    </w:rPr>
  </w:style>
  <w:style w:type="character" w:customStyle="1" w:styleId="Heading4Char">
    <w:name w:val="Heading 4 Char"/>
    <w:basedOn w:val="a1"/>
    <w:uiPriority w:val="9"/>
    <w:rPr>
      <w:rFonts w:asciiTheme="majorHAnsi" w:eastAsiaTheme="majorEastAsia" w:hAnsiTheme="majorHAnsi" w:cstheme="majorBidi"/>
      <w:b/>
      <w:i/>
      <w:color w:val="4F81BD" w:themeColor="accent1"/>
    </w:rPr>
  </w:style>
  <w:style w:type="character" w:customStyle="1" w:styleId="CharAttribute2">
    <w:name w:val="CharAttribute2"/>
    <w:uiPriority w:val="99"/>
    <w:rPr>
      <w:rFonts w:ascii="Times New Roman" w:eastAsia="n" w:hAnsi="n"/>
      <w:sz w:val="28"/>
    </w:rPr>
  </w:style>
  <w:style w:type="character" w:customStyle="1" w:styleId="-2">
    <w:name w:val="Диплом-заголовок2 Знак"/>
    <w:basedOn w:val="26"/>
    <w:link w:val="-20"/>
    <w:uiPriority w:val="99"/>
    <w:rsid w:val="00FF54DB"/>
    <w:rPr>
      <w:rFonts w:ascii="Times New Roman" w:eastAsiaTheme="majorEastAsia" w:hAnsi="Times New Roman" w:cs="Times New Roman"/>
      <w:b/>
      <w:color w:val="4F81BD"/>
      <w:sz w:val="28"/>
    </w:rPr>
  </w:style>
  <w:style w:type="character" w:customStyle="1" w:styleId="CharAttribute5">
    <w:name w:val="CharAttribute5"/>
    <w:uiPriority w:val="99"/>
    <w:rPr>
      <w:rFonts w:ascii="Times New Roman" w:eastAsia="Times New Roman" w:hAnsi="Times New Roman"/>
      <w:b/>
      <w:sz w:val="28"/>
    </w:rPr>
  </w:style>
  <w:style w:type="character" w:customStyle="1" w:styleId="CharAttribute4">
    <w:name w:val="CharAttribute4"/>
    <w:uiPriority w:val="99"/>
    <w:rPr>
      <w:rFonts w:ascii="Times New Roman" w:eastAsia="Calibri" w:hAnsi="Calibri"/>
      <w:b/>
      <w:sz w:val="28"/>
    </w:rPr>
  </w:style>
  <w:style w:type="paragraph" w:styleId="aff0">
    <w:name w:val="toa heading"/>
    <w:basedOn w:val="a0"/>
    <w:next w:val="a0"/>
    <w:uiPriority w:val="99"/>
    <w:pPr>
      <w:spacing w:before="120"/>
    </w:pPr>
    <w:rPr>
      <w:rFonts w:asciiTheme="majorHAnsi" w:eastAsiaTheme="majorEastAsia" w:hAnsiTheme="majorHAnsi" w:cstheme="majorBidi"/>
      <w:b/>
      <w:sz w:val="24"/>
    </w:rPr>
  </w:style>
  <w:style w:type="character" w:customStyle="1" w:styleId="CharAttribute1">
    <w:name w:val="CharAttribute1"/>
    <w:uiPriority w:val="99"/>
    <w:rPr>
      <w:rFonts w:ascii="Times New Roman" w:eastAsia="±ё" w:hAnsi="±ё"/>
      <w:b/>
      <w:sz w:val="28"/>
    </w:rPr>
  </w:style>
  <w:style w:type="character" w:customStyle="1" w:styleId="CharAttribute0">
    <w:name w:val="CharAttribute0"/>
    <w:uiPriority w:val="99"/>
    <w:rPr>
      <w:rFonts w:ascii="Times New Roman" w:eastAsia="n" w:hAnsi="n"/>
      <w:b/>
      <w:sz w:val="28"/>
    </w:rPr>
  </w:style>
  <w:style w:type="character" w:styleId="aff1">
    <w:name w:val="Book Title"/>
    <w:basedOn w:val="a1"/>
    <w:uiPriority w:val="33"/>
    <w:qFormat/>
    <w:rPr>
      <w:b/>
      <w:smallCaps/>
      <w:spacing w:val="5"/>
    </w:rPr>
  </w:style>
  <w:style w:type="character" w:customStyle="1" w:styleId="CharAttribute6">
    <w:name w:val="CharAttribute6"/>
    <w:uiPriority w:val="99"/>
    <w:rPr>
      <w:rFonts w:ascii="Times New Roman" w:eastAsia="Arial" w:hAnsi="Arial"/>
      <w:b/>
      <w:sz w:val="28"/>
    </w:rPr>
  </w:style>
  <w:style w:type="character" w:customStyle="1" w:styleId="CharAttribute7">
    <w:name w:val="CharAttribute7"/>
    <w:uiPriority w:val="99"/>
    <w:rPr>
      <w:rFonts w:ascii="Times New Roman" w:eastAsia="Calibri" w:hAnsi="Calibri"/>
      <w:sz w:val="28"/>
    </w:rPr>
  </w:style>
  <w:style w:type="character" w:customStyle="1" w:styleId="CharAttribute8">
    <w:name w:val="CharAttribute8"/>
    <w:uiPriority w:val="99"/>
    <w:rPr>
      <w:rFonts w:ascii="Times New Roman" w:eastAsia="Calibri" w:hAnsi="Calibri"/>
      <w:i/>
      <w:sz w:val="28"/>
      <w:shd w:val="clear" w:color="auto" w:fill="FFFFFF"/>
    </w:rPr>
  </w:style>
  <w:style w:type="paragraph" w:styleId="25">
    <w:name w:val="Quote"/>
    <w:basedOn w:val="a0"/>
    <w:next w:val="a0"/>
    <w:link w:val="24"/>
    <w:uiPriority w:val="29"/>
    <w:qFormat/>
    <w:rPr>
      <w:i/>
      <w:color w:val="000000"/>
    </w:rPr>
  </w:style>
  <w:style w:type="character" w:customStyle="1" w:styleId="CharAttribute9">
    <w:name w:val="CharAttribute9"/>
    <w:uiPriority w:val="99"/>
    <w:rPr>
      <w:rFonts w:ascii="Times New Roman" w:eastAsia="Calibri" w:hAnsi="Calibri"/>
      <w:sz w:val="28"/>
      <w:shd w:val="clear" w:color="auto" w:fill="FFFFFF"/>
    </w:rPr>
  </w:style>
  <w:style w:type="character" w:styleId="aff2">
    <w:name w:val="Subtle Reference"/>
    <w:basedOn w:val="a1"/>
    <w:uiPriority w:val="31"/>
    <w:qFormat/>
    <w:rPr>
      <w:smallCaps/>
      <w:color w:val="C0504D" w:themeColor="accent2"/>
      <w:u w:val="single"/>
    </w:rPr>
  </w:style>
  <w:style w:type="character" w:customStyle="1" w:styleId="21">
    <w:name w:val="Выделенная цитата Знак2"/>
    <w:basedOn w:val="a1"/>
    <w:link w:val="a8"/>
    <w:uiPriority w:val="30"/>
    <w:rPr>
      <w:b/>
      <w:i/>
      <w:color w:val="4F81BD" w:themeColor="accent1"/>
    </w:rPr>
  </w:style>
  <w:style w:type="character" w:customStyle="1" w:styleId="81">
    <w:name w:val="Заголовок 8 Знак1"/>
    <w:basedOn w:val="a1"/>
    <w:uiPriority w:val="9"/>
    <w:rPr>
      <w:rFonts w:asciiTheme="majorHAnsi" w:eastAsiaTheme="majorEastAsia" w:hAnsiTheme="majorHAnsi" w:cstheme="majorBidi"/>
      <w:color w:val="404040" w:themeColor="text1" w:themeTint="BF"/>
      <w:sz w:val="20"/>
    </w:rPr>
  </w:style>
  <w:style w:type="character" w:customStyle="1" w:styleId="-1">
    <w:name w:val="Диплом-заголовок1 Знак"/>
    <w:basedOn w:val="17"/>
    <w:link w:val="-10"/>
    <w:uiPriority w:val="99"/>
    <w:rsid w:val="00972BA4"/>
    <w:rPr>
      <w:rFonts w:ascii="Times New Roman" w:eastAsiaTheme="majorEastAsia" w:hAnsi="Times New Roman" w:cs="Times New Roman"/>
      <w:b/>
      <w:color w:val="376091"/>
      <w:sz w:val="36"/>
    </w:rPr>
  </w:style>
  <w:style w:type="character" w:customStyle="1" w:styleId="29">
    <w:name w:val="Текст Знак2"/>
    <w:basedOn w:val="a1"/>
    <w:link w:val="aff3"/>
    <w:uiPriority w:val="99"/>
    <w:rPr>
      <w:rFonts w:ascii="Courier New" w:hAnsi="Courier New" w:cs="Courier New"/>
      <w:sz w:val="21"/>
    </w:rPr>
  </w:style>
  <w:style w:type="character" w:customStyle="1" w:styleId="SubtitleChar">
    <w:name w:val="Subtitle Char"/>
    <w:basedOn w:val="a1"/>
    <w:uiPriority w:val="11"/>
    <w:rPr>
      <w:rFonts w:asciiTheme="majorHAnsi" w:eastAsiaTheme="majorEastAsia" w:hAnsiTheme="majorHAnsi" w:cstheme="majorBidi"/>
      <w:i/>
      <w:color w:val="4F81BD" w:themeColor="accent1"/>
      <w:spacing w:val="15"/>
      <w:sz w:val="24"/>
    </w:rPr>
  </w:style>
  <w:style w:type="paragraph" w:styleId="aff4">
    <w:name w:val="List Paragraph"/>
    <w:basedOn w:val="a0"/>
    <w:uiPriority w:val="34"/>
    <w:qFormat/>
    <w:pPr>
      <w:ind w:left="720"/>
      <w:contextualSpacing/>
    </w:pPr>
  </w:style>
  <w:style w:type="character" w:customStyle="1" w:styleId="71">
    <w:name w:val="Заголовок 7 Знак1"/>
    <w:basedOn w:val="a1"/>
    <w:uiPriority w:val="9"/>
    <w:rPr>
      <w:rFonts w:asciiTheme="majorHAnsi" w:eastAsiaTheme="majorEastAsia" w:hAnsiTheme="majorHAnsi" w:cstheme="majorBidi"/>
      <w:i/>
      <w:color w:val="404040" w:themeColor="text1" w:themeTint="BF"/>
    </w:rPr>
  </w:style>
  <w:style w:type="paragraph" w:styleId="af3">
    <w:name w:val="Balloon Text"/>
    <w:basedOn w:val="a0"/>
    <w:link w:val="af2"/>
    <w:uiPriority w:val="99"/>
    <w:rPr>
      <w:rFonts w:ascii="Tahoma" w:hAnsi="Tahoma" w:cs="Tahoma"/>
      <w:sz w:val="16"/>
    </w:rPr>
  </w:style>
  <w:style w:type="character" w:styleId="aff5">
    <w:name w:val="Intense Reference"/>
    <w:basedOn w:val="a1"/>
    <w:uiPriority w:val="32"/>
    <w:qFormat/>
    <w:rPr>
      <w:b/>
      <w:smallCaps/>
      <w:color w:val="C0504D" w:themeColor="accent2"/>
      <w:spacing w:val="5"/>
      <w:u w:val="single"/>
    </w:rPr>
  </w:style>
  <w:style w:type="paragraph" w:styleId="ae">
    <w:name w:val="endnote text"/>
    <w:basedOn w:val="a0"/>
    <w:link w:val="ad"/>
    <w:uiPriority w:val="99"/>
    <w:semiHidden/>
    <w:unhideWhenUsed/>
  </w:style>
  <w:style w:type="character" w:customStyle="1" w:styleId="CharAttribute10">
    <w:name w:val="CharAttribute10"/>
    <w:uiPriority w:val="99"/>
    <w:rPr>
      <w:rFonts w:ascii="Times New Roman" w:eastAsia="Arial" w:hAnsi="Arial"/>
      <w:b/>
      <w:color w:val="002060"/>
      <w:sz w:val="28"/>
    </w:rPr>
  </w:style>
  <w:style w:type="character" w:customStyle="1" w:styleId="CharAttribute12">
    <w:name w:val="CharAttribute12"/>
    <w:uiPriority w:val="99"/>
    <w:rPr>
      <w:rFonts w:ascii="Times New Roman" w:eastAsia="Arial" w:hAnsi="Arial"/>
      <w:b/>
      <w:color w:val="376091"/>
      <w:sz w:val="28"/>
    </w:rPr>
  </w:style>
  <w:style w:type="paragraph" w:styleId="2">
    <w:name w:val="List Bullet 2"/>
    <w:basedOn w:val="a0"/>
    <w:uiPriority w:val="99"/>
    <w:pPr>
      <w:numPr>
        <w:numId w:val="5"/>
      </w:numPr>
      <w:contextualSpacing/>
    </w:pPr>
  </w:style>
  <w:style w:type="character" w:customStyle="1" w:styleId="CharAttribute11">
    <w:name w:val="CharAttribute11"/>
    <w:uiPriority w:val="99"/>
    <w:rPr>
      <w:rFonts w:ascii="Times New Roman" w:eastAsia="Calibri" w:hAnsi="Calibri"/>
      <w:i/>
      <w:sz w:val="28"/>
    </w:rPr>
  </w:style>
  <w:style w:type="paragraph" w:styleId="3">
    <w:name w:val="List Bullet 3"/>
    <w:basedOn w:val="a0"/>
    <w:uiPriority w:val="99"/>
    <w:pPr>
      <w:numPr>
        <w:numId w:val="6"/>
      </w:numPr>
      <w:contextualSpacing/>
    </w:pPr>
  </w:style>
  <w:style w:type="paragraph" w:styleId="4">
    <w:name w:val="List Bullet 4"/>
    <w:basedOn w:val="a0"/>
    <w:uiPriority w:val="99"/>
    <w:pPr>
      <w:numPr>
        <w:numId w:val="7"/>
      </w:numPr>
      <w:contextualSpacing/>
    </w:pPr>
  </w:style>
  <w:style w:type="character" w:customStyle="1" w:styleId="62">
    <w:name w:val="Заголовок 6 Знак2"/>
    <w:basedOn w:val="a1"/>
    <w:link w:val="6"/>
    <w:uiPriority w:val="9"/>
    <w:rPr>
      <w:rFonts w:asciiTheme="majorHAnsi" w:eastAsiaTheme="majorEastAsia" w:hAnsiTheme="majorHAnsi" w:cstheme="majorBidi"/>
      <w:i/>
      <w:color w:val="243F60" w:themeColor="accent1" w:themeShade="7F"/>
    </w:rPr>
  </w:style>
  <w:style w:type="character" w:customStyle="1" w:styleId="CharAttribute18">
    <w:name w:val="CharAttribute18"/>
    <w:uiPriority w:val="99"/>
    <w:rPr>
      <w:rFonts w:ascii="Times New Roman" w:eastAsia="±ё" w:hAnsi="±ё"/>
      <w:sz w:val="28"/>
    </w:rPr>
  </w:style>
  <w:style w:type="paragraph" w:styleId="aff3">
    <w:name w:val="Plain Text"/>
    <w:basedOn w:val="a0"/>
    <w:link w:val="29"/>
    <w:uiPriority w:val="99"/>
    <w:semiHidden/>
    <w:unhideWhenUsed/>
    <w:rPr>
      <w:rFonts w:ascii="Courier New" w:hAnsi="Courier New" w:cs="Courier New"/>
      <w:sz w:val="21"/>
    </w:rPr>
  </w:style>
  <w:style w:type="character" w:customStyle="1" w:styleId="CharAttribute17">
    <w:name w:val="CharAttribute17"/>
    <w:uiPriority w:val="99"/>
    <w:rPr>
      <w:rFonts w:ascii="Times New Roman" w:eastAsia="Arial" w:hAnsi="Arial"/>
      <w:color w:val="002060"/>
      <w:sz w:val="28"/>
    </w:rPr>
  </w:style>
  <w:style w:type="character" w:customStyle="1" w:styleId="CharAttribute19">
    <w:name w:val="CharAttribute19"/>
    <w:uiPriority w:val="99"/>
    <w:rPr>
      <w:rFonts w:ascii="Times New Roman" w:eastAsia="Calibri" w:hAnsi="Calibri"/>
      <w:sz w:val="28"/>
      <w:shd w:val="clear" w:color="auto" w:fill="DDF1B4"/>
    </w:rPr>
  </w:style>
  <w:style w:type="character" w:customStyle="1" w:styleId="CharAttribute14">
    <w:name w:val="CharAttribute14"/>
    <w:uiPriority w:val="99"/>
    <w:rPr>
      <w:rFonts w:ascii="Times New Roman" w:eastAsia="Times New Roman" w:hAnsi="Times New Roman"/>
      <w:color w:val="002060"/>
      <w:sz w:val="28"/>
    </w:rPr>
  </w:style>
  <w:style w:type="character" w:customStyle="1" w:styleId="CharAttribute13">
    <w:name w:val="CharAttribute13"/>
    <w:uiPriority w:val="99"/>
    <w:rPr>
      <w:rFonts w:ascii="Times New Roman" w:eastAsia="Arial" w:hAnsi="Arial"/>
      <w:sz w:val="28"/>
    </w:rPr>
  </w:style>
  <w:style w:type="character" w:customStyle="1" w:styleId="60">
    <w:name w:val="Заголовок 6 Знак"/>
    <w:basedOn w:val="a1"/>
    <w:uiPriority w:val="9"/>
    <w:rPr>
      <w:rFonts w:ascii="맑은 고딕" w:eastAsia="맑은 고딕" w:hAnsi="맑은 고딕" w:cs="맑은 고딕"/>
      <w:i/>
      <w:color w:val="243F60"/>
    </w:rPr>
  </w:style>
  <w:style w:type="character" w:customStyle="1" w:styleId="CharAttribute16">
    <w:name w:val="CharAttribute16"/>
    <w:uiPriority w:val="99"/>
    <w:rPr>
      <w:rFonts w:ascii="Times New Roman" w:eastAsia="Times New Roman" w:hAnsi="Times New Roman"/>
      <w:i/>
      <w:sz w:val="28"/>
    </w:rPr>
  </w:style>
  <w:style w:type="character" w:customStyle="1" w:styleId="CharAttribute15">
    <w:name w:val="CharAttribute15"/>
    <w:uiPriority w:val="99"/>
    <w:rPr>
      <w:rFonts w:ascii="Times New Roman" w:eastAsia="Times New Roman" w:hAnsi="Times New Roman"/>
      <w:i/>
      <w:sz w:val="28"/>
    </w:rPr>
  </w:style>
  <w:style w:type="paragraph" w:styleId="a5">
    <w:name w:val="Subtitle"/>
    <w:basedOn w:val="a0"/>
    <w:next w:val="a0"/>
    <w:link w:val="a4"/>
    <w:uiPriority w:val="11"/>
    <w:qFormat/>
    <w:pPr>
      <w:numPr>
        <w:ilvl w:val="1"/>
      </w:numPr>
    </w:pPr>
    <w:rPr>
      <w:rFonts w:ascii="맑은 고딕" w:eastAsia="맑은 고딕" w:hAnsi="맑은 고딕" w:cs="맑은 고딕"/>
      <w:i/>
      <w:color w:val="4F81BD"/>
      <w:spacing w:val="15"/>
      <w:sz w:val="24"/>
    </w:rPr>
  </w:style>
  <w:style w:type="character" w:styleId="aff6">
    <w:name w:val="Hyperlink"/>
    <w:basedOn w:val="a1"/>
    <w:uiPriority w:val="99"/>
    <w:unhideWhenUsed/>
    <w:rPr>
      <w:color w:val="0000FF"/>
      <w:u w:val="single"/>
    </w:rPr>
  </w:style>
  <w:style w:type="character" w:customStyle="1" w:styleId="72">
    <w:name w:val="Заголовок 7 Знак2"/>
    <w:basedOn w:val="a1"/>
    <w:link w:val="7"/>
    <w:uiPriority w:val="9"/>
    <w:rPr>
      <w:rFonts w:asciiTheme="majorHAnsi" w:eastAsiaTheme="majorEastAsia" w:hAnsiTheme="majorHAnsi" w:cstheme="majorBidi"/>
      <w:i/>
      <w:color w:val="404040" w:themeColor="text1" w:themeTint="BF"/>
    </w:rPr>
  </w:style>
  <w:style w:type="character" w:customStyle="1" w:styleId="92">
    <w:name w:val="Заголовок 9 Знак2"/>
    <w:basedOn w:val="a1"/>
    <w:link w:val="9"/>
    <w:uiPriority w:val="9"/>
    <w:rPr>
      <w:rFonts w:asciiTheme="majorHAnsi" w:eastAsiaTheme="majorEastAsia" w:hAnsiTheme="majorHAnsi" w:cstheme="majorBidi"/>
      <w:i/>
      <w:color w:val="404040" w:themeColor="text1" w:themeTint="BF"/>
      <w:sz w:val="20"/>
    </w:rPr>
  </w:style>
  <w:style w:type="character" w:customStyle="1" w:styleId="82">
    <w:name w:val="Заголовок 8 Знак2"/>
    <w:basedOn w:val="a1"/>
    <w:link w:val="8"/>
    <w:uiPriority w:val="9"/>
    <w:rPr>
      <w:rFonts w:asciiTheme="majorHAnsi" w:eastAsiaTheme="majorEastAsia" w:hAnsiTheme="majorHAnsi" w:cstheme="majorBidi"/>
      <w:color w:val="404040" w:themeColor="text1" w:themeTint="BF"/>
      <w:sz w:val="20"/>
    </w:rPr>
  </w:style>
  <w:style w:type="paragraph" w:customStyle="1" w:styleId="-20">
    <w:name w:val="Диплом-заголовок2"/>
    <w:basedOn w:val="20"/>
    <w:link w:val="-2"/>
    <w:uiPriority w:val="99"/>
    <w:qFormat/>
    <w:rsid w:val="00FF54DB"/>
    <w:pPr>
      <w:spacing w:before="0" w:line="360" w:lineRule="auto"/>
    </w:pPr>
    <w:rPr>
      <w:rFonts w:ascii="Times New Roman" w:hAnsi="Times New Roman" w:cs="Times New Roman"/>
      <w:color w:val="auto"/>
      <w:sz w:val="28"/>
    </w:rPr>
  </w:style>
  <w:style w:type="paragraph" w:customStyle="1" w:styleId="-10">
    <w:name w:val="Диплом-заголовок1"/>
    <w:basedOn w:val="1"/>
    <w:link w:val="-1"/>
    <w:uiPriority w:val="99"/>
    <w:qFormat/>
    <w:rsid w:val="00972BA4"/>
    <w:pPr>
      <w:spacing w:before="0" w:line="360" w:lineRule="auto"/>
    </w:pPr>
    <w:rPr>
      <w:rFonts w:ascii="Times New Roman" w:hAnsi="Times New Roman" w:cs="Times New Roman"/>
      <w:color w:val="auto"/>
      <w:sz w:val="36"/>
    </w:rPr>
  </w:style>
  <w:style w:type="character" w:customStyle="1" w:styleId="51">
    <w:name w:val="Заголовок 5 Знак1"/>
    <w:basedOn w:val="a1"/>
    <w:uiPriority w:val="9"/>
    <w:rPr>
      <w:rFonts w:asciiTheme="majorHAnsi" w:eastAsiaTheme="majorEastAsia" w:hAnsiTheme="majorHAnsi" w:cstheme="majorBidi"/>
      <w:color w:val="243F60" w:themeColor="accent1" w:themeShade="7F"/>
    </w:rPr>
  </w:style>
  <w:style w:type="character" w:customStyle="1" w:styleId="50">
    <w:name w:val="Заголовок 5 Знак"/>
    <w:basedOn w:val="a1"/>
    <w:uiPriority w:val="9"/>
    <w:rPr>
      <w:rFonts w:ascii="맑은 고딕" w:eastAsia="맑은 고딕" w:hAnsi="맑은 고딕" w:cs="맑은 고딕"/>
      <w:color w:val="243F60"/>
    </w:rPr>
  </w:style>
  <w:style w:type="paragraph" w:styleId="33">
    <w:name w:val="toc 3"/>
    <w:basedOn w:val="a0"/>
    <w:next w:val="a0"/>
    <w:autoRedefine/>
    <w:uiPriority w:val="39"/>
    <w:semiHidden/>
    <w:unhideWhenUsed/>
    <w:qFormat/>
    <w:rsid w:val="00BF52E2"/>
    <w:pPr>
      <w:spacing w:after="100" w:line="276" w:lineRule="auto"/>
      <w:ind w:left="440"/>
    </w:pPr>
    <w:rPr>
      <w:rFonts w:asciiTheme="minorHAnsi" w:eastAsiaTheme="minorEastAsia" w:hAnsiTheme="minorHAnsi" w:cstheme="minorBidi"/>
      <w:sz w:val="22"/>
      <w:szCs w:val="22"/>
    </w:rPr>
  </w:style>
  <w:style w:type="paragraph" w:customStyle="1" w:styleId="Style1">
    <w:name w:val="Style1"/>
    <w:basedOn w:val="a0"/>
    <w:uiPriority w:val="99"/>
    <w:rsid w:val="003E7F9A"/>
    <w:pPr>
      <w:widowControl w:val="0"/>
      <w:autoSpaceDE w:val="0"/>
      <w:autoSpaceDN w:val="0"/>
      <w:adjustRightInd w:val="0"/>
      <w:spacing w:line="334" w:lineRule="exact"/>
      <w:ind w:firstLine="562"/>
      <w:jc w:val="both"/>
    </w:pPr>
    <w:rPr>
      <w:rFonts w:ascii="Book Antiqua" w:eastAsiaTheme="minorEastAsia" w:hAnsi="Book Antiqua" w:cstheme="minorBidi"/>
      <w:sz w:val="24"/>
      <w:szCs w:val="24"/>
    </w:rPr>
  </w:style>
  <w:style w:type="paragraph" w:customStyle="1" w:styleId="Style2">
    <w:name w:val="Style2"/>
    <w:basedOn w:val="a0"/>
    <w:uiPriority w:val="99"/>
    <w:rsid w:val="003E7F9A"/>
    <w:pPr>
      <w:widowControl w:val="0"/>
      <w:autoSpaceDE w:val="0"/>
      <w:autoSpaceDN w:val="0"/>
      <w:adjustRightInd w:val="0"/>
      <w:spacing w:line="335" w:lineRule="exact"/>
      <w:ind w:firstLine="869"/>
      <w:jc w:val="both"/>
    </w:pPr>
    <w:rPr>
      <w:rFonts w:ascii="Book Antiqua" w:eastAsiaTheme="minorEastAsia" w:hAnsi="Book Antiqua" w:cstheme="minorBidi"/>
      <w:sz w:val="24"/>
      <w:szCs w:val="24"/>
    </w:rPr>
  </w:style>
  <w:style w:type="paragraph" w:customStyle="1" w:styleId="Style3">
    <w:name w:val="Style3"/>
    <w:basedOn w:val="a0"/>
    <w:uiPriority w:val="99"/>
    <w:rsid w:val="003E7F9A"/>
    <w:pPr>
      <w:widowControl w:val="0"/>
      <w:autoSpaceDE w:val="0"/>
      <w:autoSpaceDN w:val="0"/>
      <w:adjustRightInd w:val="0"/>
      <w:spacing w:line="336" w:lineRule="exact"/>
      <w:ind w:firstLine="571"/>
      <w:jc w:val="both"/>
    </w:pPr>
    <w:rPr>
      <w:rFonts w:ascii="Book Antiqua" w:eastAsiaTheme="minorEastAsia" w:hAnsi="Book Antiqua" w:cstheme="minorBidi"/>
      <w:sz w:val="24"/>
      <w:szCs w:val="24"/>
    </w:rPr>
  </w:style>
  <w:style w:type="character" w:customStyle="1" w:styleId="FontStyle11">
    <w:name w:val="Font Style11"/>
    <w:basedOn w:val="a1"/>
    <w:uiPriority w:val="99"/>
    <w:rsid w:val="003E7F9A"/>
    <w:rPr>
      <w:rFonts w:ascii="Book Antiqua" w:hAnsi="Book Antiqua" w:cs="Book Antiqua"/>
      <w:b/>
      <w:bCs/>
      <w:i/>
      <w:iCs/>
      <w:smallCaps/>
      <w:spacing w:val="10"/>
      <w:sz w:val="24"/>
      <w:szCs w:val="24"/>
    </w:rPr>
  </w:style>
  <w:style w:type="character" w:customStyle="1" w:styleId="FontStyle12">
    <w:name w:val="Font Style12"/>
    <w:basedOn w:val="a1"/>
    <w:uiPriority w:val="99"/>
    <w:rsid w:val="003E7F9A"/>
    <w:rPr>
      <w:rFonts w:ascii="Book Antiqua" w:hAnsi="Book Antiqua" w:cs="Book Antiqua"/>
      <w:sz w:val="24"/>
      <w:szCs w:val="24"/>
    </w:rPr>
  </w:style>
  <w:style w:type="character" w:customStyle="1" w:styleId="FontStyle13">
    <w:name w:val="Font Style13"/>
    <w:basedOn w:val="a1"/>
    <w:uiPriority w:val="99"/>
    <w:rsid w:val="003E7F9A"/>
    <w:rPr>
      <w:rFonts w:ascii="Book Antiqua" w:hAnsi="Book Antiqua" w:cs="Book Antiqua"/>
      <w:sz w:val="24"/>
      <w:szCs w:val="24"/>
    </w:rPr>
  </w:style>
  <w:style w:type="paragraph" w:styleId="aff7">
    <w:name w:val="Revision"/>
    <w:hidden/>
    <w:uiPriority w:val="99"/>
    <w:semiHidden/>
    <w:rsid w:val="00E95C47"/>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uiPriority w:val="9"/>
    <w:qFormat/>
    <w:pPr>
      <w:keepNext/>
      <w:keepLines/>
      <w:spacing w:before="480"/>
      <w:outlineLvl w:val="0"/>
    </w:pPr>
    <w:rPr>
      <w:rFonts w:ascii="맑은 고딕" w:eastAsia="맑은 고딕" w:hAnsi="맑은 고딕" w:cs="맑은 고딕"/>
      <w:b/>
      <w:color w:val="376091"/>
      <w:sz w:val="28"/>
    </w:rPr>
  </w:style>
  <w:style w:type="paragraph" w:styleId="20">
    <w:name w:val="heading 2"/>
    <w:basedOn w:val="a0"/>
    <w:next w:val="a0"/>
    <w:link w:val="21"/>
    <w:uiPriority w:val="9"/>
    <w:qFormat/>
    <w:pPr>
      <w:keepNext/>
      <w:keepLines/>
      <w:spacing w:before="200"/>
      <w:outlineLvl w:val="1"/>
    </w:pPr>
    <w:rPr>
      <w:rFonts w:ascii="맑은 고딕" w:eastAsia="맑은 고딕" w:hAnsi="맑은 고딕" w:cs="맑은 고딕"/>
      <w:b/>
      <w:color w:val="4F81BD"/>
      <w:sz w:val="26"/>
    </w:rPr>
  </w:style>
  <w:style w:type="paragraph" w:styleId="30">
    <w:name w:val="heading 3"/>
    <w:basedOn w:val="a0"/>
    <w:next w:val="a0"/>
    <w:link w:val="31"/>
    <w:uiPriority w:val="9"/>
    <w:qFormat/>
    <w:pPr>
      <w:keepNext/>
      <w:keepLines/>
      <w:spacing w:before="200"/>
      <w:outlineLvl w:val="2"/>
    </w:pPr>
    <w:rPr>
      <w:rFonts w:ascii="맑은 고딕" w:eastAsia="맑은 고딕" w:hAnsi="맑은 고딕" w:cs="맑은 고딕"/>
      <w:b/>
      <w:color w:val="4F81BD"/>
    </w:rPr>
  </w:style>
  <w:style w:type="paragraph" w:styleId="40">
    <w:name w:val="heading 4"/>
    <w:basedOn w:val="a0"/>
    <w:next w:val="a0"/>
    <w:link w:val="41"/>
    <w:uiPriority w:val="9"/>
    <w:qFormat/>
    <w:pPr>
      <w:keepNext/>
      <w:keepLines/>
      <w:spacing w:before="200"/>
      <w:outlineLvl w:val="3"/>
    </w:pPr>
    <w:rPr>
      <w:rFonts w:ascii="맑은 고딕" w:eastAsia="맑은 고딕" w:hAnsi="맑은 고딕" w:cs="맑은 고딕"/>
      <w:b/>
      <w:i/>
      <w:color w:val="4F81BD"/>
    </w:rPr>
  </w:style>
  <w:style w:type="paragraph" w:styleId="5">
    <w:name w:val="heading 5"/>
    <w:basedOn w:val="a0"/>
    <w:next w:val="a0"/>
    <w:link w:val="50"/>
    <w:uiPriority w:val="9"/>
    <w:qFormat/>
    <w:pPr>
      <w:keepNext/>
      <w:keepLines/>
      <w:spacing w:before="200"/>
      <w:outlineLvl w:val="4"/>
    </w:pPr>
    <w:rPr>
      <w:rFonts w:ascii="맑은 고딕" w:eastAsia="맑은 고딕" w:hAnsi="맑은 고딕" w:cs="맑은 고딕"/>
      <w:color w:val="243F60"/>
    </w:rPr>
  </w:style>
  <w:style w:type="paragraph" w:styleId="6">
    <w:name w:val="heading 6"/>
    <w:basedOn w:val="a0"/>
    <w:next w:val="a0"/>
    <w:link w:val="60"/>
    <w:uiPriority w:val="9"/>
    <w:qFormat/>
    <w:pPr>
      <w:keepNext/>
      <w:keepLines/>
      <w:spacing w:before="200"/>
      <w:outlineLvl w:val="5"/>
    </w:pPr>
    <w:rPr>
      <w:rFonts w:ascii="맑은 고딕" w:eastAsia="맑은 고딕" w:hAnsi="맑은 고딕" w:cs="맑은 고딕"/>
      <w:i/>
      <w:color w:val="243F60"/>
    </w:rPr>
  </w:style>
  <w:style w:type="paragraph" w:styleId="7">
    <w:name w:val="heading 7"/>
    <w:basedOn w:val="a0"/>
    <w:next w:val="a0"/>
    <w:link w:val="70"/>
    <w:uiPriority w:val="9"/>
    <w:qFormat/>
    <w:pPr>
      <w:keepNext/>
      <w:keepLines/>
      <w:spacing w:before="200"/>
      <w:outlineLvl w:val="6"/>
    </w:pPr>
    <w:rPr>
      <w:rFonts w:ascii="맑은 고딕" w:eastAsia="맑은 고딕" w:hAnsi="맑은 고딕" w:cs="맑은 고딕"/>
      <w:i/>
      <w:color w:val="404040"/>
    </w:rPr>
  </w:style>
  <w:style w:type="paragraph" w:styleId="8">
    <w:name w:val="heading 8"/>
    <w:basedOn w:val="a0"/>
    <w:next w:val="a0"/>
    <w:link w:val="80"/>
    <w:uiPriority w:val="9"/>
    <w:qFormat/>
    <w:pPr>
      <w:keepNext/>
      <w:keepLines/>
      <w:spacing w:before="200"/>
      <w:outlineLvl w:val="7"/>
    </w:pPr>
    <w:rPr>
      <w:rFonts w:ascii="맑은 고딕" w:eastAsia="맑은 고딕" w:hAnsi="맑은 고딕" w:cs="맑은 고딕"/>
      <w:color w:val="404040"/>
    </w:rPr>
  </w:style>
  <w:style w:type="paragraph" w:styleId="9">
    <w:name w:val="heading 9"/>
    <w:basedOn w:val="a0"/>
    <w:next w:val="a0"/>
    <w:link w:val="90"/>
    <w:uiPriority w:val="9"/>
    <w:qFormat/>
    <w:pPr>
      <w:keepNext/>
      <w:keepLines/>
      <w:spacing w:before="200"/>
      <w:outlineLvl w:val="8"/>
    </w:pPr>
    <w:rPr>
      <w:rFonts w:ascii="맑은 고딕" w:eastAsia="맑은 고딕" w:hAnsi="맑은 고딕" w:cs="맑은 고딕"/>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Attribute2">
    <w:name w:val="ParaAttribute2"/>
    <w:next w:val="a0"/>
    <w:uiPriority w:val="99"/>
    <w:pPr>
      <w:jc w:val="both"/>
    </w:pPr>
  </w:style>
  <w:style w:type="paragraph" w:customStyle="1" w:styleId="ParaAttribute3">
    <w:name w:val="ParaAttribute3"/>
    <w:next w:val="a0"/>
    <w:uiPriority w:val="99"/>
    <w:pPr>
      <w:spacing w:after="200"/>
      <w:jc w:val="both"/>
    </w:pPr>
  </w:style>
  <w:style w:type="paragraph" w:customStyle="1" w:styleId="ParaAttribute0">
    <w:name w:val="ParaAttribute0"/>
    <w:next w:val="a0"/>
    <w:uiPriority w:val="99"/>
    <w:pPr>
      <w:spacing w:before="135" w:after="135"/>
      <w:jc w:val="both"/>
    </w:pPr>
  </w:style>
  <w:style w:type="paragraph" w:customStyle="1" w:styleId="ParaAttribute1">
    <w:name w:val="ParaAttribute1"/>
    <w:next w:val="a0"/>
    <w:uiPriority w:val="99"/>
    <w:pPr>
      <w:spacing w:after="200"/>
      <w:jc w:val="both"/>
    </w:pPr>
  </w:style>
  <w:style w:type="character" w:styleId="a4">
    <w:name w:val="footnote reference"/>
    <w:basedOn w:val="a1"/>
    <w:uiPriority w:val="99"/>
    <w:semiHidden/>
    <w:unhideWhenUsed/>
    <w:rPr>
      <w:vertAlign w:val="superscript"/>
    </w:rPr>
  </w:style>
  <w:style w:type="character" w:styleId="a5">
    <w:name w:val="Strong"/>
    <w:basedOn w:val="a1"/>
    <w:uiPriority w:val="22"/>
    <w:qFormat/>
    <w:rPr>
      <w:b/>
    </w:rPr>
  </w:style>
  <w:style w:type="character" w:customStyle="1" w:styleId="CharAttribute3">
    <w:name w:val="CharAttribute3"/>
    <w:uiPriority w:val="99"/>
    <w:rPr>
      <w:rFonts w:ascii="Times New Roman" w:eastAsia="Times New Roman" w:hAnsi="Times New Roman"/>
      <w:sz w:val="28"/>
    </w:rPr>
  </w:style>
  <w:style w:type="character" w:customStyle="1" w:styleId="CharAttribute2">
    <w:name w:val="CharAttribute2"/>
    <w:uiPriority w:val="99"/>
    <w:rPr>
      <w:rFonts w:ascii="Times New Roman" w:eastAsia="n" w:hAnsi="n"/>
      <w:sz w:val="28"/>
    </w:rPr>
  </w:style>
  <w:style w:type="character" w:customStyle="1" w:styleId="41">
    <w:name w:val="Заголовок 4 Знак"/>
    <w:basedOn w:val="a1"/>
    <w:link w:val="40"/>
    <w:uiPriority w:val="9"/>
    <w:rPr>
      <w:rFonts w:ascii="맑은 고딕" w:eastAsia="맑은 고딕" w:hAnsi="맑은 고딕" w:cs="맑은 고딕"/>
      <w:b/>
      <w:i/>
      <w:color w:val="4F81BD"/>
    </w:rPr>
  </w:style>
  <w:style w:type="paragraph" w:customStyle="1" w:styleId="ParaAttribute8">
    <w:name w:val="ParaAttribute8"/>
    <w:next w:val="a0"/>
    <w:uiPriority w:val="99"/>
    <w:pPr>
      <w:spacing w:after="200"/>
    </w:pPr>
  </w:style>
  <w:style w:type="character" w:customStyle="1" w:styleId="CharAttribute5">
    <w:name w:val="CharAttribute5"/>
    <w:uiPriority w:val="99"/>
    <w:rPr>
      <w:rFonts w:ascii="Times New Roman" w:eastAsia="Times New Roman" w:hAnsi="Times New Roman"/>
      <w:b/>
      <w:sz w:val="28"/>
    </w:rPr>
  </w:style>
  <w:style w:type="character" w:customStyle="1" w:styleId="CharAttribute4">
    <w:name w:val="CharAttribute4"/>
    <w:uiPriority w:val="99"/>
    <w:rPr>
      <w:rFonts w:ascii="Times New Roman" w:eastAsia="Calibri" w:hAnsi="Calibri"/>
      <w:b/>
      <w:sz w:val="28"/>
    </w:rPr>
  </w:style>
  <w:style w:type="paragraph" w:customStyle="1" w:styleId="ParaAttribute6">
    <w:name w:val="ParaAttribute6"/>
    <w:next w:val="a0"/>
    <w:uiPriority w:val="99"/>
    <w:pPr>
      <w:spacing w:after="200"/>
      <w:jc w:val="both"/>
    </w:pPr>
  </w:style>
  <w:style w:type="paragraph" w:customStyle="1" w:styleId="ParaAttribute7">
    <w:name w:val="ParaAttribute7"/>
    <w:next w:val="a0"/>
    <w:uiPriority w:val="99"/>
    <w:pPr>
      <w:spacing w:after="200"/>
      <w:jc w:val="both"/>
    </w:pPr>
  </w:style>
  <w:style w:type="paragraph" w:customStyle="1" w:styleId="ParaAttribute4">
    <w:name w:val="ParaAttribute4"/>
    <w:next w:val="a0"/>
    <w:uiPriority w:val="99"/>
    <w:pPr>
      <w:spacing w:before="480"/>
      <w:jc w:val="both"/>
    </w:pPr>
  </w:style>
  <w:style w:type="character" w:customStyle="1" w:styleId="CharAttribute1">
    <w:name w:val="CharAttribute1"/>
    <w:uiPriority w:val="99"/>
    <w:rPr>
      <w:rFonts w:ascii="Times New Roman" w:eastAsia="±ё" w:hAnsi="±ё"/>
      <w:b/>
      <w:sz w:val="28"/>
    </w:rPr>
  </w:style>
  <w:style w:type="paragraph" w:styleId="a6">
    <w:name w:val="Intense Quote"/>
    <w:basedOn w:val="a0"/>
    <w:next w:val="a0"/>
    <w:link w:val="a7"/>
    <w:uiPriority w:val="30"/>
    <w:qFormat/>
    <w:pPr>
      <w:pBdr>
        <w:bottom w:val="single" w:sz="4" w:space="0" w:color="4F81BD"/>
      </w:pBdr>
      <w:spacing w:before="200" w:after="280"/>
      <w:ind w:left="936" w:right="936"/>
    </w:pPr>
    <w:rPr>
      <w:b/>
      <w:i/>
      <w:color w:val="4F81BD"/>
    </w:rPr>
  </w:style>
  <w:style w:type="paragraph" w:customStyle="1" w:styleId="ParaAttribute5">
    <w:name w:val="ParaAttribute5"/>
    <w:next w:val="a0"/>
    <w:uiPriority w:val="99"/>
    <w:pPr>
      <w:spacing w:before="120"/>
      <w:jc w:val="both"/>
    </w:pPr>
  </w:style>
  <w:style w:type="character" w:customStyle="1" w:styleId="CharAttribute0">
    <w:name w:val="CharAttribute0"/>
    <w:uiPriority w:val="99"/>
    <w:rPr>
      <w:rFonts w:ascii="Times New Roman" w:eastAsia="n" w:hAnsi="n"/>
      <w:b/>
      <w:sz w:val="28"/>
    </w:rPr>
  </w:style>
  <w:style w:type="character" w:styleId="a8">
    <w:name w:val="Emphasis"/>
    <w:basedOn w:val="a1"/>
    <w:uiPriority w:val="20"/>
    <w:qFormat/>
    <w:rPr>
      <w:i/>
    </w:rPr>
  </w:style>
  <w:style w:type="character" w:styleId="a9">
    <w:name w:val="Book Title"/>
    <w:basedOn w:val="a1"/>
    <w:uiPriority w:val="33"/>
    <w:qFormat/>
    <w:rPr>
      <w:b/>
      <w:smallCaps/>
      <w:spacing w:val="5"/>
    </w:rPr>
  </w:style>
  <w:style w:type="character" w:customStyle="1" w:styleId="CharAttribute6">
    <w:name w:val="CharAttribute6"/>
    <w:uiPriority w:val="99"/>
    <w:rPr>
      <w:rFonts w:ascii="Times New Roman" w:eastAsia="Arial" w:hAnsi="Arial"/>
      <w:b/>
      <w:sz w:val="28"/>
    </w:rPr>
  </w:style>
  <w:style w:type="character" w:customStyle="1" w:styleId="CharAttribute7">
    <w:name w:val="CharAttribute7"/>
    <w:uiPriority w:val="99"/>
    <w:rPr>
      <w:rFonts w:ascii="Times New Roman" w:eastAsia="Calibri" w:hAnsi="Calibri"/>
      <w:sz w:val="28"/>
    </w:rPr>
  </w:style>
  <w:style w:type="character" w:customStyle="1" w:styleId="CharAttribute8">
    <w:name w:val="CharAttribute8"/>
    <w:uiPriority w:val="99"/>
    <w:rPr>
      <w:rFonts w:ascii="Times New Roman" w:eastAsia="Calibri" w:hAnsi="Calibri"/>
      <w:i/>
      <w:sz w:val="28"/>
      <w:shd w:val="clear" w:color="auto" w:fill="FFFFFF"/>
    </w:rPr>
  </w:style>
  <w:style w:type="paragraph" w:styleId="22">
    <w:name w:val="Quote"/>
    <w:basedOn w:val="a0"/>
    <w:next w:val="a0"/>
    <w:link w:val="23"/>
    <w:uiPriority w:val="29"/>
    <w:qFormat/>
    <w:rPr>
      <w:i/>
      <w:color w:val="000000"/>
    </w:rPr>
  </w:style>
  <w:style w:type="character" w:customStyle="1" w:styleId="CharAttribute9">
    <w:name w:val="CharAttribute9"/>
    <w:uiPriority w:val="99"/>
    <w:rPr>
      <w:rFonts w:ascii="Times New Roman" w:eastAsia="Calibri" w:hAnsi="Calibri"/>
      <w:sz w:val="28"/>
      <w:shd w:val="clear" w:color="auto" w:fill="FFFFFF"/>
    </w:rPr>
  </w:style>
  <w:style w:type="character" w:styleId="aa">
    <w:name w:val="Subtle Reference"/>
    <w:basedOn w:val="a1"/>
    <w:uiPriority w:val="31"/>
    <w:qFormat/>
    <w:rPr>
      <w:smallCaps/>
      <w:color w:val="C0504D"/>
      <w:u w:val="single"/>
    </w:rPr>
  </w:style>
  <w:style w:type="character" w:customStyle="1" w:styleId="a7">
    <w:name w:val="Выделенная цитата Знак"/>
    <w:basedOn w:val="a1"/>
    <w:link w:val="a6"/>
    <w:uiPriority w:val="30"/>
    <w:rPr>
      <w:b/>
      <w:i/>
      <w:color w:val="4F81BD"/>
    </w:rPr>
  </w:style>
  <w:style w:type="character" w:customStyle="1" w:styleId="31">
    <w:name w:val="Заголовок 3 Знак"/>
    <w:basedOn w:val="a1"/>
    <w:link w:val="30"/>
    <w:uiPriority w:val="9"/>
    <w:rPr>
      <w:rFonts w:ascii="맑은 고딕" w:eastAsia="맑은 고딕" w:hAnsi="맑은 고딕" w:cs="맑은 고딕"/>
      <w:b/>
      <w:color w:val="4F81BD"/>
    </w:rPr>
  </w:style>
  <w:style w:type="character" w:customStyle="1" w:styleId="50">
    <w:name w:val="Заголовок 5 Знак"/>
    <w:basedOn w:val="a1"/>
    <w:link w:val="5"/>
    <w:uiPriority w:val="9"/>
    <w:rPr>
      <w:rFonts w:ascii="맑은 고딕" w:eastAsia="맑은 고딕" w:hAnsi="맑은 고딕" w:cs="맑은 고딕"/>
      <w:color w:val="243F60"/>
    </w:rPr>
  </w:style>
  <w:style w:type="character" w:customStyle="1" w:styleId="10">
    <w:name w:val="Заголовок 1 Знак"/>
    <w:basedOn w:val="a1"/>
    <w:link w:val="1"/>
    <w:uiPriority w:val="9"/>
    <w:rPr>
      <w:rFonts w:ascii="맑은 고딕" w:eastAsia="맑은 고딕" w:hAnsi="맑은 고딕" w:cs="맑은 고딕"/>
      <w:b/>
      <w:color w:val="376091"/>
      <w:sz w:val="28"/>
    </w:rPr>
  </w:style>
  <w:style w:type="character" w:styleId="ab">
    <w:name w:val="endnote reference"/>
    <w:basedOn w:val="a1"/>
    <w:uiPriority w:val="99"/>
    <w:semiHidden/>
    <w:unhideWhenUsed/>
    <w:rPr>
      <w:vertAlign w:val="superscript"/>
    </w:rPr>
  </w:style>
  <w:style w:type="character" w:customStyle="1" w:styleId="ac">
    <w:name w:val="Текст Знак"/>
    <w:basedOn w:val="a1"/>
    <w:link w:val="ad"/>
    <w:uiPriority w:val="99"/>
    <w:rPr>
      <w:rFonts w:ascii="Courier New" w:hAnsi="Courier New" w:cs="Courier New"/>
      <w:sz w:val="21"/>
    </w:rPr>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4">
    <w:name w:val="CharAttribute24"/>
    <w:uiPriority w:val="99"/>
    <w:rPr>
      <w:rFonts w:ascii="Times New Roman" w:eastAsia="Times New Roman" w:hAnsi="Times New Roman"/>
      <w:sz w:val="28"/>
    </w:rPr>
  </w:style>
  <w:style w:type="character" w:styleId="ae">
    <w:name w:val="Subtle Emphasis"/>
    <w:basedOn w:val="a1"/>
    <w:uiPriority w:val="19"/>
    <w:qFormat/>
    <w:rPr>
      <w:i/>
      <w:color w:val="808080"/>
    </w:rPr>
  </w:style>
  <w:style w:type="character" w:customStyle="1" w:styleId="af">
    <w:name w:val="Подзаголовок Знак"/>
    <w:basedOn w:val="a1"/>
    <w:link w:val="af0"/>
    <w:uiPriority w:val="11"/>
    <w:rPr>
      <w:rFonts w:ascii="맑은 고딕" w:eastAsia="맑은 고딕" w:hAnsi="맑은 고딕" w:cs="맑은 고딕"/>
      <w:i/>
      <w:color w:val="4F81BD"/>
      <w:spacing w:val="15"/>
      <w:sz w:val="24"/>
    </w:rPr>
  </w:style>
  <w:style w:type="paragraph" w:styleId="af1">
    <w:name w:val="footnote text"/>
    <w:basedOn w:val="a0"/>
    <w:next w:val="a0"/>
    <w:link w:val="af2"/>
    <w:uiPriority w:val="99"/>
    <w:semiHidden/>
    <w:unhideWhenUsed/>
  </w:style>
  <w:style w:type="paragraph" w:styleId="af3">
    <w:name w:val="List Paragraph"/>
    <w:basedOn w:val="a0"/>
    <w:next w:val="a0"/>
    <w:uiPriority w:val="34"/>
    <w:qFormat/>
    <w:pPr>
      <w:ind w:left="720"/>
    </w:pPr>
  </w:style>
  <w:style w:type="character" w:customStyle="1" w:styleId="af4">
    <w:name w:val="Текст концевой сноски Знак"/>
    <w:basedOn w:val="a1"/>
    <w:link w:val="af5"/>
    <w:uiPriority w:val="99"/>
    <w:semiHidden/>
    <w:rPr>
      <w:sz w:val="20"/>
    </w:rPr>
  </w:style>
  <w:style w:type="character" w:customStyle="1" w:styleId="CharAttribute22">
    <w:name w:val="CharAttribute22"/>
    <w:uiPriority w:val="99"/>
    <w:rPr>
      <w:rFonts w:ascii="Arial" w:eastAsia="Arial" w:hAnsi="Arial"/>
    </w:rPr>
  </w:style>
  <w:style w:type="character" w:customStyle="1" w:styleId="CharAttribute23">
    <w:name w:val="CharAttribute23"/>
    <w:uiPriority w:val="99"/>
    <w:rPr>
      <w:rFonts w:ascii="Times New Roman" w:eastAsia="Times New Roman" w:hAnsi="Times New Roman"/>
      <w:color w:val="0000FF"/>
      <w:sz w:val="28"/>
      <w:u w:val="single"/>
    </w:rPr>
  </w:style>
  <w:style w:type="character" w:customStyle="1" w:styleId="CharAttribute20">
    <w:name w:val="CharAttribute20"/>
    <w:uiPriority w:val="99"/>
    <w:rPr>
      <w:rFonts w:ascii="Calibri" w:eastAsia="Calibri" w:hAnsi="Calibri"/>
      <w:sz w:val="22"/>
    </w:rPr>
  </w:style>
  <w:style w:type="character" w:customStyle="1" w:styleId="CharAttribute21">
    <w:name w:val="CharAttribute21"/>
    <w:uiPriority w:val="99"/>
    <w:rPr>
      <w:rFonts w:ascii="Times New Roman" w:eastAsia="Times New Roman" w:hAnsi="Times New Roman"/>
      <w:color w:val="0000FF"/>
      <w:sz w:val="28"/>
      <w:u w:val="single"/>
    </w:rPr>
  </w:style>
  <w:style w:type="character" w:styleId="af6">
    <w:name w:val="Intense Reference"/>
    <w:basedOn w:val="a1"/>
    <w:uiPriority w:val="32"/>
    <w:qFormat/>
    <w:rPr>
      <w:b/>
      <w:smallCaps/>
      <w:color w:val="C0504D"/>
      <w:spacing w:val="5"/>
      <w:u w:val="single"/>
    </w:rPr>
  </w:style>
  <w:style w:type="paragraph" w:styleId="af5">
    <w:name w:val="endnote text"/>
    <w:basedOn w:val="a0"/>
    <w:next w:val="a0"/>
    <w:link w:val="af4"/>
    <w:uiPriority w:val="99"/>
    <w:semiHidden/>
    <w:unhideWhenUsed/>
  </w:style>
  <w:style w:type="character" w:customStyle="1" w:styleId="CharAttribute10">
    <w:name w:val="CharAttribute10"/>
    <w:uiPriority w:val="99"/>
    <w:rPr>
      <w:rFonts w:ascii="Times New Roman" w:eastAsia="Arial" w:hAnsi="Arial"/>
      <w:b/>
      <w:color w:val="002060"/>
      <w:sz w:val="28"/>
    </w:rPr>
  </w:style>
  <w:style w:type="character" w:customStyle="1" w:styleId="af2">
    <w:name w:val="Текст сноски Знак"/>
    <w:basedOn w:val="a1"/>
    <w:link w:val="af1"/>
    <w:uiPriority w:val="99"/>
    <w:semiHidden/>
    <w:rPr>
      <w:sz w:val="20"/>
    </w:rPr>
  </w:style>
  <w:style w:type="character" w:customStyle="1" w:styleId="CharAttribute12">
    <w:name w:val="CharAttribute12"/>
    <w:uiPriority w:val="99"/>
    <w:rPr>
      <w:rFonts w:ascii="Times New Roman" w:eastAsia="Arial" w:hAnsi="Arial"/>
      <w:b/>
      <w:color w:val="376091"/>
      <w:sz w:val="28"/>
    </w:rPr>
  </w:style>
  <w:style w:type="character" w:customStyle="1" w:styleId="CharAttribute11">
    <w:name w:val="CharAttribute11"/>
    <w:uiPriority w:val="99"/>
    <w:rPr>
      <w:rFonts w:ascii="Times New Roman" w:eastAsia="Calibri" w:hAnsi="Calibri"/>
      <w:i/>
      <w:sz w:val="28"/>
    </w:rPr>
  </w:style>
  <w:style w:type="character" w:customStyle="1" w:styleId="60">
    <w:name w:val="Заголовок 6 Знак"/>
    <w:basedOn w:val="a1"/>
    <w:link w:val="6"/>
    <w:uiPriority w:val="9"/>
    <w:rPr>
      <w:rFonts w:ascii="맑은 고딕" w:eastAsia="맑은 고딕" w:hAnsi="맑은 고딕" w:cs="맑은 고딕"/>
      <w:i/>
      <w:color w:val="243F60"/>
    </w:rPr>
  </w:style>
  <w:style w:type="paragraph" w:styleId="ad">
    <w:name w:val="Plain Text"/>
    <w:basedOn w:val="a0"/>
    <w:next w:val="a0"/>
    <w:link w:val="ac"/>
    <w:uiPriority w:val="99"/>
    <w:semiHidden/>
    <w:unhideWhenUsed/>
    <w:rPr>
      <w:rFonts w:ascii="Courier New" w:hAnsi="Courier New" w:cs="Courier New"/>
      <w:sz w:val="21"/>
    </w:rPr>
  </w:style>
  <w:style w:type="character" w:customStyle="1" w:styleId="CharAttribute18">
    <w:name w:val="CharAttribute18"/>
    <w:uiPriority w:val="99"/>
    <w:rPr>
      <w:rFonts w:ascii="Times New Roman" w:eastAsia="±ё" w:hAnsi="±ё"/>
      <w:sz w:val="28"/>
    </w:rPr>
  </w:style>
  <w:style w:type="character" w:customStyle="1" w:styleId="CharAttribute17">
    <w:name w:val="CharAttribute17"/>
    <w:uiPriority w:val="99"/>
    <w:rPr>
      <w:rFonts w:ascii="Times New Roman" w:eastAsia="Arial" w:hAnsi="Arial"/>
      <w:color w:val="002060"/>
      <w:sz w:val="28"/>
    </w:rPr>
  </w:style>
  <w:style w:type="character" w:customStyle="1" w:styleId="CharAttribute19">
    <w:name w:val="CharAttribute19"/>
    <w:uiPriority w:val="99"/>
    <w:rPr>
      <w:rFonts w:ascii="Times New Roman" w:eastAsia="Calibri" w:hAnsi="Calibri"/>
      <w:sz w:val="28"/>
      <w:shd w:val="clear" w:color="auto" w:fill="DDF1B4"/>
    </w:rPr>
  </w:style>
  <w:style w:type="character" w:customStyle="1" w:styleId="CharAttribute14">
    <w:name w:val="CharAttribute14"/>
    <w:uiPriority w:val="99"/>
    <w:rPr>
      <w:rFonts w:ascii="Times New Roman" w:eastAsia="Times New Roman" w:hAnsi="Times New Roman"/>
      <w:color w:val="002060"/>
      <w:sz w:val="28"/>
    </w:rPr>
  </w:style>
  <w:style w:type="paragraph" w:styleId="af7">
    <w:name w:val="No Spacing"/>
    <w:next w:val="a0"/>
    <w:uiPriority w:val="1"/>
    <w:qFormat/>
  </w:style>
  <w:style w:type="character" w:styleId="af8">
    <w:name w:val="Intense Emphasis"/>
    <w:basedOn w:val="a1"/>
    <w:uiPriority w:val="21"/>
    <w:qFormat/>
    <w:rPr>
      <w:b/>
      <w:i/>
      <w:color w:val="4F81BD"/>
    </w:rPr>
  </w:style>
  <w:style w:type="character" w:customStyle="1" w:styleId="CharAttribute13">
    <w:name w:val="CharAttribute13"/>
    <w:uiPriority w:val="99"/>
    <w:rPr>
      <w:rFonts w:ascii="Times New Roman" w:eastAsia="Arial" w:hAnsi="Arial"/>
      <w:sz w:val="28"/>
    </w:rPr>
  </w:style>
  <w:style w:type="character" w:customStyle="1" w:styleId="CharAttribute16">
    <w:name w:val="CharAttribute16"/>
    <w:uiPriority w:val="99"/>
    <w:rPr>
      <w:rFonts w:ascii="Times New Roman" w:eastAsia="Times New Roman" w:hAnsi="Times New Roman"/>
      <w:i/>
      <w:sz w:val="28"/>
    </w:rPr>
  </w:style>
  <w:style w:type="character" w:customStyle="1" w:styleId="CharAttribute15">
    <w:name w:val="CharAttribute15"/>
    <w:uiPriority w:val="99"/>
    <w:rPr>
      <w:rFonts w:ascii="Times New Roman" w:eastAsia="Times New Roman" w:hAnsi="Times New Roman"/>
      <w:i/>
      <w:sz w:val="28"/>
    </w:rPr>
  </w:style>
  <w:style w:type="paragraph" w:styleId="af0">
    <w:name w:val="Subtitle"/>
    <w:basedOn w:val="a0"/>
    <w:next w:val="a0"/>
    <w:link w:val="af"/>
    <w:uiPriority w:val="11"/>
    <w:qFormat/>
    <w:pPr>
      <w:numPr>
        <w:ilvl w:val="1"/>
      </w:numPr>
    </w:pPr>
    <w:rPr>
      <w:rFonts w:ascii="맑은 고딕" w:eastAsia="맑은 고딕" w:hAnsi="맑은 고딕" w:cs="맑은 고딕"/>
      <w:i/>
      <w:color w:val="4F81BD"/>
      <w:spacing w:val="15"/>
      <w:sz w:val="24"/>
    </w:rPr>
  </w:style>
  <w:style w:type="character" w:styleId="af9">
    <w:name w:val="Hyperlink"/>
    <w:basedOn w:val="a1"/>
    <w:uiPriority w:val="99"/>
    <w:unhideWhenUsed/>
    <w:rPr>
      <w:color w:val="0000FF"/>
      <w:u w:val="single"/>
    </w:rPr>
  </w:style>
  <w:style w:type="character" w:customStyle="1" w:styleId="21">
    <w:name w:val="Заголовок 2 Знак"/>
    <w:basedOn w:val="a1"/>
    <w:link w:val="20"/>
    <w:uiPriority w:val="9"/>
    <w:rPr>
      <w:rFonts w:ascii="맑은 고딕" w:eastAsia="맑은 고딕" w:hAnsi="맑은 고딕" w:cs="맑은 고딕"/>
      <w:b/>
      <w:color w:val="4F81BD"/>
      <w:sz w:val="26"/>
    </w:rPr>
  </w:style>
  <w:style w:type="character" w:customStyle="1" w:styleId="afa">
    <w:name w:val="Название Знак"/>
    <w:basedOn w:val="a1"/>
    <w:link w:val="afb"/>
    <w:uiPriority w:val="10"/>
    <w:rPr>
      <w:rFonts w:ascii="맑은 고딕" w:eastAsia="맑은 고딕" w:hAnsi="맑은 고딕" w:cs="맑은 고딕"/>
      <w:color w:val="17375D"/>
      <w:spacing w:val="5"/>
      <w:sz w:val="52"/>
    </w:rPr>
  </w:style>
  <w:style w:type="character" w:customStyle="1" w:styleId="70">
    <w:name w:val="Заголовок 7 Знак"/>
    <w:basedOn w:val="a1"/>
    <w:link w:val="7"/>
    <w:uiPriority w:val="9"/>
    <w:rPr>
      <w:rFonts w:ascii="맑은 고딕" w:eastAsia="맑은 고딕" w:hAnsi="맑은 고딕" w:cs="맑은 고딕"/>
      <w:i/>
      <w:color w:val="404040"/>
    </w:rPr>
  </w:style>
  <w:style w:type="character" w:customStyle="1" w:styleId="90">
    <w:name w:val="Заголовок 9 Знак"/>
    <w:basedOn w:val="a1"/>
    <w:link w:val="9"/>
    <w:uiPriority w:val="9"/>
    <w:rPr>
      <w:rFonts w:ascii="맑은 고딕" w:eastAsia="맑은 고딕" w:hAnsi="맑은 고딕" w:cs="맑은 고딕"/>
      <w:i/>
      <w:color w:val="404040"/>
      <w:sz w:val="20"/>
    </w:rPr>
  </w:style>
  <w:style w:type="character" w:customStyle="1" w:styleId="80">
    <w:name w:val="Заголовок 8 Знак"/>
    <w:basedOn w:val="a1"/>
    <w:link w:val="8"/>
    <w:uiPriority w:val="9"/>
    <w:rPr>
      <w:rFonts w:ascii="맑은 고딕" w:eastAsia="맑은 고딕" w:hAnsi="맑은 고딕" w:cs="맑은 고딕"/>
      <w:color w:val="404040"/>
      <w:sz w:val="20"/>
    </w:rPr>
  </w:style>
  <w:style w:type="paragraph" w:styleId="afb">
    <w:name w:val="Title"/>
    <w:basedOn w:val="a0"/>
    <w:next w:val="a0"/>
    <w:link w:val="afa"/>
    <w:uiPriority w:val="10"/>
    <w:qFormat/>
    <w:pPr>
      <w:pBdr>
        <w:bottom w:val="single" w:sz="8" w:space="0" w:color="4F81BD"/>
      </w:pBdr>
      <w:spacing w:after="300"/>
    </w:pPr>
    <w:rPr>
      <w:rFonts w:ascii="맑은 고딕" w:eastAsia="맑은 고딕" w:hAnsi="맑은 고딕" w:cs="맑은 고딕"/>
      <w:color w:val="17375D"/>
      <w:spacing w:val="5"/>
      <w:sz w:val="52"/>
    </w:rPr>
  </w:style>
  <w:style w:type="paragraph" w:styleId="afc">
    <w:name w:val="annotation text"/>
    <w:basedOn w:val="a0"/>
    <w:next w:val="a0"/>
    <w:link w:val="11"/>
    <w:uiPriority w:val="99"/>
    <w:semiHidden/>
    <w:unhideWhenUsed/>
  </w:style>
  <w:style w:type="character" w:customStyle="1" w:styleId="23">
    <w:name w:val="Цитата 2 Знак"/>
    <w:basedOn w:val="a1"/>
    <w:link w:val="22"/>
    <w:uiPriority w:val="29"/>
    <w:rPr>
      <w:i/>
      <w:color w:val="000000"/>
    </w:rPr>
  </w:style>
  <w:style w:type="paragraph" w:styleId="afd">
    <w:name w:val="header"/>
    <w:basedOn w:val="a0"/>
    <w:link w:val="afe"/>
    <w:uiPriority w:val="99"/>
    <w:rsid w:val="002A1A43"/>
    <w:pPr>
      <w:tabs>
        <w:tab w:val="center" w:pos="4677"/>
        <w:tab w:val="right" w:pos="9355"/>
      </w:tabs>
    </w:pPr>
  </w:style>
  <w:style w:type="character" w:customStyle="1" w:styleId="afe">
    <w:name w:val="Верхний колонтитул Знак"/>
    <w:basedOn w:val="a1"/>
    <w:link w:val="afd"/>
    <w:uiPriority w:val="99"/>
    <w:rsid w:val="002A1A43"/>
  </w:style>
  <w:style w:type="paragraph" w:styleId="aff">
    <w:name w:val="footer"/>
    <w:basedOn w:val="a0"/>
    <w:link w:val="aff0"/>
    <w:rsid w:val="002A1A43"/>
    <w:pPr>
      <w:tabs>
        <w:tab w:val="center" w:pos="4677"/>
        <w:tab w:val="right" w:pos="9355"/>
      </w:tabs>
    </w:pPr>
  </w:style>
  <w:style w:type="character" w:customStyle="1" w:styleId="aff0">
    <w:name w:val="Нижний колонтитул Знак"/>
    <w:basedOn w:val="a1"/>
    <w:link w:val="aff"/>
    <w:rsid w:val="002A1A43"/>
  </w:style>
  <w:style w:type="paragraph" w:styleId="aff1">
    <w:name w:val="Balloon Text"/>
    <w:basedOn w:val="a0"/>
    <w:link w:val="aff2"/>
    <w:rsid w:val="00FD2C0C"/>
    <w:rPr>
      <w:rFonts w:ascii="Tahoma" w:hAnsi="Tahoma" w:cs="Tahoma"/>
      <w:sz w:val="16"/>
      <w:szCs w:val="16"/>
    </w:rPr>
  </w:style>
  <w:style w:type="character" w:customStyle="1" w:styleId="aff2">
    <w:name w:val="Текст выноски Знак"/>
    <w:basedOn w:val="a1"/>
    <w:link w:val="aff1"/>
    <w:rsid w:val="00FD2C0C"/>
    <w:rPr>
      <w:rFonts w:ascii="Tahoma" w:hAnsi="Tahoma" w:cs="Tahoma"/>
      <w:sz w:val="16"/>
      <w:szCs w:val="16"/>
    </w:rPr>
  </w:style>
  <w:style w:type="paragraph" w:styleId="a">
    <w:name w:val="List Bullet"/>
    <w:basedOn w:val="a0"/>
    <w:rsid w:val="0073793D"/>
    <w:pPr>
      <w:numPr>
        <w:numId w:val="4"/>
      </w:numPr>
      <w:contextualSpacing/>
    </w:pPr>
  </w:style>
  <w:style w:type="paragraph" w:styleId="2">
    <w:name w:val="List Bullet 2"/>
    <w:basedOn w:val="a0"/>
    <w:rsid w:val="0073793D"/>
    <w:pPr>
      <w:numPr>
        <w:numId w:val="5"/>
      </w:numPr>
      <w:contextualSpacing/>
    </w:pPr>
  </w:style>
  <w:style w:type="paragraph" w:styleId="3">
    <w:name w:val="List Bullet 3"/>
    <w:basedOn w:val="a0"/>
    <w:rsid w:val="0073793D"/>
    <w:pPr>
      <w:numPr>
        <w:numId w:val="6"/>
      </w:numPr>
      <w:contextualSpacing/>
    </w:pPr>
  </w:style>
  <w:style w:type="paragraph" w:styleId="4">
    <w:name w:val="List Bullet 4"/>
    <w:basedOn w:val="a0"/>
    <w:rsid w:val="0073793D"/>
    <w:pPr>
      <w:numPr>
        <w:numId w:val="7"/>
      </w:numPr>
      <w:contextualSpacing/>
    </w:pPr>
  </w:style>
  <w:style w:type="character" w:styleId="HTML">
    <w:name w:val="HTML Keyboard"/>
    <w:basedOn w:val="a1"/>
    <w:rsid w:val="0073793D"/>
    <w:rPr>
      <w:rFonts w:ascii="Consolas" w:hAnsi="Consolas"/>
      <w:sz w:val="20"/>
      <w:szCs w:val="20"/>
    </w:rPr>
  </w:style>
  <w:style w:type="paragraph" w:styleId="aff3">
    <w:name w:val="toa heading"/>
    <w:basedOn w:val="a0"/>
    <w:next w:val="a0"/>
    <w:rsid w:val="0073793D"/>
    <w:pPr>
      <w:spacing w:before="120"/>
    </w:pPr>
    <w:rPr>
      <w:rFonts w:asciiTheme="majorHAnsi" w:eastAsiaTheme="majorEastAsia" w:hAnsiTheme="majorHAnsi" w:cstheme="majorBidi"/>
      <w:b/>
      <w:bCs/>
      <w:sz w:val="24"/>
      <w:szCs w:val="24"/>
    </w:rPr>
  </w:style>
  <w:style w:type="paragraph" w:styleId="aff4">
    <w:name w:val="TOC Heading"/>
    <w:basedOn w:val="1"/>
    <w:next w:val="a0"/>
    <w:uiPriority w:val="39"/>
    <w:semiHidden/>
    <w:unhideWhenUsed/>
    <w:qFormat/>
    <w:rsid w:val="0073793D"/>
    <w:pPr>
      <w:spacing w:line="276" w:lineRule="auto"/>
      <w:outlineLvl w:val="9"/>
    </w:pPr>
    <w:rPr>
      <w:rFonts w:asciiTheme="majorHAnsi" w:eastAsiaTheme="majorEastAsia" w:hAnsiTheme="majorHAnsi" w:cstheme="majorBidi"/>
      <w:bCs/>
      <w:color w:val="365F91" w:themeColor="accent1" w:themeShade="BF"/>
      <w:szCs w:val="28"/>
    </w:rPr>
  </w:style>
  <w:style w:type="character" w:customStyle="1" w:styleId="aff5">
    <w:name w:val="Текст примечания Знак"/>
    <w:basedOn w:val="a1"/>
    <w:link w:val="afc"/>
    <w:uiPriority w:val="99"/>
    <w:semiHidden/>
    <w:rsid w:val="0073793D"/>
  </w:style>
  <w:style w:type="paragraph" w:styleId="12">
    <w:name w:val="toc 1"/>
    <w:basedOn w:val="a0"/>
    <w:next w:val="a0"/>
    <w:autoRedefine/>
    <w:uiPriority w:val="39"/>
    <w:rsid w:val="0073793D"/>
    <w:pPr>
      <w:spacing w:after="100"/>
    </w:pPr>
  </w:style>
  <w:style w:type="paragraph" w:styleId="24">
    <w:name w:val="toc 2"/>
    <w:basedOn w:val="a0"/>
    <w:next w:val="a0"/>
    <w:autoRedefine/>
    <w:uiPriority w:val="39"/>
    <w:rsid w:val="00FD7B4E"/>
    <w:pPr>
      <w:spacing w:after="100"/>
      <w:ind w:left="200"/>
    </w:pPr>
  </w:style>
  <w:style w:type="paragraph" w:customStyle="1" w:styleId="-1">
    <w:name w:val="Диплом-заголовок1"/>
    <w:basedOn w:val="1"/>
    <w:link w:val="-10"/>
    <w:qFormat/>
    <w:rsid w:val="00DA5D66"/>
    <w:pPr>
      <w:spacing w:before="0" w:line="360" w:lineRule="auto"/>
    </w:pPr>
    <w:rPr>
      <w:rFonts w:ascii="Times New Roman" w:hAnsi="Times New Roman" w:cs="Times New Roman"/>
      <w:color w:val="auto"/>
      <w:sz w:val="36"/>
      <w:szCs w:val="36"/>
    </w:rPr>
  </w:style>
  <w:style w:type="paragraph" w:customStyle="1" w:styleId="-2">
    <w:name w:val="Диплом-заголовок2"/>
    <w:basedOn w:val="20"/>
    <w:link w:val="-20"/>
    <w:qFormat/>
    <w:rsid w:val="00DA5D66"/>
    <w:pPr>
      <w:spacing w:before="0" w:line="360" w:lineRule="auto"/>
      <w:jc w:val="both"/>
    </w:pPr>
    <w:rPr>
      <w:rFonts w:ascii="Times New Roman" w:hAnsi="Times New Roman" w:cs="Times New Roman"/>
      <w:color w:val="auto"/>
      <w:sz w:val="28"/>
    </w:rPr>
  </w:style>
  <w:style w:type="character" w:customStyle="1" w:styleId="-10">
    <w:name w:val="Диплом-заголовок1 Знак"/>
    <w:basedOn w:val="10"/>
    <w:link w:val="-1"/>
    <w:rsid w:val="00DA5D66"/>
    <w:rPr>
      <w:rFonts w:ascii="Times New Roman" w:eastAsia="맑은 고딕" w:hAnsi="Times New Roman" w:cs="Times New Roman"/>
      <w:b/>
      <w:color w:val="376091"/>
      <w:sz w:val="36"/>
      <w:szCs w:val="36"/>
    </w:rPr>
  </w:style>
  <w:style w:type="table" w:styleId="aff6">
    <w:name w:val="Table Grid"/>
    <w:basedOn w:val="a2"/>
    <w:rsid w:val="0049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Диплом-заголовок2 Знак"/>
    <w:basedOn w:val="21"/>
    <w:link w:val="-2"/>
    <w:rsid w:val="00DA5D66"/>
    <w:rPr>
      <w:rFonts w:ascii="Times New Roman" w:eastAsia="맑은 고딕" w:hAnsi="Times New Roman" w:cs="Times New Roman"/>
      <w:b/>
      <w:color w:val="4F81BD"/>
      <w:sz w:val="28"/>
    </w:rPr>
  </w:style>
  <w:style w:type="character" w:customStyle="1" w:styleId="11">
    <w:name w:val="Текст примечания Знак1"/>
    <w:basedOn w:val="a1"/>
    <w:link w:val="afc"/>
    <w:uiPriority w:val="99"/>
    <w:semiHidden/>
    <w:rsid w:val="006958CA"/>
  </w:style>
</w:styles>
</file>

<file path=word/stylesWithEffects1.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99"/>
    <w:qFormat/>
  </w:style>
  <w:style w:type="paragraph" w:styleId="1">
    <w:name w:val="heading 1"/>
    <w:basedOn w:val="a0"/>
    <w:next w:val="a0"/>
    <w:link w:val="11"/>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20">
    <w:name w:val="heading 2"/>
    <w:basedOn w:val="a0"/>
    <w:next w:val="a0"/>
    <w:link w:val="21"/>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30">
    <w:name w:val="heading 3"/>
    <w:basedOn w:val="a0"/>
    <w:next w:val="a0"/>
    <w:link w:val="31"/>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40">
    <w:name w:val="heading 4"/>
    <w:basedOn w:val="a0"/>
    <w:next w:val="a0"/>
    <w:link w:val="41"/>
    <w:uiPriority w:val="9"/>
    <w:qFormat/>
    <w:pPr>
      <w:keepNext/>
      <w:keepLines/>
      <w:spacing w:before="200"/>
      <w:outlineLvl w:val="3"/>
    </w:pPr>
    <w:rPr>
      <w:rFonts w:ascii="맑은 고딕" w:eastAsia="맑은 고딕" w:hAnsi="맑은 고딕" w:cs="맑은 고딕"/>
      <w:b/>
      <w:i/>
      <w:color w:val="4F81BD"/>
    </w:rPr>
  </w:style>
  <w:style w:type="paragraph" w:styleId="5">
    <w:name w:val="heading 5"/>
    <w:basedOn w:val="a0"/>
    <w:next w:val="a0"/>
    <w:link w:val="51"/>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1"/>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0"/>
    <w:next w:val="a0"/>
    <w:link w:val="71"/>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0"/>
    <w:next w:val="a0"/>
    <w:link w:val="81"/>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1"/>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Attribute2">
    <w:name w:val="ParaAttribute2"/>
    <w:next w:val="a0"/>
    <w:uiPriority w:val="99"/>
    <w:pPr>
      <w:jc w:val="both"/>
    </w:pPr>
  </w:style>
  <w:style w:type="paragraph" w:customStyle="1" w:styleId="ParaAttribute3">
    <w:name w:val="ParaAttribute3"/>
    <w:next w:val="a0"/>
    <w:uiPriority w:val="99"/>
    <w:pPr>
      <w:spacing w:after="200"/>
      <w:jc w:val="both"/>
    </w:pPr>
  </w:style>
  <w:style w:type="paragraph" w:customStyle="1" w:styleId="ParaAttribute0">
    <w:name w:val="ParaAttribute0"/>
    <w:next w:val="a0"/>
    <w:uiPriority w:val="99"/>
    <w:pPr>
      <w:spacing w:before="135" w:after="135"/>
      <w:jc w:val="both"/>
    </w:pPr>
  </w:style>
  <w:style w:type="paragraph" w:customStyle="1" w:styleId="ParaAttribute1">
    <w:name w:val="ParaAttribute1"/>
    <w:next w:val="a0"/>
    <w:uiPriority w:val="99"/>
    <w:pPr>
      <w:spacing w:after="200"/>
      <w:jc w:val="both"/>
    </w:pPr>
  </w:style>
  <w:style w:type="paragraph" w:customStyle="1" w:styleId="ParaAttribute8">
    <w:name w:val="ParaAttribute8"/>
    <w:next w:val="a0"/>
    <w:uiPriority w:val="99"/>
    <w:pPr>
      <w:spacing w:after="200"/>
    </w:pPr>
  </w:style>
  <w:style w:type="paragraph" w:customStyle="1" w:styleId="ParaAttribute6">
    <w:name w:val="ParaAttribute6"/>
    <w:next w:val="a0"/>
    <w:uiPriority w:val="99"/>
    <w:pPr>
      <w:spacing w:after="200"/>
      <w:jc w:val="both"/>
    </w:pPr>
  </w:style>
  <w:style w:type="paragraph" w:customStyle="1" w:styleId="ParaAttribute7">
    <w:name w:val="ParaAttribute7"/>
    <w:next w:val="a0"/>
    <w:uiPriority w:val="99"/>
    <w:pPr>
      <w:spacing w:after="200"/>
      <w:jc w:val="both"/>
    </w:pPr>
  </w:style>
  <w:style w:type="paragraph" w:styleId="a4">
    <w:name w:val="Intense Quote"/>
    <w:basedOn w:val="a0"/>
    <w:next w:val="a0"/>
    <w:link w:val="10"/>
    <w:uiPriority w:val="30"/>
    <w:qFormat/>
    <w:pPr>
      <w:pBdr>
        <w:bottom w:val="single" w:sz="4" w:space="0" w:color="4F81BD" w:themeColor="accent1"/>
      </w:pBdr>
      <w:spacing w:before="200" w:after="280"/>
      <w:ind w:left="936" w:right="936"/>
    </w:pPr>
    <w:rPr>
      <w:b/>
      <w:i/>
      <w:color w:val="4F81BD" w:themeColor="accent1"/>
    </w:rPr>
  </w:style>
  <w:style w:type="paragraph" w:customStyle="1" w:styleId="ParaAttribute4">
    <w:name w:val="ParaAttribute4"/>
    <w:next w:val="a0"/>
    <w:uiPriority w:val="99"/>
    <w:pPr>
      <w:spacing w:before="480"/>
      <w:jc w:val="both"/>
    </w:pPr>
  </w:style>
  <w:style w:type="paragraph" w:customStyle="1" w:styleId="ParaAttribute5">
    <w:name w:val="ParaAttribute5"/>
    <w:next w:val="a0"/>
    <w:uiPriority w:val="99"/>
    <w:pPr>
      <w:spacing w:before="120"/>
      <w:jc w:val="both"/>
    </w:pPr>
  </w:style>
  <w:style w:type="character" w:styleId="a5">
    <w:name w:val="Emphasis"/>
    <w:basedOn w:val="a1"/>
    <w:uiPriority w:val="20"/>
    <w:qFormat/>
    <w:rPr>
      <w:i/>
    </w:rPr>
  </w:style>
  <w:style w:type="character" w:customStyle="1" w:styleId="41">
    <w:name w:val="Заголовок 4 Знак"/>
    <w:basedOn w:val="a1"/>
    <w:link w:val="40"/>
    <w:uiPriority w:val="9"/>
    <w:rPr>
      <w:rFonts w:ascii="맑은 고딕" w:eastAsia="맑은 고딕" w:hAnsi="맑은 고딕" w:cs="맑은 고딕"/>
      <w:b/>
      <w:i/>
      <w:color w:val="4F81BD"/>
    </w:rPr>
  </w:style>
  <w:style w:type="character" w:customStyle="1" w:styleId="31">
    <w:name w:val="Заголовок 3 Знак1"/>
    <w:basedOn w:val="a1"/>
    <w:link w:val="30"/>
    <w:uiPriority w:val="9"/>
    <w:rPr>
      <w:rFonts w:asciiTheme="majorHAnsi" w:eastAsiaTheme="majorEastAsia" w:hAnsiTheme="majorHAnsi" w:cstheme="majorBidi"/>
      <w:b/>
      <w:color w:val="4F81BD" w:themeColor="accent1"/>
    </w:rPr>
  </w:style>
  <w:style w:type="character" w:customStyle="1" w:styleId="51">
    <w:name w:val="Заголовок 5 Знак1"/>
    <w:basedOn w:val="a1"/>
    <w:link w:val="5"/>
    <w:uiPriority w:val="9"/>
    <w:rPr>
      <w:rFonts w:asciiTheme="majorHAnsi" w:eastAsiaTheme="majorEastAsia" w:hAnsiTheme="majorHAnsi" w:cstheme="majorBidi"/>
      <w:color w:val="243F60" w:themeColor="accent1" w:themeShade="7F"/>
    </w:rPr>
  </w:style>
  <w:style w:type="paragraph" w:styleId="22">
    <w:name w:val="Quote"/>
    <w:basedOn w:val="a0"/>
    <w:next w:val="a0"/>
    <w:link w:val="23"/>
    <w:uiPriority w:val="29"/>
    <w:qFormat/>
    <w:rPr>
      <w:i/>
      <w:color w:val="000000"/>
    </w:rPr>
  </w:style>
  <w:style w:type="character" w:customStyle="1" w:styleId="23">
    <w:name w:val="Цитата 2 Знак"/>
    <w:basedOn w:val="a1"/>
    <w:link w:val="22"/>
    <w:uiPriority w:val="29"/>
    <w:rPr>
      <w:i/>
      <w:color w:val="000000"/>
    </w:rPr>
  </w:style>
  <w:style w:type="paragraph" w:styleId="24">
    <w:name w:val="toc 2"/>
    <w:basedOn w:val="a0"/>
    <w:next w:val="a0"/>
    <w:uiPriority w:val="39"/>
    <w:pPr>
      <w:spacing w:after="100"/>
      <w:ind w:left="200"/>
    </w:pPr>
  </w:style>
  <w:style w:type="character" w:customStyle="1" w:styleId="11">
    <w:name w:val="Заголовок 1 Знак1"/>
    <w:basedOn w:val="a1"/>
    <w:link w:val="1"/>
    <w:uiPriority w:val="9"/>
    <w:rPr>
      <w:rFonts w:asciiTheme="majorHAnsi" w:eastAsiaTheme="majorEastAsia" w:hAnsiTheme="majorHAnsi" w:cstheme="majorBidi"/>
      <w:b/>
      <w:color w:val="365F91" w:themeColor="accent1" w:themeShade="BF"/>
      <w:sz w:val="28"/>
    </w:rPr>
  </w:style>
  <w:style w:type="paragraph" w:styleId="3">
    <w:name w:val="List Bullet 3"/>
    <w:basedOn w:val="a0"/>
    <w:uiPriority w:val="99"/>
    <w:pPr>
      <w:numPr>
        <w:numId w:val="6"/>
      </w:numPr>
      <w:contextualSpacing/>
    </w:pPr>
  </w:style>
  <w:style w:type="character" w:styleId="a6">
    <w:name w:val="endnote reference"/>
    <w:basedOn w:val="a1"/>
    <w:uiPriority w:val="99"/>
    <w:semiHidden/>
    <w:unhideWhenUsed/>
    <w:rPr>
      <w:vertAlign w:val="superscript"/>
    </w:rPr>
  </w:style>
  <w:style w:type="paragraph" w:styleId="2">
    <w:name w:val="List Bullet 2"/>
    <w:basedOn w:val="a0"/>
    <w:uiPriority w:val="99"/>
    <w:pPr>
      <w:numPr>
        <w:numId w:val="5"/>
      </w:numPr>
      <w:contextualSpacing/>
    </w:pPr>
  </w:style>
  <w:style w:type="character" w:customStyle="1" w:styleId="CharAttribute24">
    <w:name w:val="CharAttribute24"/>
    <w:uiPriority w:val="99"/>
    <w:rPr>
      <w:rFonts w:ascii="Times New Roman" w:eastAsia="Times New Roman" w:hAnsi="Times New Roman"/>
      <w:sz w:val="28"/>
    </w:rPr>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ubtle Emphasis"/>
    <w:basedOn w:val="a1"/>
    <w:uiPriority w:val="19"/>
    <w:qFormat/>
    <w:rPr>
      <w:i/>
      <w:color w:val="808080" w:themeColor="text1" w:themeTint="7F"/>
    </w:rPr>
  </w:style>
  <w:style w:type="paragraph" w:styleId="4">
    <w:name w:val="List Bullet 4"/>
    <w:basedOn w:val="a0"/>
    <w:uiPriority w:val="99"/>
    <w:pPr>
      <w:numPr>
        <w:numId w:val="7"/>
      </w:numPr>
      <w:contextualSpacing/>
    </w:pPr>
  </w:style>
  <w:style w:type="character" w:customStyle="1" w:styleId="32">
    <w:name w:val="Заголовок 3 Знак"/>
    <w:basedOn w:val="a1"/>
    <w:uiPriority w:val="9"/>
    <w:rPr>
      <w:rFonts w:ascii="맑은 고딕" w:eastAsia="맑은 고딕" w:hAnsi="맑은 고딕" w:cs="맑은 고딕"/>
      <w:b/>
      <w:color w:val="4F81BD"/>
    </w:rPr>
  </w:style>
  <w:style w:type="character" w:customStyle="1" w:styleId="EndnoteTextChar">
    <w:name w:val="Endnote Text Char"/>
    <w:basedOn w:val="a1"/>
    <w:uiPriority w:val="99"/>
    <w:semiHidden/>
    <w:rPr>
      <w:sz w:val="20"/>
    </w:rPr>
  </w:style>
  <w:style w:type="character" w:customStyle="1" w:styleId="CharAttribute22">
    <w:name w:val="CharAttribute22"/>
    <w:uiPriority w:val="99"/>
    <w:rPr>
      <w:rFonts w:ascii="Arial" w:eastAsia="Arial" w:hAnsi="Arial"/>
    </w:rPr>
  </w:style>
  <w:style w:type="character" w:customStyle="1" w:styleId="CharAttribute23">
    <w:name w:val="CharAttribute23"/>
    <w:uiPriority w:val="99"/>
    <w:rPr>
      <w:rFonts w:ascii="Times New Roman" w:eastAsia="Times New Roman" w:hAnsi="Times New Roman"/>
      <w:color w:val="0000FF"/>
      <w:sz w:val="28"/>
      <w:u w:val="single"/>
    </w:rPr>
  </w:style>
  <w:style w:type="character" w:customStyle="1" w:styleId="CharAttribute20">
    <w:name w:val="CharAttribute20"/>
    <w:uiPriority w:val="99"/>
    <w:rPr>
      <w:rFonts w:ascii="Calibri" w:eastAsia="Calibri" w:hAnsi="Calibri"/>
      <w:sz w:val="22"/>
    </w:rPr>
  </w:style>
  <w:style w:type="character" w:customStyle="1" w:styleId="CharAttribute21">
    <w:name w:val="CharAttribute21"/>
    <w:uiPriority w:val="99"/>
    <w:rPr>
      <w:rFonts w:ascii="Times New Roman" w:eastAsia="Times New Roman" w:hAnsi="Times New Roman"/>
      <w:color w:val="0000FF"/>
      <w:sz w:val="28"/>
      <w:u w:val="single"/>
    </w:rPr>
  </w:style>
  <w:style w:type="character" w:customStyle="1" w:styleId="12">
    <w:name w:val="Текст примечания Знак1"/>
    <w:basedOn w:val="a1"/>
    <w:link w:val="a8"/>
    <w:uiPriority w:val="99"/>
    <w:semiHidden/>
  </w:style>
  <w:style w:type="paragraph" w:styleId="13">
    <w:name w:val="toc 1"/>
    <w:basedOn w:val="a0"/>
    <w:next w:val="a0"/>
    <w:uiPriority w:val="39"/>
    <w:pPr>
      <w:spacing w:after="100"/>
    </w:pPr>
  </w:style>
  <w:style w:type="character" w:customStyle="1" w:styleId="25">
    <w:name w:val="Заголовок 2 Знак"/>
    <w:basedOn w:val="a1"/>
    <w:uiPriority w:val="9"/>
    <w:rPr>
      <w:rFonts w:ascii="맑은 고딕" w:eastAsia="맑은 고딕" w:hAnsi="맑은 고딕" w:cs="맑은 고딕"/>
      <w:b/>
      <w:color w:val="4F81BD"/>
      <w:sz w:val="26"/>
    </w:rPr>
  </w:style>
  <w:style w:type="character" w:styleId="a9">
    <w:name w:val="Book Title"/>
    <w:basedOn w:val="a1"/>
    <w:uiPriority w:val="33"/>
    <w:qFormat/>
    <w:rPr>
      <w:b/>
      <w:smallCaps/>
      <w:spacing w:val="5"/>
    </w:rPr>
  </w:style>
  <w:style w:type="character" w:customStyle="1" w:styleId="14">
    <w:name w:val="Текст сноски Знак1"/>
    <w:basedOn w:val="a1"/>
    <w:link w:val="aa"/>
    <w:uiPriority w:val="99"/>
    <w:semiHidden/>
    <w:rPr>
      <w:sz w:val="20"/>
    </w:rPr>
  </w:style>
  <w:style w:type="paragraph" w:styleId="aa">
    <w:name w:val="footnote text"/>
    <w:basedOn w:val="a0"/>
    <w:link w:val="14"/>
    <w:uiPriority w:val="99"/>
    <w:semiHidden/>
    <w:unhideWhenUsed/>
  </w:style>
  <w:style w:type="character" w:styleId="ab">
    <w:name w:val="footnote reference"/>
    <w:basedOn w:val="a1"/>
    <w:uiPriority w:val="99"/>
    <w:semiHidden/>
    <w:unhideWhenUsed/>
    <w:rPr>
      <w:vertAlign w:val="superscript"/>
    </w:rPr>
  </w:style>
  <w:style w:type="character" w:styleId="ac">
    <w:name w:val="Strong"/>
    <w:basedOn w:val="a1"/>
    <w:uiPriority w:val="22"/>
    <w:qFormat/>
    <w:rPr>
      <w:b/>
    </w:rPr>
  </w:style>
  <w:style w:type="character" w:styleId="ad">
    <w:name w:val="Intense Emphasis"/>
    <w:basedOn w:val="a1"/>
    <w:uiPriority w:val="21"/>
    <w:qFormat/>
    <w:rPr>
      <w:b/>
      <w:i/>
      <w:color w:val="4F81BD" w:themeColor="accent1"/>
    </w:rPr>
  </w:style>
  <w:style w:type="paragraph" w:styleId="ae">
    <w:name w:val="No Spacing"/>
    <w:uiPriority w:val="1"/>
    <w:qFormat/>
  </w:style>
  <w:style w:type="character" w:customStyle="1" w:styleId="af">
    <w:name w:val="Выделенная цитата Знак"/>
    <w:basedOn w:val="a1"/>
    <w:uiPriority w:val="30"/>
    <w:rPr>
      <w:b/>
      <w:i/>
      <w:color w:val="4F81BD"/>
    </w:rPr>
  </w:style>
  <w:style w:type="character" w:customStyle="1" w:styleId="21">
    <w:name w:val="Заголовок 2 Знак1"/>
    <w:basedOn w:val="a1"/>
    <w:link w:val="20"/>
    <w:uiPriority w:val="9"/>
    <w:rPr>
      <w:rFonts w:asciiTheme="majorHAnsi" w:eastAsiaTheme="majorEastAsia" w:hAnsiTheme="majorHAnsi" w:cstheme="majorBidi"/>
      <w:b/>
      <w:color w:val="4F81BD" w:themeColor="accent1"/>
      <w:sz w:val="26"/>
    </w:rPr>
  </w:style>
  <w:style w:type="character" w:customStyle="1" w:styleId="15">
    <w:name w:val="Название Знак1"/>
    <w:basedOn w:val="a1"/>
    <w:link w:val="af0"/>
    <w:uiPriority w:val="10"/>
    <w:rPr>
      <w:rFonts w:asciiTheme="majorHAnsi" w:eastAsiaTheme="majorEastAsia" w:hAnsiTheme="majorHAnsi" w:cstheme="majorBidi"/>
      <w:color w:val="17365D" w:themeColor="text2" w:themeShade="BF"/>
      <w:spacing w:val="5"/>
      <w:sz w:val="52"/>
    </w:rPr>
  </w:style>
  <w:style w:type="paragraph" w:styleId="a">
    <w:name w:val="List Bullet"/>
    <w:basedOn w:val="a0"/>
    <w:uiPriority w:val="99"/>
    <w:pPr>
      <w:numPr>
        <w:numId w:val="4"/>
      </w:numPr>
      <w:contextualSpacing/>
    </w:pPr>
  </w:style>
  <w:style w:type="character" w:customStyle="1" w:styleId="90">
    <w:name w:val="Заголовок 9 Знак"/>
    <w:basedOn w:val="a1"/>
    <w:uiPriority w:val="9"/>
    <w:rPr>
      <w:rFonts w:ascii="맑은 고딕" w:eastAsia="맑은 고딕" w:hAnsi="맑은 고딕" w:cs="맑은 고딕"/>
      <w:i/>
      <w:color w:val="404040"/>
      <w:sz w:val="20"/>
    </w:rPr>
  </w:style>
  <w:style w:type="paragraph" w:styleId="af0">
    <w:name w:val="Title"/>
    <w:basedOn w:val="a0"/>
    <w:next w:val="a0"/>
    <w:link w:val="15"/>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16">
    <w:name w:val="Заголовок 1 Знак"/>
    <w:basedOn w:val="a1"/>
    <w:uiPriority w:val="9"/>
    <w:rPr>
      <w:rFonts w:ascii="맑은 고딕" w:eastAsia="맑은 고딕" w:hAnsi="맑은 고딕" w:cs="맑은 고딕"/>
      <w:b/>
      <w:color w:val="376091"/>
      <w:sz w:val="28"/>
    </w:rPr>
  </w:style>
  <w:style w:type="character" w:customStyle="1" w:styleId="QuoteChar">
    <w:name w:val="Quote Char"/>
    <w:basedOn w:val="a1"/>
    <w:uiPriority w:val="29"/>
    <w:rPr>
      <w:i/>
      <w:color w:val="000000" w:themeColor="text1"/>
    </w:rPr>
  </w:style>
  <w:style w:type="paragraph" w:styleId="af1">
    <w:name w:val="footer"/>
    <w:basedOn w:val="a0"/>
    <w:link w:val="af2"/>
    <w:uiPriority w:val="99"/>
    <w:pPr>
      <w:tabs>
        <w:tab w:val="center" w:pos="4677"/>
        <w:tab w:val="right" w:pos="9355"/>
      </w:tabs>
    </w:pPr>
  </w:style>
  <w:style w:type="character" w:customStyle="1" w:styleId="CharAttribute3">
    <w:name w:val="CharAttribute3"/>
    <w:uiPriority w:val="99"/>
    <w:rPr>
      <w:rFonts w:ascii="Times New Roman" w:eastAsia="Times New Roman" w:hAnsi="Times New Roman"/>
      <w:sz w:val="28"/>
    </w:rPr>
  </w:style>
  <w:style w:type="character" w:customStyle="1" w:styleId="Heading4Char">
    <w:name w:val="Heading 4 Char"/>
    <w:basedOn w:val="a1"/>
    <w:uiPriority w:val="9"/>
    <w:rPr>
      <w:rFonts w:asciiTheme="majorHAnsi" w:eastAsiaTheme="majorEastAsia" w:hAnsiTheme="majorHAnsi" w:cstheme="majorBidi"/>
      <w:b/>
      <w:i/>
      <w:color w:val="4F81BD" w:themeColor="accent1"/>
    </w:rPr>
  </w:style>
  <w:style w:type="character" w:customStyle="1" w:styleId="af3">
    <w:name w:val="Верхний колонтитул Знак"/>
    <w:basedOn w:val="a1"/>
    <w:link w:val="af4"/>
    <w:uiPriority w:val="99"/>
  </w:style>
  <w:style w:type="character" w:customStyle="1" w:styleId="CharAttribute2">
    <w:name w:val="CharAttribute2"/>
    <w:uiPriority w:val="99"/>
    <w:rPr>
      <w:rFonts w:ascii="Times New Roman" w:eastAsia="n" w:hAnsi="n"/>
      <w:sz w:val="28"/>
    </w:rPr>
  </w:style>
  <w:style w:type="character" w:customStyle="1" w:styleId="CharAttribute5">
    <w:name w:val="CharAttribute5"/>
    <w:uiPriority w:val="99"/>
    <w:rPr>
      <w:rFonts w:ascii="Times New Roman" w:eastAsia="Times New Roman" w:hAnsi="Times New Roman"/>
      <w:b/>
      <w:sz w:val="28"/>
    </w:rPr>
  </w:style>
  <w:style w:type="character" w:customStyle="1" w:styleId="CharAttribute4">
    <w:name w:val="CharAttribute4"/>
    <w:uiPriority w:val="99"/>
    <w:rPr>
      <w:rFonts w:ascii="Times New Roman" w:eastAsia="Calibri" w:hAnsi="Calibri"/>
      <w:b/>
      <w:sz w:val="28"/>
    </w:rPr>
  </w:style>
  <w:style w:type="character" w:customStyle="1" w:styleId="-2">
    <w:name w:val="Диплом-заголовок2 Знак"/>
    <w:basedOn w:val="25"/>
    <w:link w:val="-20"/>
    <w:uiPriority w:val="99"/>
    <w:rPr>
      <w:rFonts w:ascii="Times New Roman" w:eastAsia="맑은 고딕" w:hAnsi="Times New Roman" w:cs="Times New Roman"/>
      <w:b/>
      <w:color w:val="4F81BD"/>
      <w:sz w:val="28"/>
    </w:rPr>
  </w:style>
  <w:style w:type="character" w:customStyle="1" w:styleId="CharAttribute1">
    <w:name w:val="CharAttribute1"/>
    <w:uiPriority w:val="99"/>
    <w:rPr>
      <w:rFonts w:ascii="Times New Roman" w:eastAsia="±ё" w:hAnsi="±ё"/>
      <w:b/>
      <w:sz w:val="28"/>
    </w:rPr>
  </w:style>
  <w:style w:type="character" w:customStyle="1" w:styleId="CharAttribute0">
    <w:name w:val="CharAttribute0"/>
    <w:uiPriority w:val="99"/>
    <w:rPr>
      <w:rFonts w:ascii="Times New Roman" w:eastAsia="n" w:hAnsi="n"/>
      <w:b/>
      <w:sz w:val="28"/>
    </w:rPr>
  </w:style>
  <w:style w:type="character" w:customStyle="1" w:styleId="CharAttribute6">
    <w:name w:val="CharAttribute6"/>
    <w:uiPriority w:val="99"/>
    <w:rPr>
      <w:rFonts w:ascii="Times New Roman" w:eastAsia="Arial" w:hAnsi="Arial"/>
      <w:b/>
      <w:sz w:val="28"/>
    </w:rPr>
  </w:style>
  <w:style w:type="character" w:customStyle="1" w:styleId="CharAttribute7">
    <w:name w:val="CharAttribute7"/>
    <w:uiPriority w:val="99"/>
    <w:rPr>
      <w:rFonts w:ascii="Times New Roman" w:eastAsia="Calibri" w:hAnsi="Calibri"/>
      <w:sz w:val="28"/>
    </w:rPr>
  </w:style>
  <w:style w:type="character" w:styleId="HTML">
    <w:name w:val="HTML Keyboard"/>
    <w:basedOn w:val="a1"/>
    <w:uiPriority w:val="99"/>
    <w:rPr>
      <w:rFonts w:ascii="Consolas" w:hAnsi="Consolas"/>
      <w:sz w:val="20"/>
    </w:rPr>
  </w:style>
  <w:style w:type="character" w:customStyle="1" w:styleId="CharAttribute8">
    <w:name w:val="CharAttribute8"/>
    <w:uiPriority w:val="99"/>
    <w:rPr>
      <w:rFonts w:ascii="Times New Roman" w:eastAsia="Calibri" w:hAnsi="Calibri"/>
      <w:i/>
      <w:sz w:val="28"/>
      <w:shd w:val="clear" w:color="auto" w:fill="FFFFFF"/>
    </w:rPr>
  </w:style>
  <w:style w:type="character" w:customStyle="1" w:styleId="CharAttribute9">
    <w:name w:val="CharAttribute9"/>
    <w:uiPriority w:val="99"/>
    <w:rPr>
      <w:rFonts w:ascii="Times New Roman" w:eastAsia="Calibri" w:hAnsi="Calibri"/>
      <w:sz w:val="28"/>
      <w:shd w:val="clear" w:color="auto" w:fill="FFFFFF"/>
    </w:rPr>
  </w:style>
  <w:style w:type="character" w:styleId="af5">
    <w:name w:val="Subtle Reference"/>
    <w:basedOn w:val="a1"/>
    <w:uiPriority w:val="31"/>
    <w:qFormat/>
    <w:rPr>
      <w:smallCaps/>
      <w:color w:val="C0504D" w:themeColor="accent2"/>
      <w:u w:val="single"/>
    </w:rPr>
  </w:style>
  <w:style w:type="character" w:customStyle="1" w:styleId="10">
    <w:name w:val="Выделенная цитата Знак1"/>
    <w:basedOn w:val="a1"/>
    <w:link w:val="a4"/>
    <w:uiPriority w:val="30"/>
    <w:rPr>
      <w:b/>
      <w:i/>
      <w:color w:val="4F81BD" w:themeColor="accent1"/>
    </w:rPr>
  </w:style>
  <w:style w:type="character" w:customStyle="1" w:styleId="80">
    <w:name w:val="Заголовок 8 Знак"/>
    <w:basedOn w:val="a1"/>
    <w:uiPriority w:val="9"/>
    <w:rPr>
      <w:rFonts w:ascii="맑은 고딕" w:eastAsia="맑은 고딕" w:hAnsi="맑은 고딕" w:cs="맑은 고딕"/>
      <w:color w:val="404040"/>
      <w:sz w:val="20"/>
    </w:rPr>
  </w:style>
  <w:style w:type="character" w:customStyle="1" w:styleId="-1">
    <w:name w:val="Диплом-заголовок1 Знак"/>
    <w:basedOn w:val="16"/>
    <w:link w:val="-10"/>
    <w:uiPriority w:val="99"/>
    <w:rPr>
      <w:rFonts w:ascii="Times New Roman" w:eastAsia="맑은 고딕" w:hAnsi="Times New Roman" w:cs="Times New Roman"/>
      <w:b/>
      <w:color w:val="376091"/>
      <w:sz w:val="36"/>
    </w:rPr>
  </w:style>
  <w:style w:type="character" w:customStyle="1" w:styleId="17">
    <w:name w:val="Текст Знак1"/>
    <w:basedOn w:val="a1"/>
    <w:link w:val="af6"/>
    <w:uiPriority w:val="99"/>
    <w:rPr>
      <w:rFonts w:ascii="Courier New" w:hAnsi="Courier New" w:cs="Courier New"/>
      <w:sz w:val="21"/>
    </w:rPr>
  </w:style>
  <w:style w:type="character" w:customStyle="1" w:styleId="SubtitleChar">
    <w:name w:val="Subtitle Char"/>
    <w:basedOn w:val="a1"/>
    <w:uiPriority w:val="11"/>
    <w:rPr>
      <w:rFonts w:asciiTheme="majorHAnsi" w:eastAsiaTheme="majorEastAsia" w:hAnsiTheme="majorHAnsi" w:cstheme="majorBidi"/>
      <w:i/>
      <w:color w:val="4F81BD" w:themeColor="accent1"/>
      <w:spacing w:val="15"/>
      <w:sz w:val="24"/>
    </w:rPr>
  </w:style>
  <w:style w:type="paragraph" w:styleId="a8">
    <w:name w:val="annotation text"/>
    <w:basedOn w:val="a0"/>
    <w:next w:val="a0"/>
    <w:link w:val="12"/>
    <w:uiPriority w:val="99"/>
    <w:semiHidden/>
    <w:unhideWhenUsed/>
  </w:style>
  <w:style w:type="paragraph" w:styleId="af4">
    <w:name w:val="header"/>
    <w:basedOn w:val="a0"/>
    <w:link w:val="af3"/>
    <w:uiPriority w:val="99"/>
    <w:pPr>
      <w:tabs>
        <w:tab w:val="center" w:pos="4677"/>
        <w:tab w:val="right" w:pos="9355"/>
      </w:tabs>
    </w:pPr>
  </w:style>
  <w:style w:type="character" w:customStyle="1" w:styleId="af7">
    <w:name w:val="Название Знак"/>
    <w:basedOn w:val="a1"/>
    <w:uiPriority w:val="10"/>
    <w:rPr>
      <w:rFonts w:ascii="맑은 고딕" w:eastAsia="맑은 고딕" w:hAnsi="맑은 고딕" w:cs="맑은 고딕"/>
      <w:color w:val="17375D"/>
      <w:spacing w:val="5"/>
      <w:sz w:val="52"/>
    </w:rPr>
  </w:style>
  <w:style w:type="paragraph" w:styleId="af8">
    <w:name w:val="List Paragraph"/>
    <w:basedOn w:val="a0"/>
    <w:uiPriority w:val="34"/>
    <w:qFormat/>
    <w:pPr>
      <w:ind w:left="720"/>
      <w:contextualSpacing/>
    </w:pPr>
  </w:style>
  <w:style w:type="character" w:customStyle="1" w:styleId="70">
    <w:name w:val="Заголовок 7 Знак"/>
    <w:basedOn w:val="a1"/>
    <w:uiPriority w:val="9"/>
    <w:rPr>
      <w:rFonts w:ascii="맑은 고딕" w:eastAsia="맑은 고딕" w:hAnsi="맑은 고딕" w:cs="맑은 고딕"/>
      <w:i/>
      <w:color w:val="404040"/>
    </w:rPr>
  </w:style>
  <w:style w:type="character" w:customStyle="1" w:styleId="af9">
    <w:name w:val="Текст сноски Знак"/>
    <w:basedOn w:val="a1"/>
    <w:uiPriority w:val="99"/>
    <w:semiHidden/>
    <w:rPr>
      <w:sz w:val="20"/>
    </w:rPr>
  </w:style>
  <w:style w:type="character" w:customStyle="1" w:styleId="afa">
    <w:name w:val="Текст концевой сноски Знак"/>
    <w:basedOn w:val="a1"/>
    <w:link w:val="afb"/>
    <w:uiPriority w:val="99"/>
    <w:semiHidden/>
    <w:rPr>
      <w:sz w:val="20"/>
    </w:rPr>
  </w:style>
  <w:style w:type="paragraph" w:styleId="afc">
    <w:name w:val="Subtitle"/>
    <w:basedOn w:val="a0"/>
    <w:next w:val="a0"/>
    <w:link w:val="afd"/>
    <w:uiPriority w:val="11"/>
    <w:qFormat/>
    <w:pPr>
      <w:numPr>
        <w:ilvl w:val="1"/>
      </w:numPr>
    </w:pPr>
    <w:rPr>
      <w:rFonts w:ascii="맑은 고딕" w:eastAsia="맑은 고딕" w:hAnsi="맑은 고딕" w:cs="맑은 고딕"/>
      <w:i/>
      <w:color w:val="4F81BD"/>
      <w:spacing w:val="15"/>
      <w:sz w:val="24"/>
    </w:rPr>
  </w:style>
  <w:style w:type="character" w:styleId="afe">
    <w:name w:val="Intense Reference"/>
    <w:basedOn w:val="a1"/>
    <w:uiPriority w:val="32"/>
    <w:qFormat/>
    <w:rPr>
      <w:b/>
      <w:smallCaps/>
      <w:color w:val="C0504D" w:themeColor="accent2"/>
      <w:spacing w:val="5"/>
      <w:u w:val="single"/>
    </w:rPr>
  </w:style>
  <w:style w:type="paragraph" w:styleId="afb">
    <w:name w:val="endnote text"/>
    <w:basedOn w:val="a0"/>
    <w:link w:val="afa"/>
    <w:uiPriority w:val="99"/>
    <w:semiHidden/>
    <w:unhideWhenUsed/>
  </w:style>
  <w:style w:type="character" w:customStyle="1" w:styleId="CharAttribute10">
    <w:name w:val="CharAttribute10"/>
    <w:uiPriority w:val="99"/>
    <w:rPr>
      <w:rFonts w:ascii="Times New Roman" w:eastAsia="Arial" w:hAnsi="Arial"/>
      <w:b/>
      <w:color w:val="002060"/>
      <w:sz w:val="28"/>
    </w:rPr>
  </w:style>
  <w:style w:type="character" w:customStyle="1" w:styleId="CharAttribute12">
    <w:name w:val="CharAttribute12"/>
    <w:uiPriority w:val="99"/>
    <w:rPr>
      <w:rFonts w:ascii="Times New Roman" w:eastAsia="Arial" w:hAnsi="Arial"/>
      <w:b/>
      <w:color w:val="376091"/>
      <w:sz w:val="28"/>
    </w:rPr>
  </w:style>
  <w:style w:type="character" w:customStyle="1" w:styleId="CharAttribute11">
    <w:name w:val="CharAttribute11"/>
    <w:uiPriority w:val="99"/>
    <w:rPr>
      <w:rFonts w:ascii="Times New Roman" w:eastAsia="Calibri" w:hAnsi="Calibri"/>
      <w:i/>
      <w:sz w:val="28"/>
    </w:rPr>
  </w:style>
  <w:style w:type="character" w:customStyle="1" w:styleId="61">
    <w:name w:val="Заголовок 6 Знак1"/>
    <w:basedOn w:val="a1"/>
    <w:link w:val="6"/>
    <w:uiPriority w:val="9"/>
    <w:rPr>
      <w:rFonts w:asciiTheme="majorHAnsi" w:eastAsiaTheme="majorEastAsia" w:hAnsiTheme="majorHAnsi" w:cstheme="majorBidi"/>
      <w:i/>
      <w:color w:val="243F60" w:themeColor="accent1" w:themeShade="7F"/>
    </w:rPr>
  </w:style>
  <w:style w:type="paragraph" w:styleId="af6">
    <w:name w:val="Plain Text"/>
    <w:basedOn w:val="a0"/>
    <w:link w:val="17"/>
    <w:uiPriority w:val="99"/>
    <w:semiHidden/>
    <w:unhideWhenUsed/>
    <w:rPr>
      <w:rFonts w:ascii="Courier New" w:hAnsi="Courier New" w:cs="Courier New"/>
      <w:sz w:val="21"/>
    </w:rPr>
  </w:style>
  <w:style w:type="character" w:styleId="aff">
    <w:name w:val="Hyperlink"/>
    <w:basedOn w:val="a1"/>
    <w:uiPriority w:val="99"/>
    <w:unhideWhenUsed/>
    <w:rPr>
      <w:color w:val="0000FF"/>
      <w:u w:val="single"/>
    </w:rPr>
  </w:style>
  <w:style w:type="character" w:customStyle="1" w:styleId="CharAttribute18">
    <w:name w:val="CharAttribute18"/>
    <w:uiPriority w:val="99"/>
    <w:rPr>
      <w:rFonts w:ascii="Times New Roman" w:eastAsia="±ё" w:hAnsi="±ё"/>
      <w:sz w:val="28"/>
    </w:rPr>
  </w:style>
  <w:style w:type="character" w:customStyle="1" w:styleId="CharAttribute17">
    <w:name w:val="CharAttribute17"/>
    <w:uiPriority w:val="99"/>
    <w:rPr>
      <w:rFonts w:ascii="Times New Roman" w:eastAsia="Arial" w:hAnsi="Arial"/>
      <w:color w:val="002060"/>
      <w:sz w:val="28"/>
    </w:rPr>
  </w:style>
  <w:style w:type="character" w:customStyle="1" w:styleId="CharAttribute19">
    <w:name w:val="CharAttribute19"/>
    <w:uiPriority w:val="99"/>
    <w:rPr>
      <w:rFonts w:ascii="Times New Roman" w:eastAsia="Calibri" w:hAnsi="Calibri"/>
      <w:sz w:val="28"/>
      <w:shd w:val="clear" w:color="auto" w:fill="DDF1B4"/>
    </w:rPr>
  </w:style>
  <w:style w:type="character" w:customStyle="1" w:styleId="CharAttribute14">
    <w:name w:val="CharAttribute14"/>
    <w:uiPriority w:val="99"/>
    <w:rPr>
      <w:rFonts w:ascii="Times New Roman" w:eastAsia="Times New Roman" w:hAnsi="Times New Roman"/>
      <w:color w:val="002060"/>
      <w:sz w:val="28"/>
    </w:rPr>
  </w:style>
  <w:style w:type="character" w:customStyle="1" w:styleId="60">
    <w:name w:val="Заголовок 6 Знак"/>
    <w:basedOn w:val="a1"/>
    <w:uiPriority w:val="9"/>
    <w:rPr>
      <w:rFonts w:ascii="맑은 고딕" w:eastAsia="맑은 고딕" w:hAnsi="맑은 고딕" w:cs="맑은 고딕"/>
      <w:i/>
      <w:color w:val="243F60"/>
    </w:rPr>
  </w:style>
  <w:style w:type="character" w:customStyle="1" w:styleId="CharAttribute13">
    <w:name w:val="CharAttribute13"/>
    <w:uiPriority w:val="99"/>
    <w:rPr>
      <w:rFonts w:ascii="Times New Roman" w:eastAsia="Arial" w:hAnsi="Arial"/>
      <w:sz w:val="28"/>
    </w:rPr>
  </w:style>
  <w:style w:type="character" w:customStyle="1" w:styleId="CharAttribute16">
    <w:name w:val="CharAttribute16"/>
    <w:uiPriority w:val="99"/>
    <w:rPr>
      <w:rFonts w:ascii="Times New Roman" w:eastAsia="Times New Roman" w:hAnsi="Times New Roman"/>
      <w:i/>
      <w:sz w:val="28"/>
    </w:rPr>
  </w:style>
  <w:style w:type="character" w:customStyle="1" w:styleId="CharAttribute15">
    <w:name w:val="CharAttribute15"/>
    <w:uiPriority w:val="99"/>
    <w:rPr>
      <w:rFonts w:ascii="Times New Roman" w:eastAsia="Times New Roman" w:hAnsi="Times New Roman"/>
      <w:i/>
      <w:sz w:val="28"/>
    </w:rPr>
  </w:style>
  <w:style w:type="character" w:customStyle="1" w:styleId="71">
    <w:name w:val="Заголовок 7 Знак1"/>
    <w:basedOn w:val="a1"/>
    <w:link w:val="7"/>
    <w:uiPriority w:val="9"/>
    <w:rPr>
      <w:rFonts w:asciiTheme="majorHAnsi" w:eastAsiaTheme="majorEastAsia" w:hAnsiTheme="majorHAnsi" w:cstheme="majorBidi"/>
      <w:i/>
      <w:color w:val="404040" w:themeColor="text1" w:themeTint="BF"/>
    </w:rPr>
  </w:style>
  <w:style w:type="character" w:customStyle="1" w:styleId="91">
    <w:name w:val="Заголовок 9 Знак1"/>
    <w:basedOn w:val="a1"/>
    <w:link w:val="9"/>
    <w:uiPriority w:val="9"/>
    <w:rPr>
      <w:rFonts w:asciiTheme="majorHAnsi" w:eastAsiaTheme="majorEastAsia" w:hAnsiTheme="majorHAnsi" w:cstheme="majorBidi"/>
      <w:i/>
      <w:color w:val="404040" w:themeColor="text1" w:themeTint="BF"/>
      <w:sz w:val="20"/>
    </w:rPr>
  </w:style>
  <w:style w:type="character" w:customStyle="1" w:styleId="81">
    <w:name w:val="Заголовок 8 Знак1"/>
    <w:basedOn w:val="a1"/>
    <w:link w:val="8"/>
    <w:uiPriority w:val="9"/>
    <w:rPr>
      <w:rFonts w:asciiTheme="majorHAnsi" w:eastAsiaTheme="majorEastAsia" w:hAnsiTheme="majorHAnsi" w:cstheme="majorBidi"/>
      <w:color w:val="404040" w:themeColor="text1" w:themeTint="BF"/>
      <w:sz w:val="20"/>
    </w:rPr>
  </w:style>
  <w:style w:type="character" w:customStyle="1" w:styleId="af2">
    <w:name w:val="Нижний колонтитул Знак"/>
    <w:basedOn w:val="a1"/>
    <w:link w:val="af1"/>
    <w:uiPriority w:val="99"/>
  </w:style>
  <w:style w:type="character" w:customStyle="1" w:styleId="aff0">
    <w:name w:val="Текст выноски Знак"/>
    <w:basedOn w:val="a1"/>
    <w:link w:val="aff1"/>
    <w:uiPriority w:val="99"/>
    <w:rPr>
      <w:rFonts w:ascii="Tahoma" w:hAnsi="Tahoma" w:cs="Tahoma"/>
      <w:sz w:val="16"/>
    </w:rPr>
  </w:style>
  <w:style w:type="paragraph" w:styleId="aff1">
    <w:name w:val="Balloon Text"/>
    <w:basedOn w:val="a0"/>
    <w:link w:val="aff0"/>
    <w:uiPriority w:val="99"/>
    <w:rPr>
      <w:rFonts w:ascii="Tahoma" w:hAnsi="Tahoma" w:cs="Tahoma"/>
      <w:sz w:val="16"/>
    </w:rPr>
  </w:style>
  <w:style w:type="paragraph" w:styleId="aff2">
    <w:name w:val="TOC Heading"/>
    <w:basedOn w:val="1"/>
    <w:next w:val="a0"/>
    <w:uiPriority w:val="39"/>
    <w:semiHidden/>
    <w:unhideWhenUsed/>
    <w:qFormat/>
    <w:pPr>
      <w:spacing w:line="276" w:lineRule="auto"/>
    </w:pPr>
  </w:style>
  <w:style w:type="paragraph" w:styleId="aff3">
    <w:name w:val="toa heading"/>
    <w:basedOn w:val="a0"/>
    <w:next w:val="a0"/>
    <w:uiPriority w:val="99"/>
    <w:pPr>
      <w:spacing w:before="120"/>
    </w:pPr>
    <w:rPr>
      <w:rFonts w:asciiTheme="majorHAnsi" w:eastAsiaTheme="majorEastAsia" w:hAnsiTheme="majorHAnsi" w:cstheme="majorBidi"/>
      <w:b/>
      <w:sz w:val="24"/>
    </w:rPr>
  </w:style>
  <w:style w:type="table" w:styleId="aff4">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Диплом-заголовок2"/>
    <w:basedOn w:val="20"/>
    <w:link w:val="-2"/>
    <w:uiPriority w:val="99"/>
    <w:qFormat/>
    <w:pPr>
      <w:spacing w:before="0" w:line="360" w:lineRule="auto"/>
      <w:jc w:val="both"/>
    </w:pPr>
    <w:rPr>
      <w:rFonts w:ascii="Times New Roman" w:hAnsi="Times New Roman" w:cs="Times New Roman"/>
      <w:color w:val="auto"/>
      <w:sz w:val="28"/>
    </w:rPr>
  </w:style>
  <w:style w:type="paragraph" w:customStyle="1" w:styleId="-10">
    <w:name w:val="Диплом-заголовок1"/>
    <w:basedOn w:val="1"/>
    <w:link w:val="-1"/>
    <w:uiPriority w:val="99"/>
    <w:qFormat/>
    <w:pPr>
      <w:spacing w:before="0" w:line="360" w:lineRule="auto"/>
    </w:pPr>
    <w:rPr>
      <w:rFonts w:ascii="Times New Roman" w:hAnsi="Times New Roman" w:cs="Times New Roman"/>
      <w:color w:val="auto"/>
      <w:sz w:val="36"/>
    </w:rPr>
  </w:style>
  <w:style w:type="character" w:customStyle="1" w:styleId="aff5">
    <w:name w:val="Текст примечания Знак"/>
    <w:basedOn w:val="a1"/>
    <w:uiPriority w:val="99"/>
    <w:semiHidden/>
  </w:style>
  <w:style w:type="character" w:customStyle="1" w:styleId="aff6">
    <w:name w:val="Текст Знак"/>
    <w:basedOn w:val="a1"/>
    <w:uiPriority w:val="99"/>
    <w:rPr>
      <w:rFonts w:ascii="Courier New" w:hAnsi="Courier New" w:cs="Courier New"/>
      <w:sz w:val="21"/>
    </w:rPr>
  </w:style>
  <w:style w:type="character" w:customStyle="1" w:styleId="afd">
    <w:name w:val="Подзаголовок Знак"/>
    <w:basedOn w:val="a1"/>
    <w:link w:val="afc"/>
    <w:uiPriority w:val="11"/>
    <w:rPr>
      <w:rFonts w:ascii="맑은 고딕" w:eastAsia="맑은 고딕" w:hAnsi="맑은 고딕" w:cs="맑은 고딕"/>
      <w:i/>
      <w:color w:val="4F81BD"/>
      <w:spacing w:val="15"/>
      <w:sz w:val="24"/>
    </w:rPr>
  </w:style>
  <w:style w:type="character" w:customStyle="1" w:styleId="50">
    <w:name w:val="Заголовок 5 Знак"/>
    <w:basedOn w:val="a1"/>
    <w:uiPriority w:val="9"/>
    <w:rPr>
      <w:rFonts w:ascii="맑은 고딕" w:eastAsia="맑은 고딕" w:hAnsi="맑은 고딕" w:cs="맑은 고딕"/>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0217">
      <w:bodyDiv w:val="1"/>
      <w:marLeft w:val="0"/>
      <w:marRight w:val="0"/>
      <w:marTop w:val="0"/>
      <w:marBottom w:val="0"/>
      <w:divBdr>
        <w:top w:val="none" w:sz="0" w:space="0" w:color="auto"/>
        <w:left w:val="none" w:sz="0" w:space="0" w:color="auto"/>
        <w:bottom w:val="none" w:sz="0" w:space="0" w:color="auto"/>
        <w:right w:val="none" w:sz="0" w:space="0" w:color="auto"/>
      </w:divBdr>
    </w:div>
    <w:div w:id="367223463">
      <w:bodyDiv w:val="1"/>
      <w:marLeft w:val="0"/>
      <w:marRight w:val="0"/>
      <w:marTop w:val="0"/>
      <w:marBottom w:val="0"/>
      <w:divBdr>
        <w:top w:val="none" w:sz="0" w:space="0" w:color="auto"/>
        <w:left w:val="none" w:sz="0" w:space="0" w:color="auto"/>
        <w:bottom w:val="none" w:sz="0" w:space="0" w:color="auto"/>
        <w:right w:val="none" w:sz="0" w:space="0" w:color="auto"/>
      </w:divBdr>
    </w:div>
    <w:div w:id="1204638966">
      <w:bodyDiv w:val="1"/>
      <w:marLeft w:val="0"/>
      <w:marRight w:val="0"/>
      <w:marTop w:val="0"/>
      <w:marBottom w:val="0"/>
      <w:divBdr>
        <w:top w:val="none" w:sz="0" w:space="0" w:color="auto"/>
        <w:left w:val="none" w:sz="0" w:space="0" w:color="auto"/>
        <w:bottom w:val="none" w:sz="0" w:space="0" w:color="auto"/>
        <w:right w:val="none" w:sz="0" w:space="0" w:color="auto"/>
      </w:divBdr>
      <w:divsChild>
        <w:div w:id="1364205982">
          <w:marLeft w:val="0"/>
          <w:marRight w:val="0"/>
          <w:marTop w:val="0"/>
          <w:marBottom w:val="0"/>
          <w:divBdr>
            <w:top w:val="none" w:sz="0" w:space="0" w:color="auto"/>
            <w:left w:val="none" w:sz="0" w:space="0" w:color="auto"/>
            <w:bottom w:val="none" w:sz="0" w:space="0" w:color="auto"/>
            <w:right w:val="none" w:sz="0" w:space="0" w:color="auto"/>
          </w:divBdr>
        </w:div>
      </w:divsChild>
    </w:div>
    <w:div w:id="1645231929">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
    <w:div w:id="1733650682">
      <w:bodyDiv w:val="1"/>
      <w:marLeft w:val="0"/>
      <w:marRight w:val="0"/>
      <w:marTop w:val="0"/>
      <w:marBottom w:val="0"/>
      <w:divBdr>
        <w:top w:val="none" w:sz="0" w:space="0" w:color="auto"/>
        <w:left w:val="none" w:sz="0" w:space="0" w:color="auto"/>
        <w:bottom w:val="none" w:sz="0" w:space="0" w:color="auto"/>
        <w:right w:val="none" w:sz="0" w:space="0" w:color="auto"/>
      </w:divBdr>
    </w:div>
    <w:div w:id="1872107732">
      <w:bodyDiv w:val="1"/>
      <w:marLeft w:val="0"/>
      <w:marRight w:val="0"/>
      <w:marTop w:val="0"/>
      <w:marBottom w:val="0"/>
      <w:divBdr>
        <w:top w:val="none" w:sz="0" w:space="0" w:color="auto"/>
        <w:left w:val="none" w:sz="0" w:space="0" w:color="auto"/>
        <w:bottom w:val="none" w:sz="0" w:space="0" w:color="auto"/>
        <w:right w:val="none" w:sz="0" w:space="0" w:color="auto"/>
      </w:divBdr>
      <w:divsChild>
        <w:div w:id="580601440">
          <w:marLeft w:val="0"/>
          <w:marRight w:val="0"/>
          <w:marTop w:val="0"/>
          <w:marBottom w:val="0"/>
          <w:divBdr>
            <w:top w:val="none" w:sz="0" w:space="0" w:color="auto"/>
            <w:left w:val="none" w:sz="0" w:space="0" w:color="auto"/>
            <w:bottom w:val="none" w:sz="0" w:space="0" w:color="auto"/>
            <w:right w:val="none" w:sz="0" w:space="0" w:color="auto"/>
          </w:divBdr>
        </w:div>
      </w:divsChild>
    </w:div>
    <w:div w:id="1880312638">
      <w:bodyDiv w:val="1"/>
      <w:marLeft w:val="0"/>
      <w:marRight w:val="0"/>
      <w:marTop w:val="0"/>
      <w:marBottom w:val="0"/>
      <w:divBdr>
        <w:top w:val="none" w:sz="0" w:space="0" w:color="auto"/>
        <w:left w:val="none" w:sz="0" w:space="0" w:color="auto"/>
        <w:bottom w:val="none" w:sz="0" w:space="0" w:color="auto"/>
        <w:right w:val="none" w:sz="0" w:space="0" w:color="auto"/>
      </w:divBdr>
    </w:div>
    <w:div w:id="2076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nullnullnullhttp://schemas.microsoft.com/office/2007/relationships/stylesWithEffects" Target="stylesWithEffects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surgeryzone.net" TargetMode="External"/><Relationship Id="rId5" Type="http://schemas.openxmlformats.org/officeDocument/2006/relationships/settings" Target="settings.xml"/><Relationship Id="rId15" Type="nullnullhttp://schemas.microsoft.com/office/2007/relationships/stylesWithEffects" Target="stylesWithEffects1.xml"/><Relationship Id="rId10" Type="http://schemas.openxmlformats.org/officeDocument/2006/relationships/hyperlink" Target="http://www.pravoslavie.ru" TargetMode="External"/><Relationship Id="rId4" Type="http://schemas.microsoft.com/office/2007/relationships/stylesWithEffects" Target="stylesWithEffects.xml"/><Relationship Id="rId9" Type="http://schemas.openxmlformats.org/officeDocument/2006/relationships/hyperlink" Target="http://www.remarka.l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D3E5-831D-46C3-87CC-414B8F18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66</Pages>
  <Words>15535</Words>
  <Characters>100724</Characters>
  <Application>Microsoft Office Word</Application>
  <DocSecurity>0</DocSecurity>
  <Lines>839</Lines>
  <Paragraphs>232</Paragraphs>
  <ScaleCrop>false</ScaleCrop>
  <HeadingPairs>
    <vt:vector size="2" baseType="variant">
      <vt:variant>
        <vt:lpstr>Название</vt:lpstr>
      </vt:variant>
      <vt:variant>
        <vt:i4>1</vt:i4>
      </vt:variant>
    </vt:vector>
  </HeadingPairs>
  <TitlesOfParts>
    <vt:vector size="1" baseType="lpstr">
      <vt:lpstr>docx</vt:lpstr>
    </vt:vector>
  </TitlesOfParts>
  <Company/>
  <LinksUpToDate>false</LinksUpToDate>
  <CharactersWithSpaces>116027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Admin</cp:lastModifiedBy>
  <cp:revision>41</cp:revision>
  <cp:lastPrinted>2013-06-12T05:38:00Z</cp:lastPrinted>
  <dcterms:created xsi:type="dcterms:W3CDTF">2013-04-23T13:27:00Z</dcterms:created>
  <dcterms:modified xsi:type="dcterms:W3CDTF">2013-06-12T05:53:00Z</dcterms:modified>
</cp:coreProperties>
</file>